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4A3A2" w14:textId="77777777" w:rsidR="00065B04" w:rsidRPr="00620408" w:rsidRDefault="00620408" w:rsidP="0062040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20408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14:paraId="534653B8" w14:textId="77777777" w:rsidR="00E05359" w:rsidRDefault="00E05359">
      <w:pPr>
        <w:pStyle w:val="ConsPlusTitle"/>
        <w:jc w:val="both"/>
      </w:pPr>
    </w:p>
    <w:p w14:paraId="4C0699D4" w14:textId="77777777" w:rsidR="00C74FAC" w:rsidRDefault="00C74FAC">
      <w:pPr>
        <w:pStyle w:val="ConsPlusTitle"/>
        <w:jc w:val="both"/>
      </w:pPr>
    </w:p>
    <w:p w14:paraId="344827A4" w14:textId="77777777" w:rsidR="00C74FAC" w:rsidRDefault="00C74FAC">
      <w:pPr>
        <w:pStyle w:val="ConsPlusTitle"/>
        <w:jc w:val="both"/>
      </w:pPr>
    </w:p>
    <w:p w14:paraId="4F259F4F" w14:textId="77777777" w:rsidR="000B6186" w:rsidRDefault="000B6186">
      <w:pPr>
        <w:pStyle w:val="ConsPlusTitle"/>
        <w:jc w:val="both"/>
      </w:pPr>
    </w:p>
    <w:p w14:paraId="715D86A4" w14:textId="77777777" w:rsidR="000B6186" w:rsidRDefault="000B6186">
      <w:pPr>
        <w:pStyle w:val="ConsPlusTitle"/>
        <w:jc w:val="both"/>
      </w:pPr>
    </w:p>
    <w:p w14:paraId="2C0345D4" w14:textId="77777777" w:rsidR="000B6186" w:rsidRDefault="000B6186">
      <w:pPr>
        <w:pStyle w:val="ConsPlusTitle"/>
        <w:jc w:val="both"/>
      </w:pPr>
    </w:p>
    <w:p w14:paraId="149AA06C" w14:textId="21E09C81" w:rsidR="000B6186" w:rsidRDefault="000B6186" w:rsidP="00D2747D">
      <w:pPr>
        <w:pStyle w:val="ConsPlusTitle"/>
        <w:spacing w:before="480"/>
        <w:jc w:val="both"/>
      </w:pPr>
    </w:p>
    <w:p w14:paraId="40E0CFB0" w14:textId="55C23266" w:rsidR="00363A83" w:rsidRDefault="00363A83" w:rsidP="00D2747D">
      <w:pPr>
        <w:pStyle w:val="ConsPlusTitle"/>
        <w:spacing w:before="480"/>
        <w:jc w:val="both"/>
      </w:pPr>
    </w:p>
    <w:p w14:paraId="16144D1F" w14:textId="77777777" w:rsidR="00363A83" w:rsidRDefault="00363A83" w:rsidP="00D2747D">
      <w:pPr>
        <w:pStyle w:val="ConsPlusTitle"/>
        <w:spacing w:before="480"/>
        <w:jc w:val="both"/>
      </w:pPr>
    </w:p>
    <w:p w14:paraId="0B0910E0" w14:textId="77777777" w:rsidR="00E05359" w:rsidRDefault="00E05359">
      <w:pPr>
        <w:pStyle w:val="ConsPlusTitle"/>
        <w:jc w:val="both"/>
      </w:pPr>
    </w:p>
    <w:p w14:paraId="75D91958" w14:textId="77777777" w:rsidR="00E05359" w:rsidRDefault="00E05359">
      <w:pPr>
        <w:pStyle w:val="ConsPlusTitle"/>
        <w:jc w:val="both"/>
      </w:pPr>
    </w:p>
    <w:p w14:paraId="3B2D8F3B" w14:textId="73098447" w:rsidR="00A70F6C" w:rsidRDefault="00426946" w:rsidP="00D2747D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694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40E89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Порядок осуществления государственного мониторинга земель, за исключением земель сельскохозяйств</w:t>
      </w:r>
      <w:r w:rsidR="00DF2286">
        <w:rPr>
          <w:rFonts w:ascii="Times New Roman" w:eastAsia="Times New Roman" w:hAnsi="Times New Roman" w:cs="Times New Roman"/>
          <w:sz w:val="28"/>
          <w:szCs w:val="28"/>
        </w:rPr>
        <w:t>енного назначения, утвержденный</w:t>
      </w:r>
      <w:r w:rsidR="00640E89">
        <w:rPr>
          <w:rFonts w:ascii="Times New Roman" w:eastAsia="Times New Roman" w:hAnsi="Times New Roman" w:cs="Times New Roman"/>
          <w:sz w:val="28"/>
          <w:szCs w:val="28"/>
        </w:rPr>
        <w:t xml:space="preserve"> приказом Федеральной службы государственной регистрации, </w:t>
      </w:r>
      <w:r w:rsidR="00A70F6C">
        <w:rPr>
          <w:rFonts w:ascii="Times New Roman" w:eastAsia="Times New Roman" w:hAnsi="Times New Roman" w:cs="Times New Roman"/>
          <w:sz w:val="28"/>
          <w:szCs w:val="28"/>
        </w:rPr>
        <w:t xml:space="preserve">кадастра и картографии </w:t>
      </w:r>
      <w:r w:rsidR="000650EC">
        <w:rPr>
          <w:rFonts w:ascii="Times New Roman" w:eastAsia="Times New Roman" w:hAnsi="Times New Roman" w:cs="Times New Roman"/>
          <w:sz w:val="28"/>
          <w:szCs w:val="28"/>
        </w:rPr>
        <w:br/>
      </w:r>
      <w:r w:rsidR="00A70F6C">
        <w:rPr>
          <w:rFonts w:ascii="Times New Roman" w:eastAsia="Times New Roman" w:hAnsi="Times New Roman" w:cs="Times New Roman"/>
          <w:sz w:val="28"/>
          <w:szCs w:val="28"/>
        </w:rPr>
        <w:t>от 22 июля 2021 г. № П/0315</w:t>
      </w:r>
    </w:p>
    <w:p w14:paraId="694B7FC3" w14:textId="77777777" w:rsidR="00426946" w:rsidRDefault="00426946" w:rsidP="00E05359">
      <w:pPr>
        <w:pStyle w:val="ConsPlusTitle"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715899" w14:textId="77777777" w:rsidR="00065B04" w:rsidRDefault="00065B04">
      <w:pPr>
        <w:pStyle w:val="ConsPlusNormal"/>
        <w:jc w:val="both"/>
      </w:pPr>
    </w:p>
    <w:p w14:paraId="6760A99D" w14:textId="689AA896" w:rsidR="00531500" w:rsidRDefault="00065B04" w:rsidP="00855A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35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6353E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05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4C88" w:rsidRPr="008D4C88">
        <w:rPr>
          <w:rFonts w:ascii="Times New Roman" w:eastAsia="Times New Roman" w:hAnsi="Times New Roman" w:cs="Times New Roman"/>
          <w:sz w:val="28"/>
          <w:szCs w:val="28"/>
        </w:rPr>
        <w:t>пунктом 5 статьи 67 Земельного кодекса Российской Федерации</w:t>
      </w:r>
      <w:r w:rsidR="008D4C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0535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B42619">
        <w:rPr>
          <w:rFonts w:ascii="Times New Roman" w:eastAsia="Times New Roman" w:hAnsi="Times New Roman" w:cs="Times New Roman"/>
          <w:sz w:val="28"/>
          <w:szCs w:val="28"/>
        </w:rPr>
        <w:t>абзацем первым пункта</w:t>
      </w:r>
      <w:r w:rsidR="00597EB6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8D4C88">
        <w:rPr>
          <w:rFonts w:ascii="Times New Roman" w:eastAsia="Times New Roman" w:hAnsi="Times New Roman" w:cs="Times New Roman"/>
          <w:sz w:val="28"/>
          <w:szCs w:val="28"/>
        </w:rPr>
        <w:t xml:space="preserve">, подпунктами 5.1.13, 5.26(7) </w:t>
      </w:r>
      <w:r w:rsidR="00B43176">
        <w:rPr>
          <w:rFonts w:ascii="Times New Roman" w:eastAsia="Times New Roman" w:hAnsi="Times New Roman" w:cs="Times New Roman"/>
          <w:sz w:val="28"/>
          <w:szCs w:val="28"/>
        </w:rPr>
        <w:br/>
      </w:r>
      <w:r w:rsidR="008D4C88">
        <w:rPr>
          <w:rFonts w:ascii="Times New Roman" w:eastAsia="Times New Roman" w:hAnsi="Times New Roman" w:cs="Times New Roman"/>
          <w:sz w:val="28"/>
          <w:szCs w:val="28"/>
        </w:rPr>
        <w:t>и 5.26(7.20) пункта 5</w:t>
      </w:r>
      <w:r w:rsidR="00597E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62C5">
        <w:rPr>
          <w:rFonts w:ascii="Times New Roman" w:hAnsi="Times New Roman" w:cs="Times New Roman"/>
          <w:sz w:val="28"/>
          <w:szCs w:val="28"/>
        </w:rPr>
        <w:t>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№ 457</w:t>
      </w:r>
      <w:r w:rsidRPr="00E05359">
        <w:rPr>
          <w:rFonts w:ascii="Times New Roman" w:eastAsia="Times New Roman" w:hAnsi="Times New Roman" w:cs="Times New Roman"/>
          <w:sz w:val="28"/>
          <w:szCs w:val="28"/>
        </w:rPr>
        <w:t>,</w:t>
      </w:r>
      <w:r w:rsidR="00375C83">
        <w:rPr>
          <w:rFonts w:ascii="Times New Roman" w:eastAsia="Times New Roman" w:hAnsi="Times New Roman" w:cs="Times New Roman"/>
          <w:sz w:val="28"/>
          <w:szCs w:val="28"/>
        </w:rPr>
        <w:t xml:space="preserve"> а также в целях приведения нормативной правовой базы Федеральной службы государственной регистрации, кадастра и картографии в соответствие </w:t>
      </w:r>
      <w:r w:rsidR="00B43176">
        <w:rPr>
          <w:rFonts w:ascii="Times New Roman" w:eastAsia="Times New Roman" w:hAnsi="Times New Roman" w:cs="Times New Roman"/>
          <w:sz w:val="28"/>
          <w:szCs w:val="28"/>
        </w:rPr>
        <w:br/>
      </w:r>
      <w:r w:rsidR="00375C83">
        <w:rPr>
          <w:rFonts w:ascii="Times New Roman" w:eastAsia="Times New Roman" w:hAnsi="Times New Roman" w:cs="Times New Roman"/>
          <w:sz w:val="28"/>
          <w:szCs w:val="28"/>
        </w:rPr>
        <w:t>с законодательством Российской Федерации</w:t>
      </w:r>
      <w:r w:rsidRPr="00E05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500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14:paraId="5C8D9577" w14:textId="1042773C" w:rsidR="00B87EC8" w:rsidRDefault="00DF2286" w:rsidP="00096B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C1E31">
        <w:rPr>
          <w:rFonts w:ascii="Times New Roman" w:hAnsi="Times New Roman" w:cs="Times New Roman"/>
          <w:sz w:val="28"/>
          <w:szCs w:val="28"/>
        </w:rPr>
        <w:t xml:space="preserve">Утвердить изменения, которые вносятся </w:t>
      </w:r>
      <w:r w:rsidR="00F94479">
        <w:rPr>
          <w:rFonts w:ascii="Times New Roman" w:hAnsi="Times New Roman" w:cs="Times New Roman"/>
          <w:sz w:val="28"/>
          <w:szCs w:val="28"/>
        </w:rPr>
        <w:t xml:space="preserve">в Порядок </w:t>
      </w:r>
      <w:r w:rsidR="00294823">
        <w:rPr>
          <w:rFonts w:ascii="Times New Roman" w:hAnsi="Times New Roman" w:cs="Times New Roman"/>
          <w:sz w:val="28"/>
          <w:szCs w:val="28"/>
        </w:rPr>
        <w:t xml:space="preserve">осуществления государственного мониторинга земель, за исключением земель сельскохозяйственного назначения, </w:t>
      </w:r>
      <w:r w:rsidR="00215559">
        <w:rPr>
          <w:rFonts w:ascii="Times New Roman" w:hAnsi="Times New Roman" w:cs="Times New Roman"/>
          <w:sz w:val="28"/>
          <w:szCs w:val="28"/>
        </w:rPr>
        <w:t xml:space="preserve">утвержденный приказом Федеральной службы государственной регистрации, кадастра и </w:t>
      </w:r>
      <w:r w:rsidR="007E51D2">
        <w:rPr>
          <w:rFonts w:ascii="Times New Roman" w:hAnsi="Times New Roman" w:cs="Times New Roman"/>
          <w:sz w:val="28"/>
          <w:szCs w:val="28"/>
        </w:rPr>
        <w:t xml:space="preserve">картографии от 22 июля </w:t>
      </w:r>
      <w:r w:rsidR="007E51D2" w:rsidRPr="007E51D2">
        <w:rPr>
          <w:rFonts w:ascii="Times New Roman" w:hAnsi="Times New Roman" w:cs="Times New Roman"/>
          <w:sz w:val="28"/>
          <w:szCs w:val="28"/>
        </w:rPr>
        <w:t xml:space="preserve">2021 </w:t>
      </w:r>
      <w:r w:rsidR="007E51D2">
        <w:rPr>
          <w:rFonts w:ascii="Times New Roman" w:hAnsi="Times New Roman" w:cs="Times New Roman"/>
          <w:sz w:val="28"/>
          <w:szCs w:val="28"/>
        </w:rPr>
        <w:t>г. №</w:t>
      </w:r>
      <w:r w:rsidR="007E51D2" w:rsidRPr="007E51D2">
        <w:rPr>
          <w:rFonts w:ascii="Times New Roman" w:hAnsi="Times New Roman" w:cs="Times New Roman"/>
          <w:sz w:val="28"/>
          <w:szCs w:val="28"/>
        </w:rPr>
        <w:t xml:space="preserve"> П/0315 </w:t>
      </w:r>
      <w:r w:rsidR="007E51D2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Федерации </w:t>
      </w:r>
      <w:r w:rsidR="00224C03">
        <w:rPr>
          <w:rFonts w:ascii="Times New Roman" w:hAnsi="Times New Roman" w:cs="Times New Roman"/>
          <w:sz w:val="28"/>
          <w:szCs w:val="28"/>
        </w:rPr>
        <w:t xml:space="preserve">10 декабря </w:t>
      </w:r>
      <w:r w:rsidR="007E51D2" w:rsidRPr="007E51D2">
        <w:rPr>
          <w:rFonts w:ascii="Times New Roman" w:hAnsi="Times New Roman" w:cs="Times New Roman"/>
          <w:sz w:val="28"/>
          <w:szCs w:val="28"/>
        </w:rPr>
        <w:t>2021</w:t>
      </w:r>
      <w:r w:rsidR="00224C03">
        <w:rPr>
          <w:rFonts w:ascii="Times New Roman" w:hAnsi="Times New Roman" w:cs="Times New Roman"/>
          <w:sz w:val="28"/>
          <w:szCs w:val="28"/>
        </w:rPr>
        <w:t xml:space="preserve"> г., регистрационный №</w:t>
      </w:r>
      <w:r w:rsidR="007E51D2" w:rsidRPr="007E51D2">
        <w:rPr>
          <w:rFonts w:ascii="Times New Roman" w:hAnsi="Times New Roman" w:cs="Times New Roman"/>
          <w:sz w:val="28"/>
          <w:szCs w:val="28"/>
        </w:rPr>
        <w:t xml:space="preserve"> 6</w:t>
      </w:r>
      <w:bookmarkStart w:id="0" w:name="_GoBack"/>
      <w:bookmarkEnd w:id="0"/>
      <w:r w:rsidR="007E51D2" w:rsidRPr="007E51D2">
        <w:rPr>
          <w:rFonts w:ascii="Times New Roman" w:hAnsi="Times New Roman" w:cs="Times New Roman"/>
          <w:sz w:val="28"/>
          <w:szCs w:val="28"/>
        </w:rPr>
        <w:t>6259)</w:t>
      </w:r>
      <w:r>
        <w:rPr>
          <w:rFonts w:ascii="Times New Roman" w:hAnsi="Times New Roman" w:cs="Times New Roman"/>
          <w:sz w:val="28"/>
          <w:szCs w:val="28"/>
        </w:rPr>
        <w:t>, согласно приложению к настоящему приказу.</w:t>
      </w:r>
    </w:p>
    <w:p w14:paraId="18DE518E" w14:textId="1255E891" w:rsidR="00DF2286" w:rsidRDefault="00DF2286" w:rsidP="00096B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Настоящий приказ вступает в силу по истечении 10 дней после дня его официального опубликования, за исключением </w:t>
      </w:r>
      <w:r w:rsidR="002370D9">
        <w:rPr>
          <w:rFonts w:ascii="Times New Roman" w:hAnsi="Times New Roman" w:cs="Times New Roman"/>
          <w:sz w:val="28"/>
          <w:szCs w:val="28"/>
        </w:rPr>
        <w:t xml:space="preserve">пункта 3 приложения </w:t>
      </w:r>
      <w:r w:rsidR="00064598">
        <w:rPr>
          <w:rFonts w:ascii="Times New Roman" w:hAnsi="Times New Roman" w:cs="Times New Roman"/>
          <w:sz w:val="28"/>
          <w:szCs w:val="28"/>
        </w:rPr>
        <w:br/>
      </w:r>
      <w:r w:rsidR="002370D9">
        <w:rPr>
          <w:rFonts w:ascii="Times New Roman" w:hAnsi="Times New Roman" w:cs="Times New Roman"/>
          <w:sz w:val="28"/>
          <w:szCs w:val="28"/>
        </w:rPr>
        <w:lastRenderedPageBreak/>
        <w:t xml:space="preserve">к настоящему приказу, который вступает в силу с 1 января 2025 г., </w:t>
      </w:r>
      <w:r w:rsidR="00064598">
        <w:rPr>
          <w:rFonts w:ascii="Times New Roman" w:hAnsi="Times New Roman" w:cs="Times New Roman"/>
          <w:sz w:val="28"/>
          <w:szCs w:val="28"/>
        </w:rPr>
        <w:br/>
      </w:r>
      <w:r w:rsidR="002370D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B4317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5 приложения к настоящему приказу, которы</w:t>
      </w:r>
      <w:r w:rsidR="00B4317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вступа</w:t>
      </w:r>
      <w:r w:rsidR="00B4317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06459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силу с 1 марта 2025 г. </w:t>
      </w:r>
    </w:p>
    <w:p w14:paraId="1C84FB3E" w14:textId="220011DF" w:rsidR="00096BDB" w:rsidRDefault="00AF3129" w:rsidP="00096B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BA5AFF" w14:textId="77777777" w:rsidR="00064598" w:rsidRDefault="00064598" w:rsidP="00096B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7"/>
      </w:tblGrid>
      <w:tr w:rsidR="00637D09" w14:paraId="03B65489" w14:textId="77777777" w:rsidTr="00C56A86">
        <w:tc>
          <w:tcPr>
            <w:tcW w:w="3261" w:type="dxa"/>
          </w:tcPr>
          <w:p w14:paraId="531CAE3F" w14:textId="77777777" w:rsidR="00637D09" w:rsidRDefault="00637D09" w:rsidP="00C56A86">
            <w:pPr>
              <w:pStyle w:val="ConsPlusNormal"/>
              <w:spacing w:before="220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6237" w:type="dxa"/>
          </w:tcPr>
          <w:p w14:paraId="0E55915D" w14:textId="77777777" w:rsidR="00637D09" w:rsidRDefault="00637D09" w:rsidP="00C56A86">
            <w:pPr>
              <w:pStyle w:val="ConsPlusNormal"/>
              <w:spacing w:before="2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Скуфинский</w:t>
            </w:r>
          </w:p>
        </w:tc>
      </w:tr>
    </w:tbl>
    <w:p w14:paraId="17E59C40" w14:textId="77777777" w:rsidR="002D276A" w:rsidRDefault="000B6186">
      <w:pPr>
        <w:rPr>
          <w:rFonts w:ascii="Times New Roman" w:eastAsia="Times New Roman" w:hAnsi="Times New Roman" w:cs="Calibri"/>
          <w:sz w:val="28"/>
          <w:szCs w:val="28"/>
          <w:lang w:eastAsia="ru-RU"/>
        </w:rPr>
        <w:sectPr w:rsidR="002D276A" w:rsidSect="002D276A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br w:type="page"/>
      </w:r>
    </w:p>
    <w:p w14:paraId="5EA80077" w14:textId="66E4C64D" w:rsidR="00AF3129" w:rsidRPr="0011653E" w:rsidRDefault="00AF3129" w:rsidP="001B288A">
      <w:pPr>
        <w:pStyle w:val="ConsPlusNormal"/>
        <w:autoSpaceDE/>
        <w:autoSpaceDN/>
        <w:spacing w:after="240"/>
        <w:ind w:left="45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1653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6E26BE6D" w14:textId="77777777" w:rsidR="00AF3129" w:rsidRPr="0011653E" w:rsidRDefault="00AF3129" w:rsidP="001B288A">
      <w:pPr>
        <w:pStyle w:val="ConsPlusNormal"/>
        <w:autoSpaceDE/>
        <w:autoSpaceDN/>
        <w:ind w:left="45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1653E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 w:rsidR="009656D9" w:rsidRPr="009656D9">
        <w:rPr>
          <w:rFonts w:ascii="Times New Roman" w:eastAsia="Times New Roman" w:hAnsi="Times New Roman" w:cs="Times New Roman"/>
          <w:sz w:val="28"/>
          <w:szCs w:val="28"/>
        </w:rPr>
        <w:t>Федеральной службы государственной регистрации, кадастра и картографии</w:t>
      </w:r>
    </w:p>
    <w:p w14:paraId="5F645CB3" w14:textId="33DA1F1E" w:rsidR="00AF3129" w:rsidRPr="0011653E" w:rsidRDefault="006F5DC0" w:rsidP="001B288A">
      <w:pPr>
        <w:pStyle w:val="ConsPlusNormal"/>
        <w:autoSpaceDE/>
        <w:autoSpaceDN/>
        <w:ind w:left="45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F3129" w:rsidRPr="0011653E">
        <w:rPr>
          <w:rFonts w:ascii="Times New Roman" w:eastAsia="Times New Roman" w:hAnsi="Times New Roman" w:cs="Times New Roman"/>
          <w:sz w:val="28"/>
          <w:szCs w:val="28"/>
        </w:rPr>
        <w:t>от «___» _________ 202</w:t>
      </w:r>
      <w:r w:rsidR="00181023">
        <w:rPr>
          <w:rFonts w:ascii="Times New Roman" w:eastAsia="Times New Roman" w:hAnsi="Times New Roman" w:cs="Times New Roman"/>
          <w:sz w:val="28"/>
          <w:szCs w:val="28"/>
        </w:rPr>
        <w:t>4</w:t>
      </w:r>
      <w:r w:rsidR="00AF3129" w:rsidRPr="0011653E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14:paraId="76AC5AED" w14:textId="3FC8E036" w:rsidR="0011653E" w:rsidRDefault="0011653E" w:rsidP="00EE28F5">
      <w:pPr>
        <w:spacing w:before="140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D2924C4" w14:textId="0749BB00" w:rsidR="00065B04" w:rsidRPr="0011653E" w:rsidRDefault="00484F62" w:rsidP="00116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1" w:name="P40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ИЗМЕНЕНИЯ</w:t>
      </w:r>
      <w:r w:rsidR="009E6C4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,</w:t>
      </w:r>
    </w:p>
    <w:p w14:paraId="10601DCA" w14:textId="5D72439B" w:rsidR="00065B04" w:rsidRPr="0011653E" w:rsidRDefault="00484F62" w:rsidP="00116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которые вносятся в Порядок осуществления государственного мониторинга земель, за исключением земель сельскохозяйств</w:t>
      </w:r>
      <w:r w:rsidR="0006459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енного назначения, утвержденный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приказом Федера</w:t>
      </w:r>
      <w:r w:rsidR="00A5268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льной службы государственной регистрации, кадастра и картографии </w:t>
      </w:r>
      <w:r w:rsidR="00A5268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>от 22 июля 2021 г. № П/0315</w:t>
      </w:r>
    </w:p>
    <w:p w14:paraId="52638D8C" w14:textId="77777777" w:rsidR="00065B04" w:rsidRPr="0011653E" w:rsidRDefault="00065B04" w:rsidP="00EE28F5">
      <w:pPr>
        <w:widowControl w:val="0"/>
        <w:autoSpaceDE w:val="0"/>
        <w:autoSpaceDN w:val="0"/>
        <w:adjustRightInd w:val="0"/>
        <w:spacing w:before="480"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14:paraId="514F49DC" w14:textId="505B7033" w:rsidR="00484F62" w:rsidRDefault="00484F62" w:rsidP="00484F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 абзаце третьем пункта 3 слова «государственному земельному надзору» заменить словами «федеральному государственному земельному контролю (надзору) (далее – государственный земельный надзор)</w:t>
      </w:r>
      <w:r w:rsidR="00B6185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D161A0" w14:textId="77777777" w:rsidR="00484F62" w:rsidRDefault="00484F62" w:rsidP="00484F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Абзац второй пункта 7 изложить в следующей редакции:</w:t>
      </w:r>
    </w:p>
    <w:p w14:paraId="209B15C3" w14:textId="48661A92" w:rsidR="00484F62" w:rsidRDefault="00484F62" w:rsidP="00484F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460">
        <w:rPr>
          <w:rFonts w:ascii="Times New Roman" w:hAnsi="Times New Roman" w:cs="Times New Roman"/>
          <w:sz w:val="28"/>
          <w:szCs w:val="28"/>
        </w:rPr>
        <w:t xml:space="preserve">«При проведении мониторинга состояния земель выявляются изменения качественных характеристик состояния земель </w:t>
      </w:r>
      <w:r w:rsidR="005D16B8" w:rsidRPr="00FD3460">
        <w:rPr>
          <w:rFonts w:ascii="Times New Roman" w:hAnsi="Times New Roman" w:cs="Times New Roman"/>
          <w:sz w:val="28"/>
          <w:szCs w:val="28"/>
        </w:rPr>
        <w:t xml:space="preserve">под воздействием следующих негативных процессов: подтопления и затопления, переувлажнения, заболачивания, эрозии, опустынивания, нарушения земель, </w:t>
      </w:r>
      <w:r w:rsidR="005E29A5" w:rsidRPr="00FD3460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094F42">
        <w:rPr>
          <w:rFonts w:ascii="Times New Roman" w:hAnsi="Times New Roman" w:cs="Times New Roman"/>
          <w:sz w:val="28"/>
          <w:szCs w:val="28"/>
        </w:rPr>
        <w:br/>
      </w:r>
      <w:r w:rsidR="005E29A5" w:rsidRPr="00FD3460">
        <w:rPr>
          <w:rFonts w:ascii="Times New Roman" w:hAnsi="Times New Roman" w:cs="Times New Roman"/>
          <w:sz w:val="28"/>
          <w:szCs w:val="28"/>
        </w:rPr>
        <w:t xml:space="preserve">с учетом данных результатов наблюдений за состоянием почв, </w:t>
      </w:r>
      <w:r w:rsidR="00094F42">
        <w:rPr>
          <w:rFonts w:ascii="Times New Roman" w:hAnsi="Times New Roman" w:cs="Times New Roman"/>
          <w:sz w:val="28"/>
          <w:szCs w:val="28"/>
        </w:rPr>
        <w:br/>
      </w:r>
      <w:r w:rsidR="005E29A5" w:rsidRPr="00FD3460">
        <w:rPr>
          <w:rFonts w:ascii="Times New Roman" w:hAnsi="Times New Roman" w:cs="Times New Roman"/>
          <w:sz w:val="28"/>
          <w:szCs w:val="28"/>
        </w:rPr>
        <w:t>их загрязнением, захламлением</w:t>
      </w:r>
      <w:r w:rsidR="00FD3460" w:rsidRPr="00FD3460">
        <w:rPr>
          <w:rFonts w:ascii="Times New Roman" w:hAnsi="Times New Roman" w:cs="Times New Roman"/>
          <w:sz w:val="28"/>
          <w:szCs w:val="28"/>
        </w:rPr>
        <w:t xml:space="preserve"> отходами производства и потребления</w:t>
      </w:r>
      <w:r w:rsidR="005E29A5" w:rsidRPr="00FD3460">
        <w:rPr>
          <w:rFonts w:ascii="Times New Roman" w:hAnsi="Times New Roman" w:cs="Times New Roman"/>
          <w:sz w:val="28"/>
          <w:szCs w:val="28"/>
        </w:rPr>
        <w:t xml:space="preserve">, </w:t>
      </w:r>
      <w:r w:rsidRPr="00FD3460">
        <w:rPr>
          <w:rFonts w:ascii="Times New Roman" w:hAnsi="Times New Roman" w:cs="Times New Roman"/>
          <w:sz w:val="28"/>
          <w:szCs w:val="28"/>
        </w:rPr>
        <w:t xml:space="preserve">вырубок и гарей на землях лесного фонда, образования оврагов, оползней, селевых потоков, карстовых и других процессов и явлений, влияющих </w:t>
      </w:r>
      <w:r w:rsidR="00094F42">
        <w:rPr>
          <w:rFonts w:ascii="Times New Roman" w:hAnsi="Times New Roman" w:cs="Times New Roman"/>
          <w:sz w:val="28"/>
          <w:szCs w:val="28"/>
        </w:rPr>
        <w:br/>
      </w:r>
      <w:r w:rsidRPr="00FD3460">
        <w:rPr>
          <w:rFonts w:ascii="Times New Roman" w:hAnsi="Times New Roman" w:cs="Times New Roman"/>
          <w:sz w:val="28"/>
          <w:szCs w:val="28"/>
        </w:rPr>
        <w:t>на состояние земель.»;</w:t>
      </w:r>
    </w:p>
    <w:p w14:paraId="4F64F9E0" w14:textId="77777777" w:rsidR="00711964" w:rsidRDefault="006F3E7B" w:rsidP="00484F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В </w:t>
      </w:r>
      <w:r w:rsidR="00711964">
        <w:rPr>
          <w:rFonts w:ascii="Times New Roman" w:hAnsi="Times New Roman" w:cs="Times New Roman"/>
          <w:sz w:val="28"/>
          <w:szCs w:val="28"/>
        </w:rPr>
        <w:t>пункте 8:</w:t>
      </w:r>
    </w:p>
    <w:p w14:paraId="7BD2F9DD" w14:textId="72FD80B8" w:rsidR="006F3E7B" w:rsidRDefault="00711964" w:rsidP="00484F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в </w:t>
      </w:r>
      <w:r w:rsidR="006F3E7B">
        <w:rPr>
          <w:rFonts w:ascii="Times New Roman" w:hAnsi="Times New Roman" w:cs="Times New Roman"/>
          <w:sz w:val="28"/>
          <w:szCs w:val="28"/>
        </w:rPr>
        <w:t>подпункте «з» слова «статьей 91 Лесного кодекса Российской Федерации» заменить словами «статьей 93.1 Лесного кодекса Российской Федерации»;</w:t>
      </w:r>
    </w:p>
    <w:p w14:paraId="4164BAEE" w14:textId="2B200D19" w:rsidR="000F78DB" w:rsidRDefault="000F78DB" w:rsidP="00484F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 сноску «3» к подпункту «з» исключить;</w:t>
      </w:r>
    </w:p>
    <w:p w14:paraId="58308751" w14:textId="77777777" w:rsidR="00CA2B50" w:rsidRDefault="00822F54" w:rsidP="00484F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84F62">
        <w:rPr>
          <w:rFonts w:ascii="Times New Roman" w:hAnsi="Times New Roman" w:cs="Times New Roman"/>
          <w:sz w:val="28"/>
          <w:szCs w:val="28"/>
        </w:rPr>
        <w:t>. </w:t>
      </w:r>
      <w:r w:rsidR="00CA2B50">
        <w:rPr>
          <w:rFonts w:ascii="Times New Roman" w:hAnsi="Times New Roman" w:cs="Times New Roman"/>
          <w:sz w:val="28"/>
          <w:szCs w:val="28"/>
        </w:rPr>
        <w:t xml:space="preserve">Пункт 16 изложить в следующей редакции: </w:t>
      </w:r>
    </w:p>
    <w:p w14:paraId="6E9F5482" w14:textId="77777777" w:rsidR="00CA2B50" w:rsidRDefault="00CA2B50" w:rsidP="00484F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«16. Показателями мониторинга состояния земель (с указанием наименования и степени развития негативного процесса) являются:</w:t>
      </w:r>
    </w:p>
    <w:p w14:paraId="7E4F1830" w14:textId="77777777" w:rsidR="00DF18D9" w:rsidRDefault="00DF18D9" w:rsidP="00484F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земель, подверженных эрозии (слабая, средняя, сильная степень развития);</w:t>
      </w:r>
    </w:p>
    <w:p w14:paraId="1017446D" w14:textId="77777777" w:rsidR="00DF18D9" w:rsidRDefault="00DF18D9" w:rsidP="00484F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земель, подверженных опустыниванию (слабая, средняя, сильная степень развития);</w:t>
      </w:r>
    </w:p>
    <w:p w14:paraId="3C08EFFE" w14:textId="77777777" w:rsidR="00614908" w:rsidRDefault="00DF18D9" w:rsidP="0061490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подтопленных земель (слабая, средняя, сильная степень развития</w:t>
      </w:r>
      <w:r w:rsidR="00862206">
        <w:rPr>
          <w:rFonts w:ascii="Times New Roman" w:hAnsi="Times New Roman" w:cs="Times New Roman"/>
          <w:sz w:val="28"/>
          <w:szCs w:val="28"/>
        </w:rPr>
        <w:t>);</w:t>
      </w:r>
    </w:p>
    <w:p w14:paraId="4313671C" w14:textId="08C2F9A2" w:rsidR="00862206" w:rsidRDefault="00614908" w:rsidP="0061490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4E2">
        <w:rPr>
          <w:rFonts w:ascii="Times New Roman" w:hAnsi="Times New Roman" w:cs="Times New Roman"/>
          <w:sz w:val="28"/>
          <w:szCs w:val="28"/>
        </w:rPr>
        <w:t>площадь затопленных земель (слабая, средняя, сильная степень развития);</w:t>
      </w:r>
    </w:p>
    <w:p w14:paraId="674023DC" w14:textId="2F6BF693" w:rsidR="00B22876" w:rsidRDefault="00B22876" w:rsidP="00484F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заболоченных земель (слабая, средняя, сильная степень развития);</w:t>
      </w:r>
    </w:p>
    <w:p w14:paraId="51F6E164" w14:textId="77777777" w:rsidR="00862206" w:rsidRDefault="00862206" w:rsidP="00484F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переувлажненных земель (слабая, средняя, сильная степень развития);</w:t>
      </w:r>
    </w:p>
    <w:p w14:paraId="048CAD1F" w14:textId="77777777" w:rsidR="00444552" w:rsidRDefault="00862206" w:rsidP="00484F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нарушенных земель;</w:t>
      </w:r>
    </w:p>
    <w:p w14:paraId="341C1173" w14:textId="4487D92E" w:rsidR="00484F62" w:rsidRDefault="004445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земель, подверженных иным негативным процессам.</w:t>
      </w:r>
      <w:r w:rsidR="00484F62">
        <w:rPr>
          <w:rFonts w:ascii="Times New Roman" w:hAnsi="Times New Roman" w:cs="Times New Roman"/>
          <w:sz w:val="28"/>
          <w:szCs w:val="28"/>
        </w:rPr>
        <w:t>»</w:t>
      </w:r>
      <w:r w:rsidR="008800C2">
        <w:rPr>
          <w:rFonts w:ascii="Times New Roman" w:hAnsi="Times New Roman" w:cs="Times New Roman"/>
          <w:sz w:val="28"/>
          <w:szCs w:val="28"/>
        </w:rPr>
        <w:t>;</w:t>
      </w:r>
    </w:p>
    <w:p w14:paraId="745A377D" w14:textId="1385FC67" w:rsidR="00727B79" w:rsidRDefault="00822F54" w:rsidP="00484F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3A04">
        <w:rPr>
          <w:rFonts w:ascii="Times New Roman" w:hAnsi="Times New Roman" w:cs="Times New Roman"/>
          <w:sz w:val="28"/>
          <w:szCs w:val="28"/>
        </w:rPr>
        <w:t>. </w:t>
      </w:r>
      <w:r w:rsidR="00545B9A">
        <w:rPr>
          <w:rFonts w:ascii="Times New Roman" w:hAnsi="Times New Roman" w:cs="Times New Roman"/>
          <w:sz w:val="28"/>
          <w:szCs w:val="28"/>
        </w:rPr>
        <w:t>П</w:t>
      </w:r>
      <w:r w:rsidR="00E71CB1">
        <w:rPr>
          <w:rFonts w:ascii="Times New Roman" w:hAnsi="Times New Roman" w:cs="Times New Roman"/>
          <w:sz w:val="28"/>
          <w:szCs w:val="28"/>
        </w:rPr>
        <w:t>ункт 20</w:t>
      </w:r>
      <w:r w:rsidR="0048369F">
        <w:rPr>
          <w:rFonts w:ascii="Times New Roman" w:hAnsi="Times New Roman" w:cs="Times New Roman"/>
          <w:sz w:val="28"/>
          <w:szCs w:val="28"/>
        </w:rPr>
        <w:t xml:space="preserve"> </w:t>
      </w:r>
      <w:r w:rsidR="00727B7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0ACBBEF" w14:textId="54AC105A" w:rsidR="00545B9A" w:rsidRDefault="001739F0" w:rsidP="00484F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«20. </w:t>
      </w:r>
      <w:r w:rsidR="00EA0C3A">
        <w:rPr>
          <w:rFonts w:ascii="Times New Roman" w:hAnsi="Times New Roman" w:cs="Times New Roman"/>
          <w:sz w:val="28"/>
          <w:szCs w:val="28"/>
        </w:rPr>
        <w:t>Информация, полученная при осуществлении государственного мониторинга земель, а также информация о результатах государственного мониторинга земель размещается в федеральной государственной информационной системе состояния окружающей среды</w:t>
      </w:r>
      <w:r w:rsidR="005871D3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EA0C3A">
        <w:rPr>
          <w:rFonts w:ascii="Times New Roman" w:hAnsi="Times New Roman" w:cs="Times New Roman"/>
          <w:sz w:val="28"/>
          <w:szCs w:val="28"/>
        </w:rPr>
        <w:t>.»;</w:t>
      </w:r>
    </w:p>
    <w:p w14:paraId="65E929F8" w14:textId="309A5557" w:rsidR="00EA0C3A" w:rsidRDefault="0048369F" w:rsidP="00484F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С</w:t>
      </w:r>
      <w:r w:rsidR="00EA0C3A">
        <w:rPr>
          <w:rFonts w:ascii="Times New Roman" w:hAnsi="Times New Roman" w:cs="Times New Roman"/>
          <w:sz w:val="28"/>
          <w:szCs w:val="28"/>
        </w:rPr>
        <w:t xml:space="preserve">носку «6»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D52BE">
        <w:rPr>
          <w:rFonts w:ascii="Times New Roman" w:hAnsi="Times New Roman" w:cs="Times New Roman"/>
          <w:sz w:val="28"/>
          <w:szCs w:val="28"/>
        </w:rPr>
        <w:t xml:space="preserve">пункту 20 </w:t>
      </w:r>
      <w:r w:rsidR="00EA0C3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A90D2ED" w14:textId="0FC10705" w:rsidR="00EA0C3A" w:rsidRPr="00FD3460" w:rsidRDefault="00EA0C3A" w:rsidP="00484F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5C01" w:rsidRPr="00E10968">
        <w:rPr>
          <w:rFonts w:ascii="Times New Roman" w:hAnsi="Times New Roman" w:cs="Times New Roman"/>
          <w:sz w:val="28"/>
          <w:szCs w:val="28"/>
        </w:rPr>
        <w:t xml:space="preserve">&lt;6&gt; </w:t>
      </w:r>
      <w:r w:rsidR="00CB4372">
        <w:rPr>
          <w:rFonts w:ascii="Times New Roman" w:hAnsi="Times New Roman" w:cs="Times New Roman"/>
          <w:sz w:val="28"/>
          <w:szCs w:val="28"/>
        </w:rPr>
        <w:t>Абзац тринадцатый пункта 17 Положения о федеральной государственной информационной системы состояния окружающей среды, утвержденного постановлением Правительства Российской Федерации от 19 марта 2024 г. № 329.».</w:t>
      </w:r>
    </w:p>
    <w:sectPr w:rsidR="00EA0C3A" w:rsidRPr="00FD3460" w:rsidSect="00F3583B">
      <w:footnotePr>
        <w:numStart w:val="4"/>
      </w:footnotePr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B7115" w14:textId="77777777" w:rsidR="00156388" w:rsidRDefault="00156388" w:rsidP="00C65604">
      <w:pPr>
        <w:spacing w:after="0" w:line="240" w:lineRule="auto"/>
      </w:pPr>
      <w:r>
        <w:separator/>
      </w:r>
    </w:p>
  </w:endnote>
  <w:endnote w:type="continuationSeparator" w:id="0">
    <w:p w14:paraId="09E0622C" w14:textId="77777777" w:rsidR="00156388" w:rsidRDefault="00156388" w:rsidP="00C65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36FD2" w14:textId="77777777" w:rsidR="00156388" w:rsidRDefault="00156388" w:rsidP="00C65604">
      <w:pPr>
        <w:spacing w:after="0" w:line="240" w:lineRule="auto"/>
      </w:pPr>
      <w:r>
        <w:separator/>
      </w:r>
    </w:p>
  </w:footnote>
  <w:footnote w:type="continuationSeparator" w:id="0">
    <w:p w14:paraId="3A803C6C" w14:textId="77777777" w:rsidR="00156388" w:rsidRDefault="00156388" w:rsidP="00C65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05126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70805B0" w14:textId="18FC9E32" w:rsidR="002D276A" w:rsidRPr="00F3583B" w:rsidRDefault="002D276A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58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58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358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3C0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358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9CEE696" w14:textId="77777777" w:rsidR="002D276A" w:rsidRDefault="002D276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F58"/>
    <w:multiLevelType w:val="hybridMultilevel"/>
    <w:tmpl w:val="6D8E806E"/>
    <w:lvl w:ilvl="0" w:tplc="CD6E7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3E33BC"/>
    <w:multiLevelType w:val="hybridMultilevel"/>
    <w:tmpl w:val="2D36BAE8"/>
    <w:lvl w:ilvl="0" w:tplc="B0CE3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04"/>
    <w:rsid w:val="00005C02"/>
    <w:rsid w:val="00006CB1"/>
    <w:rsid w:val="0000795E"/>
    <w:rsid w:val="00011A84"/>
    <w:rsid w:val="0001259F"/>
    <w:rsid w:val="00014546"/>
    <w:rsid w:val="0001495E"/>
    <w:rsid w:val="000166E1"/>
    <w:rsid w:val="00022A3A"/>
    <w:rsid w:val="00033B3F"/>
    <w:rsid w:val="000347FE"/>
    <w:rsid w:val="00036AE6"/>
    <w:rsid w:val="000413D8"/>
    <w:rsid w:val="0004205B"/>
    <w:rsid w:val="00042A6D"/>
    <w:rsid w:val="00042F5B"/>
    <w:rsid w:val="0004604C"/>
    <w:rsid w:val="00046648"/>
    <w:rsid w:val="0005034B"/>
    <w:rsid w:val="00055047"/>
    <w:rsid w:val="000630B6"/>
    <w:rsid w:val="00064598"/>
    <w:rsid w:val="000650EC"/>
    <w:rsid w:val="00065B04"/>
    <w:rsid w:val="0006605A"/>
    <w:rsid w:val="00066A6F"/>
    <w:rsid w:val="0007120D"/>
    <w:rsid w:val="00072A9B"/>
    <w:rsid w:val="0008148F"/>
    <w:rsid w:val="000836AD"/>
    <w:rsid w:val="00085B27"/>
    <w:rsid w:val="00091625"/>
    <w:rsid w:val="0009472C"/>
    <w:rsid w:val="00094F01"/>
    <w:rsid w:val="00094F42"/>
    <w:rsid w:val="00096598"/>
    <w:rsid w:val="0009669D"/>
    <w:rsid w:val="00096BDB"/>
    <w:rsid w:val="00096D4D"/>
    <w:rsid w:val="000978B3"/>
    <w:rsid w:val="000A0B9D"/>
    <w:rsid w:val="000A100C"/>
    <w:rsid w:val="000A6BD5"/>
    <w:rsid w:val="000B49D9"/>
    <w:rsid w:val="000B50CE"/>
    <w:rsid w:val="000B6186"/>
    <w:rsid w:val="000C75FD"/>
    <w:rsid w:val="000D0683"/>
    <w:rsid w:val="000D1216"/>
    <w:rsid w:val="000D17AA"/>
    <w:rsid w:val="000D4D7F"/>
    <w:rsid w:val="000D5602"/>
    <w:rsid w:val="000E3A9E"/>
    <w:rsid w:val="000E42D1"/>
    <w:rsid w:val="000E5296"/>
    <w:rsid w:val="000E5D49"/>
    <w:rsid w:val="000F1FBD"/>
    <w:rsid w:val="000F2362"/>
    <w:rsid w:val="000F2705"/>
    <w:rsid w:val="000F5ED3"/>
    <w:rsid w:val="000F74B4"/>
    <w:rsid w:val="000F78DB"/>
    <w:rsid w:val="00101381"/>
    <w:rsid w:val="001035AB"/>
    <w:rsid w:val="00111BD4"/>
    <w:rsid w:val="0011653E"/>
    <w:rsid w:val="001221CB"/>
    <w:rsid w:val="00134801"/>
    <w:rsid w:val="001357F8"/>
    <w:rsid w:val="001430E9"/>
    <w:rsid w:val="001447B7"/>
    <w:rsid w:val="00144C18"/>
    <w:rsid w:val="00153A4D"/>
    <w:rsid w:val="00156388"/>
    <w:rsid w:val="00157E99"/>
    <w:rsid w:val="001604AF"/>
    <w:rsid w:val="00160810"/>
    <w:rsid w:val="0016273D"/>
    <w:rsid w:val="00162EBD"/>
    <w:rsid w:val="00165D38"/>
    <w:rsid w:val="00170A43"/>
    <w:rsid w:val="001719C3"/>
    <w:rsid w:val="001739F0"/>
    <w:rsid w:val="00174DF9"/>
    <w:rsid w:val="001776D7"/>
    <w:rsid w:val="00180009"/>
    <w:rsid w:val="00181023"/>
    <w:rsid w:val="00182C9B"/>
    <w:rsid w:val="00184937"/>
    <w:rsid w:val="00186429"/>
    <w:rsid w:val="00191084"/>
    <w:rsid w:val="00196398"/>
    <w:rsid w:val="001966B4"/>
    <w:rsid w:val="0019726D"/>
    <w:rsid w:val="001A551A"/>
    <w:rsid w:val="001A6B3D"/>
    <w:rsid w:val="001A6EA8"/>
    <w:rsid w:val="001A746A"/>
    <w:rsid w:val="001B1181"/>
    <w:rsid w:val="001B288A"/>
    <w:rsid w:val="001B2913"/>
    <w:rsid w:val="001B29B3"/>
    <w:rsid w:val="001B7A3C"/>
    <w:rsid w:val="001B7E7D"/>
    <w:rsid w:val="001C10D4"/>
    <w:rsid w:val="001C66E0"/>
    <w:rsid w:val="001D0506"/>
    <w:rsid w:val="001D45EC"/>
    <w:rsid w:val="001D7093"/>
    <w:rsid w:val="001D741B"/>
    <w:rsid w:val="001E08CC"/>
    <w:rsid w:val="001E2761"/>
    <w:rsid w:val="001E2F8C"/>
    <w:rsid w:val="001E418B"/>
    <w:rsid w:val="001E607F"/>
    <w:rsid w:val="001F066F"/>
    <w:rsid w:val="001F4A25"/>
    <w:rsid w:val="00203C07"/>
    <w:rsid w:val="00206590"/>
    <w:rsid w:val="00206854"/>
    <w:rsid w:val="0021289E"/>
    <w:rsid w:val="00215236"/>
    <w:rsid w:val="00215559"/>
    <w:rsid w:val="00220437"/>
    <w:rsid w:val="0022313F"/>
    <w:rsid w:val="00223C15"/>
    <w:rsid w:val="00224C03"/>
    <w:rsid w:val="00225E6E"/>
    <w:rsid w:val="00226DEB"/>
    <w:rsid w:val="00232E60"/>
    <w:rsid w:val="002370D9"/>
    <w:rsid w:val="00240691"/>
    <w:rsid w:val="00240AFF"/>
    <w:rsid w:val="0024536A"/>
    <w:rsid w:val="002468FB"/>
    <w:rsid w:val="00256A61"/>
    <w:rsid w:val="00262F67"/>
    <w:rsid w:val="00263671"/>
    <w:rsid w:val="00264F9C"/>
    <w:rsid w:val="00270CC2"/>
    <w:rsid w:val="002713B2"/>
    <w:rsid w:val="0027157C"/>
    <w:rsid w:val="00276F9D"/>
    <w:rsid w:val="00280AA0"/>
    <w:rsid w:val="00283197"/>
    <w:rsid w:val="00286D21"/>
    <w:rsid w:val="00291728"/>
    <w:rsid w:val="00294823"/>
    <w:rsid w:val="00295C01"/>
    <w:rsid w:val="00295C2F"/>
    <w:rsid w:val="002963EA"/>
    <w:rsid w:val="00297251"/>
    <w:rsid w:val="0029756B"/>
    <w:rsid w:val="00297B1C"/>
    <w:rsid w:val="002A1617"/>
    <w:rsid w:val="002A1B2C"/>
    <w:rsid w:val="002A1FAF"/>
    <w:rsid w:val="002A4334"/>
    <w:rsid w:val="002A4FEF"/>
    <w:rsid w:val="002B3306"/>
    <w:rsid w:val="002B3BF7"/>
    <w:rsid w:val="002B3D79"/>
    <w:rsid w:val="002B3F91"/>
    <w:rsid w:val="002B53AA"/>
    <w:rsid w:val="002B59FC"/>
    <w:rsid w:val="002B759D"/>
    <w:rsid w:val="002C0175"/>
    <w:rsid w:val="002C150A"/>
    <w:rsid w:val="002C3B27"/>
    <w:rsid w:val="002D09FA"/>
    <w:rsid w:val="002D0DC1"/>
    <w:rsid w:val="002D276A"/>
    <w:rsid w:val="002D2869"/>
    <w:rsid w:val="002D3B1E"/>
    <w:rsid w:val="002D550B"/>
    <w:rsid w:val="002E120A"/>
    <w:rsid w:val="002E28D2"/>
    <w:rsid w:val="002E447E"/>
    <w:rsid w:val="002F2D73"/>
    <w:rsid w:val="002F4542"/>
    <w:rsid w:val="002F62C5"/>
    <w:rsid w:val="00300B66"/>
    <w:rsid w:val="00301CBB"/>
    <w:rsid w:val="00302073"/>
    <w:rsid w:val="00302283"/>
    <w:rsid w:val="00311975"/>
    <w:rsid w:val="00311D14"/>
    <w:rsid w:val="003145B1"/>
    <w:rsid w:val="003147A2"/>
    <w:rsid w:val="00314E80"/>
    <w:rsid w:val="00316659"/>
    <w:rsid w:val="003232F1"/>
    <w:rsid w:val="00324236"/>
    <w:rsid w:val="00325F92"/>
    <w:rsid w:val="003318CB"/>
    <w:rsid w:val="0033422D"/>
    <w:rsid w:val="003366A8"/>
    <w:rsid w:val="00337821"/>
    <w:rsid w:val="0034169D"/>
    <w:rsid w:val="0034233F"/>
    <w:rsid w:val="00343E15"/>
    <w:rsid w:val="003441BA"/>
    <w:rsid w:val="00344CEA"/>
    <w:rsid w:val="00355A5F"/>
    <w:rsid w:val="00355D7F"/>
    <w:rsid w:val="00356B12"/>
    <w:rsid w:val="003577C3"/>
    <w:rsid w:val="00360296"/>
    <w:rsid w:val="003632C7"/>
    <w:rsid w:val="00363A83"/>
    <w:rsid w:val="00363EA7"/>
    <w:rsid w:val="00365D4F"/>
    <w:rsid w:val="00367159"/>
    <w:rsid w:val="0037078D"/>
    <w:rsid w:val="00370F90"/>
    <w:rsid w:val="00371C40"/>
    <w:rsid w:val="00373199"/>
    <w:rsid w:val="00374CB7"/>
    <w:rsid w:val="00375C83"/>
    <w:rsid w:val="0037614A"/>
    <w:rsid w:val="0037668A"/>
    <w:rsid w:val="003805AC"/>
    <w:rsid w:val="00380B13"/>
    <w:rsid w:val="00382015"/>
    <w:rsid w:val="00384061"/>
    <w:rsid w:val="003840EA"/>
    <w:rsid w:val="003843F6"/>
    <w:rsid w:val="0038733B"/>
    <w:rsid w:val="00392CE0"/>
    <w:rsid w:val="0039740B"/>
    <w:rsid w:val="00397614"/>
    <w:rsid w:val="003A0359"/>
    <w:rsid w:val="003A50AA"/>
    <w:rsid w:val="003A5F32"/>
    <w:rsid w:val="003A7733"/>
    <w:rsid w:val="003B4FA9"/>
    <w:rsid w:val="003B7752"/>
    <w:rsid w:val="003C1745"/>
    <w:rsid w:val="003C6BD5"/>
    <w:rsid w:val="003D063A"/>
    <w:rsid w:val="003D52BE"/>
    <w:rsid w:val="003D65A7"/>
    <w:rsid w:val="003E31B5"/>
    <w:rsid w:val="003E3481"/>
    <w:rsid w:val="003E43A7"/>
    <w:rsid w:val="003E44CD"/>
    <w:rsid w:val="003E58AD"/>
    <w:rsid w:val="003F649E"/>
    <w:rsid w:val="0040338A"/>
    <w:rsid w:val="00404BBE"/>
    <w:rsid w:val="0040522A"/>
    <w:rsid w:val="00405C62"/>
    <w:rsid w:val="00410FDA"/>
    <w:rsid w:val="00412631"/>
    <w:rsid w:val="00414D25"/>
    <w:rsid w:val="00416E8E"/>
    <w:rsid w:val="004170A5"/>
    <w:rsid w:val="00417674"/>
    <w:rsid w:val="004210E3"/>
    <w:rsid w:val="00422D69"/>
    <w:rsid w:val="0042399E"/>
    <w:rsid w:val="00425042"/>
    <w:rsid w:val="0042641A"/>
    <w:rsid w:val="00426946"/>
    <w:rsid w:val="00427405"/>
    <w:rsid w:val="0043067E"/>
    <w:rsid w:val="004327B3"/>
    <w:rsid w:val="00442C57"/>
    <w:rsid w:val="00444552"/>
    <w:rsid w:val="004453E7"/>
    <w:rsid w:val="004465CD"/>
    <w:rsid w:val="004467F4"/>
    <w:rsid w:val="004500FA"/>
    <w:rsid w:val="004515A6"/>
    <w:rsid w:val="00452411"/>
    <w:rsid w:val="004557FA"/>
    <w:rsid w:val="00455A94"/>
    <w:rsid w:val="00456397"/>
    <w:rsid w:val="004564E6"/>
    <w:rsid w:val="004567D1"/>
    <w:rsid w:val="00460E71"/>
    <w:rsid w:val="00461CDA"/>
    <w:rsid w:val="00462901"/>
    <w:rsid w:val="00462E22"/>
    <w:rsid w:val="00463BB0"/>
    <w:rsid w:val="004654F5"/>
    <w:rsid w:val="0046771D"/>
    <w:rsid w:val="00472484"/>
    <w:rsid w:val="004753B1"/>
    <w:rsid w:val="00475C58"/>
    <w:rsid w:val="0047675A"/>
    <w:rsid w:val="00477225"/>
    <w:rsid w:val="0048220A"/>
    <w:rsid w:val="00482B55"/>
    <w:rsid w:val="0048369F"/>
    <w:rsid w:val="00484F62"/>
    <w:rsid w:val="004851BC"/>
    <w:rsid w:val="00485D4C"/>
    <w:rsid w:val="0048617E"/>
    <w:rsid w:val="00487A94"/>
    <w:rsid w:val="00492167"/>
    <w:rsid w:val="00493914"/>
    <w:rsid w:val="0049666A"/>
    <w:rsid w:val="004B1195"/>
    <w:rsid w:val="004B295A"/>
    <w:rsid w:val="004B76BA"/>
    <w:rsid w:val="004C0AA8"/>
    <w:rsid w:val="004C3FD5"/>
    <w:rsid w:val="004C5F1B"/>
    <w:rsid w:val="004C7F3A"/>
    <w:rsid w:val="004D04C5"/>
    <w:rsid w:val="004D7C7F"/>
    <w:rsid w:val="004E0370"/>
    <w:rsid w:val="004E25DA"/>
    <w:rsid w:val="004E2BD9"/>
    <w:rsid w:val="004E470C"/>
    <w:rsid w:val="004E4C1B"/>
    <w:rsid w:val="004E62ED"/>
    <w:rsid w:val="004F37E9"/>
    <w:rsid w:val="004F6F03"/>
    <w:rsid w:val="00503A67"/>
    <w:rsid w:val="00506269"/>
    <w:rsid w:val="00515707"/>
    <w:rsid w:val="00515F1C"/>
    <w:rsid w:val="00516F5A"/>
    <w:rsid w:val="005224FA"/>
    <w:rsid w:val="005230E2"/>
    <w:rsid w:val="00525C7E"/>
    <w:rsid w:val="00531500"/>
    <w:rsid w:val="00531F1B"/>
    <w:rsid w:val="0054029D"/>
    <w:rsid w:val="005413CA"/>
    <w:rsid w:val="005421BB"/>
    <w:rsid w:val="00545B9A"/>
    <w:rsid w:val="005471DD"/>
    <w:rsid w:val="00547FB1"/>
    <w:rsid w:val="0055015A"/>
    <w:rsid w:val="0055069A"/>
    <w:rsid w:val="005545D0"/>
    <w:rsid w:val="005645D8"/>
    <w:rsid w:val="00564968"/>
    <w:rsid w:val="0057051B"/>
    <w:rsid w:val="0057496F"/>
    <w:rsid w:val="00583232"/>
    <w:rsid w:val="0058452B"/>
    <w:rsid w:val="005847D5"/>
    <w:rsid w:val="005871D3"/>
    <w:rsid w:val="00590DF9"/>
    <w:rsid w:val="00592042"/>
    <w:rsid w:val="005938FC"/>
    <w:rsid w:val="0059559B"/>
    <w:rsid w:val="00595F74"/>
    <w:rsid w:val="00597CAA"/>
    <w:rsid w:val="00597EB6"/>
    <w:rsid w:val="005A1B61"/>
    <w:rsid w:val="005A3341"/>
    <w:rsid w:val="005A3CEC"/>
    <w:rsid w:val="005A6C1A"/>
    <w:rsid w:val="005A745A"/>
    <w:rsid w:val="005B077C"/>
    <w:rsid w:val="005B17AC"/>
    <w:rsid w:val="005B262A"/>
    <w:rsid w:val="005B3765"/>
    <w:rsid w:val="005B3D84"/>
    <w:rsid w:val="005B7B64"/>
    <w:rsid w:val="005C1BAE"/>
    <w:rsid w:val="005C3667"/>
    <w:rsid w:val="005C50B9"/>
    <w:rsid w:val="005C6FCB"/>
    <w:rsid w:val="005D16B8"/>
    <w:rsid w:val="005D5202"/>
    <w:rsid w:val="005E13C6"/>
    <w:rsid w:val="005E1AB4"/>
    <w:rsid w:val="005E2823"/>
    <w:rsid w:val="005E29A5"/>
    <w:rsid w:val="005E4E17"/>
    <w:rsid w:val="005F5FD6"/>
    <w:rsid w:val="006014D1"/>
    <w:rsid w:val="00603899"/>
    <w:rsid w:val="0060622C"/>
    <w:rsid w:val="00614908"/>
    <w:rsid w:val="006153A6"/>
    <w:rsid w:val="006177A0"/>
    <w:rsid w:val="00620408"/>
    <w:rsid w:val="006213C8"/>
    <w:rsid w:val="00624DC8"/>
    <w:rsid w:val="00626030"/>
    <w:rsid w:val="00634247"/>
    <w:rsid w:val="006351C3"/>
    <w:rsid w:val="006353E2"/>
    <w:rsid w:val="006375E5"/>
    <w:rsid w:val="00637D09"/>
    <w:rsid w:val="00640E89"/>
    <w:rsid w:val="00646AD3"/>
    <w:rsid w:val="00646FB0"/>
    <w:rsid w:val="0065107E"/>
    <w:rsid w:val="00652E31"/>
    <w:rsid w:val="00653928"/>
    <w:rsid w:val="00656A3C"/>
    <w:rsid w:val="006616E4"/>
    <w:rsid w:val="006628C4"/>
    <w:rsid w:val="00665875"/>
    <w:rsid w:val="006676E9"/>
    <w:rsid w:val="006706E8"/>
    <w:rsid w:val="00671A91"/>
    <w:rsid w:val="0067309E"/>
    <w:rsid w:val="00675FBB"/>
    <w:rsid w:val="00677253"/>
    <w:rsid w:val="0067782D"/>
    <w:rsid w:val="006870BE"/>
    <w:rsid w:val="0069170C"/>
    <w:rsid w:val="00692FAC"/>
    <w:rsid w:val="006942D4"/>
    <w:rsid w:val="00696F41"/>
    <w:rsid w:val="006A00DB"/>
    <w:rsid w:val="006A0853"/>
    <w:rsid w:val="006A13C0"/>
    <w:rsid w:val="006A65EB"/>
    <w:rsid w:val="006B0F68"/>
    <w:rsid w:val="006B3316"/>
    <w:rsid w:val="006C024D"/>
    <w:rsid w:val="006C119F"/>
    <w:rsid w:val="006C1A26"/>
    <w:rsid w:val="006C1E57"/>
    <w:rsid w:val="006C2A7B"/>
    <w:rsid w:val="006C5334"/>
    <w:rsid w:val="006D60D8"/>
    <w:rsid w:val="006E3962"/>
    <w:rsid w:val="006E3BFD"/>
    <w:rsid w:val="006E7588"/>
    <w:rsid w:val="006F1A0E"/>
    <w:rsid w:val="006F3015"/>
    <w:rsid w:val="006F3A29"/>
    <w:rsid w:val="006F3E7B"/>
    <w:rsid w:val="006F4ADD"/>
    <w:rsid w:val="006F57B9"/>
    <w:rsid w:val="006F5DC0"/>
    <w:rsid w:val="006F7F0A"/>
    <w:rsid w:val="00705C16"/>
    <w:rsid w:val="00711964"/>
    <w:rsid w:val="00714821"/>
    <w:rsid w:val="0071516D"/>
    <w:rsid w:val="0071757C"/>
    <w:rsid w:val="00727B79"/>
    <w:rsid w:val="00733E04"/>
    <w:rsid w:val="007356F6"/>
    <w:rsid w:val="00740E96"/>
    <w:rsid w:val="0074441B"/>
    <w:rsid w:val="0074651D"/>
    <w:rsid w:val="00746826"/>
    <w:rsid w:val="00746E6E"/>
    <w:rsid w:val="00747DF0"/>
    <w:rsid w:val="00750447"/>
    <w:rsid w:val="00750F35"/>
    <w:rsid w:val="00751E4E"/>
    <w:rsid w:val="00752CCE"/>
    <w:rsid w:val="007571D1"/>
    <w:rsid w:val="007629E2"/>
    <w:rsid w:val="00764211"/>
    <w:rsid w:val="00765EFD"/>
    <w:rsid w:val="00770698"/>
    <w:rsid w:val="00771E3D"/>
    <w:rsid w:val="00775B06"/>
    <w:rsid w:val="00776185"/>
    <w:rsid w:val="00780B26"/>
    <w:rsid w:val="00785DDD"/>
    <w:rsid w:val="0078762A"/>
    <w:rsid w:val="00791C82"/>
    <w:rsid w:val="00794658"/>
    <w:rsid w:val="007948FF"/>
    <w:rsid w:val="007A2D06"/>
    <w:rsid w:val="007A395E"/>
    <w:rsid w:val="007A6A93"/>
    <w:rsid w:val="007B083F"/>
    <w:rsid w:val="007B0A75"/>
    <w:rsid w:val="007B3589"/>
    <w:rsid w:val="007B3F22"/>
    <w:rsid w:val="007B40AB"/>
    <w:rsid w:val="007B4171"/>
    <w:rsid w:val="007B4D85"/>
    <w:rsid w:val="007B619B"/>
    <w:rsid w:val="007B6908"/>
    <w:rsid w:val="007B7617"/>
    <w:rsid w:val="007C0607"/>
    <w:rsid w:val="007C2DA1"/>
    <w:rsid w:val="007C55FD"/>
    <w:rsid w:val="007C651C"/>
    <w:rsid w:val="007C74C5"/>
    <w:rsid w:val="007C7ED8"/>
    <w:rsid w:val="007D2889"/>
    <w:rsid w:val="007D43EA"/>
    <w:rsid w:val="007E0A83"/>
    <w:rsid w:val="007E0E0D"/>
    <w:rsid w:val="007E1EBA"/>
    <w:rsid w:val="007E24AA"/>
    <w:rsid w:val="007E51D2"/>
    <w:rsid w:val="007E695F"/>
    <w:rsid w:val="007F273F"/>
    <w:rsid w:val="007F4103"/>
    <w:rsid w:val="007F4C9F"/>
    <w:rsid w:val="007F51F4"/>
    <w:rsid w:val="008003D0"/>
    <w:rsid w:val="008022F0"/>
    <w:rsid w:val="0080402D"/>
    <w:rsid w:val="00804778"/>
    <w:rsid w:val="0080660D"/>
    <w:rsid w:val="008076B7"/>
    <w:rsid w:val="0081259E"/>
    <w:rsid w:val="008125BC"/>
    <w:rsid w:val="00812F49"/>
    <w:rsid w:val="0081652B"/>
    <w:rsid w:val="0081693F"/>
    <w:rsid w:val="008179DE"/>
    <w:rsid w:val="00821CB0"/>
    <w:rsid w:val="00822E19"/>
    <w:rsid w:val="00822F54"/>
    <w:rsid w:val="008260F5"/>
    <w:rsid w:val="00826977"/>
    <w:rsid w:val="0083217D"/>
    <w:rsid w:val="0083535F"/>
    <w:rsid w:val="008435CE"/>
    <w:rsid w:val="00845AB7"/>
    <w:rsid w:val="00851BBE"/>
    <w:rsid w:val="00852EAD"/>
    <w:rsid w:val="008553B4"/>
    <w:rsid w:val="00855ABD"/>
    <w:rsid w:val="00856C83"/>
    <w:rsid w:val="00857136"/>
    <w:rsid w:val="00857695"/>
    <w:rsid w:val="008604BC"/>
    <w:rsid w:val="008614E5"/>
    <w:rsid w:val="00862206"/>
    <w:rsid w:val="00864694"/>
    <w:rsid w:val="00865442"/>
    <w:rsid w:val="008660F1"/>
    <w:rsid w:val="00866623"/>
    <w:rsid w:val="008671BF"/>
    <w:rsid w:val="00867488"/>
    <w:rsid w:val="00870267"/>
    <w:rsid w:val="008715C9"/>
    <w:rsid w:val="0087236D"/>
    <w:rsid w:val="0087585F"/>
    <w:rsid w:val="008800C2"/>
    <w:rsid w:val="00881BB3"/>
    <w:rsid w:val="00884A20"/>
    <w:rsid w:val="00886344"/>
    <w:rsid w:val="00887E20"/>
    <w:rsid w:val="00890C10"/>
    <w:rsid w:val="008918DF"/>
    <w:rsid w:val="00894793"/>
    <w:rsid w:val="00895B94"/>
    <w:rsid w:val="008A6877"/>
    <w:rsid w:val="008A6A3A"/>
    <w:rsid w:val="008A78C4"/>
    <w:rsid w:val="008B0058"/>
    <w:rsid w:val="008B37F7"/>
    <w:rsid w:val="008B3F6A"/>
    <w:rsid w:val="008B5C65"/>
    <w:rsid w:val="008B5F6E"/>
    <w:rsid w:val="008C04C1"/>
    <w:rsid w:val="008C34D3"/>
    <w:rsid w:val="008C3929"/>
    <w:rsid w:val="008C4307"/>
    <w:rsid w:val="008C6723"/>
    <w:rsid w:val="008D0601"/>
    <w:rsid w:val="008D3EB0"/>
    <w:rsid w:val="008D4C88"/>
    <w:rsid w:val="008E0FDE"/>
    <w:rsid w:val="008E639A"/>
    <w:rsid w:val="008E7390"/>
    <w:rsid w:val="008E7C6D"/>
    <w:rsid w:val="009048CE"/>
    <w:rsid w:val="00907037"/>
    <w:rsid w:val="00907936"/>
    <w:rsid w:val="00907E66"/>
    <w:rsid w:val="0091310B"/>
    <w:rsid w:val="00913383"/>
    <w:rsid w:val="00913B46"/>
    <w:rsid w:val="00913D47"/>
    <w:rsid w:val="00914EB9"/>
    <w:rsid w:val="00917D26"/>
    <w:rsid w:val="009253A4"/>
    <w:rsid w:val="00927106"/>
    <w:rsid w:val="009318E7"/>
    <w:rsid w:val="00933025"/>
    <w:rsid w:val="009367A2"/>
    <w:rsid w:val="00950F1C"/>
    <w:rsid w:val="00950F68"/>
    <w:rsid w:val="0095343B"/>
    <w:rsid w:val="009542DD"/>
    <w:rsid w:val="00955D20"/>
    <w:rsid w:val="00955DB6"/>
    <w:rsid w:val="00955F36"/>
    <w:rsid w:val="009656D9"/>
    <w:rsid w:val="00972411"/>
    <w:rsid w:val="0097326B"/>
    <w:rsid w:val="00977C76"/>
    <w:rsid w:val="00977EB6"/>
    <w:rsid w:val="009834CC"/>
    <w:rsid w:val="00983ACB"/>
    <w:rsid w:val="009961FC"/>
    <w:rsid w:val="0099661C"/>
    <w:rsid w:val="009976EC"/>
    <w:rsid w:val="009A0779"/>
    <w:rsid w:val="009A3566"/>
    <w:rsid w:val="009A4F7C"/>
    <w:rsid w:val="009A5FA5"/>
    <w:rsid w:val="009A6D1A"/>
    <w:rsid w:val="009B0317"/>
    <w:rsid w:val="009B0CEB"/>
    <w:rsid w:val="009B26A8"/>
    <w:rsid w:val="009B49AF"/>
    <w:rsid w:val="009B4E9D"/>
    <w:rsid w:val="009B6A3A"/>
    <w:rsid w:val="009B749A"/>
    <w:rsid w:val="009B7500"/>
    <w:rsid w:val="009C0893"/>
    <w:rsid w:val="009C1E31"/>
    <w:rsid w:val="009C5649"/>
    <w:rsid w:val="009C7836"/>
    <w:rsid w:val="009C79F1"/>
    <w:rsid w:val="009D012F"/>
    <w:rsid w:val="009D1B44"/>
    <w:rsid w:val="009D2435"/>
    <w:rsid w:val="009D7E3B"/>
    <w:rsid w:val="009E1294"/>
    <w:rsid w:val="009E3841"/>
    <w:rsid w:val="009E5627"/>
    <w:rsid w:val="009E6C4B"/>
    <w:rsid w:val="009F0668"/>
    <w:rsid w:val="009F13A3"/>
    <w:rsid w:val="009F2B66"/>
    <w:rsid w:val="00A02D9D"/>
    <w:rsid w:val="00A038CD"/>
    <w:rsid w:val="00A0486E"/>
    <w:rsid w:val="00A10E9A"/>
    <w:rsid w:val="00A1325A"/>
    <w:rsid w:val="00A13DA9"/>
    <w:rsid w:val="00A15F4D"/>
    <w:rsid w:val="00A16620"/>
    <w:rsid w:val="00A17E73"/>
    <w:rsid w:val="00A218E1"/>
    <w:rsid w:val="00A21C52"/>
    <w:rsid w:val="00A22848"/>
    <w:rsid w:val="00A26DD8"/>
    <w:rsid w:val="00A27E8A"/>
    <w:rsid w:val="00A37D3C"/>
    <w:rsid w:val="00A451B6"/>
    <w:rsid w:val="00A45573"/>
    <w:rsid w:val="00A46932"/>
    <w:rsid w:val="00A52682"/>
    <w:rsid w:val="00A531FA"/>
    <w:rsid w:val="00A53DDB"/>
    <w:rsid w:val="00A53E59"/>
    <w:rsid w:val="00A54725"/>
    <w:rsid w:val="00A613EA"/>
    <w:rsid w:val="00A63A86"/>
    <w:rsid w:val="00A641A0"/>
    <w:rsid w:val="00A64FF6"/>
    <w:rsid w:val="00A65069"/>
    <w:rsid w:val="00A67DC2"/>
    <w:rsid w:val="00A70F6C"/>
    <w:rsid w:val="00A76BF2"/>
    <w:rsid w:val="00A77266"/>
    <w:rsid w:val="00A80865"/>
    <w:rsid w:val="00A8256D"/>
    <w:rsid w:val="00A82C39"/>
    <w:rsid w:val="00A908BC"/>
    <w:rsid w:val="00A941BC"/>
    <w:rsid w:val="00A94313"/>
    <w:rsid w:val="00A955CE"/>
    <w:rsid w:val="00A97AA3"/>
    <w:rsid w:val="00AA154A"/>
    <w:rsid w:val="00AA2CEC"/>
    <w:rsid w:val="00AA3442"/>
    <w:rsid w:val="00AA4CF2"/>
    <w:rsid w:val="00AB15F3"/>
    <w:rsid w:val="00AB28D6"/>
    <w:rsid w:val="00AB5727"/>
    <w:rsid w:val="00AB60ED"/>
    <w:rsid w:val="00AC0B90"/>
    <w:rsid w:val="00AC66D3"/>
    <w:rsid w:val="00AC7D61"/>
    <w:rsid w:val="00AD1285"/>
    <w:rsid w:val="00AD18D7"/>
    <w:rsid w:val="00AD2F1A"/>
    <w:rsid w:val="00AD3B31"/>
    <w:rsid w:val="00AD69BA"/>
    <w:rsid w:val="00AE4B3B"/>
    <w:rsid w:val="00AF111D"/>
    <w:rsid w:val="00AF30B9"/>
    <w:rsid w:val="00AF3129"/>
    <w:rsid w:val="00AF68A5"/>
    <w:rsid w:val="00AF69F7"/>
    <w:rsid w:val="00B0207A"/>
    <w:rsid w:val="00B04F19"/>
    <w:rsid w:val="00B15B42"/>
    <w:rsid w:val="00B16D15"/>
    <w:rsid w:val="00B17DEB"/>
    <w:rsid w:val="00B17FEB"/>
    <w:rsid w:val="00B207CB"/>
    <w:rsid w:val="00B21A1D"/>
    <w:rsid w:val="00B22876"/>
    <w:rsid w:val="00B23272"/>
    <w:rsid w:val="00B236F6"/>
    <w:rsid w:val="00B24077"/>
    <w:rsid w:val="00B24FB2"/>
    <w:rsid w:val="00B25D7C"/>
    <w:rsid w:val="00B26EF1"/>
    <w:rsid w:val="00B30662"/>
    <w:rsid w:val="00B30F63"/>
    <w:rsid w:val="00B31804"/>
    <w:rsid w:val="00B33027"/>
    <w:rsid w:val="00B41F3A"/>
    <w:rsid w:val="00B42619"/>
    <w:rsid w:val="00B43176"/>
    <w:rsid w:val="00B45DE7"/>
    <w:rsid w:val="00B45E2B"/>
    <w:rsid w:val="00B52A9E"/>
    <w:rsid w:val="00B52E7A"/>
    <w:rsid w:val="00B54322"/>
    <w:rsid w:val="00B54B2D"/>
    <w:rsid w:val="00B61853"/>
    <w:rsid w:val="00B66192"/>
    <w:rsid w:val="00B7092B"/>
    <w:rsid w:val="00B727EC"/>
    <w:rsid w:val="00B74F78"/>
    <w:rsid w:val="00B7723E"/>
    <w:rsid w:val="00B77D55"/>
    <w:rsid w:val="00B812E9"/>
    <w:rsid w:val="00B84BF0"/>
    <w:rsid w:val="00B87EC8"/>
    <w:rsid w:val="00B91DD1"/>
    <w:rsid w:val="00B93576"/>
    <w:rsid w:val="00B93EE8"/>
    <w:rsid w:val="00B947E1"/>
    <w:rsid w:val="00B94A44"/>
    <w:rsid w:val="00BA0053"/>
    <w:rsid w:val="00BA273F"/>
    <w:rsid w:val="00BA62B2"/>
    <w:rsid w:val="00BB0713"/>
    <w:rsid w:val="00BB0B3F"/>
    <w:rsid w:val="00BB19EB"/>
    <w:rsid w:val="00BB729D"/>
    <w:rsid w:val="00BC0B5C"/>
    <w:rsid w:val="00BC1C6C"/>
    <w:rsid w:val="00BC2295"/>
    <w:rsid w:val="00BC24BA"/>
    <w:rsid w:val="00BD00EA"/>
    <w:rsid w:val="00BD17AE"/>
    <w:rsid w:val="00BD490D"/>
    <w:rsid w:val="00BD6CEC"/>
    <w:rsid w:val="00BE3BF5"/>
    <w:rsid w:val="00BE59EF"/>
    <w:rsid w:val="00BE6295"/>
    <w:rsid w:val="00BF43B2"/>
    <w:rsid w:val="00BF492A"/>
    <w:rsid w:val="00C00223"/>
    <w:rsid w:val="00C014F4"/>
    <w:rsid w:val="00C02244"/>
    <w:rsid w:val="00C0288C"/>
    <w:rsid w:val="00C06FC0"/>
    <w:rsid w:val="00C0776E"/>
    <w:rsid w:val="00C112B1"/>
    <w:rsid w:val="00C14B1F"/>
    <w:rsid w:val="00C156D0"/>
    <w:rsid w:val="00C15B1E"/>
    <w:rsid w:val="00C2155B"/>
    <w:rsid w:val="00C227B9"/>
    <w:rsid w:val="00C246AB"/>
    <w:rsid w:val="00C26142"/>
    <w:rsid w:val="00C30AA4"/>
    <w:rsid w:val="00C335A1"/>
    <w:rsid w:val="00C36EB8"/>
    <w:rsid w:val="00C43E44"/>
    <w:rsid w:val="00C56FD1"/>
    <w:rsid w:val="00C65604"/>
    <w:rsid w:val="00C6726B"/>
    <w:rsid w:val="00C719CC"/>
    <w:rsid w:val="00C7273C"/>
    <w:rsid w:val="00C74FAC"/>
    <w:rsid w:val="00C766B9"/>
    <w:rsid w:val="00C803AC"/>
    <w:rsid w:val="00C80653"/>
    <w:rsid w:val="00C80CD3"/>
    <w:rsid w:val="00C8429D"/>
    <w:rsid w:val="00C84FB2"/>
    <w:rsid w:val="00C85515"/>
    <w:rsid w:val="00C86DFC"/>
    <w:rsid w:val="00C9335E"/>
    <w:rsid w:val="00C95BB1"/>
    <w:rsid w:val="00C9788D"/>
    <w:rsid w:val="00CA00DB"/>
    <w:rsid w:val="00CA0CF9"/>
    <w:rsid w:val="00CA281B"/>
    <w:rsid w:val="00CA2B50"/>
    <w:rsid w:val="00CA46D6"/>
    <w:rsid w:val="00CB38B5"/>
    <w:rsid w:val="00CB4372"/>
    <w:rsid w:val="00CC1982"/>
    <w:rsid w:val="00CC6271"/>
    <w:rsid w:val="00CE3A3B"/>
    <w:rsid w:val="00CE4F1D"/>
    <w:rsid w:val="00CE5C29"/>
    <w:rsid w:val="00CE6AC1"/>
    <w:rsid w:val="00CF200C"/>
    <w:rsid w:val="00CF3584"/>
    <w:rsid w:val="00CF3C2C"/>
    <w:rsid w:val="00CF549D"/>
    <w:rsid w:val="00CF771D"/>
    <w:rsid w:val="00D005D1"/>
    <w:rsid w:val="00D07624"/>
    <w:rsid w:val="00D12736"/>
    <w:rsid w:val="00D145F0"/>
    <w:rsid w:val="00D148B4"/>
    <w:rsid w:val="00D17CD9"/>
    <w:rsid w:val="00D200FC"/>
    <w:rsid w:val="00D21B53"/>
    <w:rsid w:val="00D23EED"/>
    <w:rsid w:val="00D255B6"/>
    <w:rsid w:val="00D25AA7"/>
    <w:rsid w:val="00D2747D"/>
    <w:rsid w:val="00D27628"/>
    <w:rsid w:val="00D3149F"/>
    <w:rsid w:val="00D324D4"/>
    <w:rsid w:val="00D36403"/>
    <w:rsid w:val="00D3651F"/>
    <w:rsid w:val="00D37712"/>
    <w:rsid w:val="00D430E1"/>
    <w:rsid w:val="00D4428A"/>
    <w:rsid w:val="00D4767D"/>
    <w:rsid w:val="00D47D3C"/>
    <w:rsid w:val="00D513C3"/>
    <w:rsid w:val="00D51425"/>
    <w:rsid w:val="00D52235"/>
    <w:rsid w:val="00D63131"/>
    <w:rsid w:val="00D642D1"/>
    <w:rsid w:val="00D67393"/>
    <w:rsid w:val="00D6786B"/>
    <w:rsid w:val="00D733D5"/>
    <w:rsid w:val="00D73447"/>
    <w:rsid w:val="00D7778E"/>
    <w:rsid w:val="00D805DF"/>
    <w:rsid w:val="00D8467B"/>
    <w:rsid w:val="00D84F55"/>
    <w:rsid w:val="00D85AFA"/>
    <w:rsid w:val="00D861AF"/>
    <w:rsid w:val="00D86F27"/>
    <w:rsid w:val="00D87729"/>
    <w:rsid w:val="00D902F8"/>
    <w:rsid w:val="00D90A3D"/>
    <w:rsid w:val="00D94A83"/>
    <w:rsid w:val="00D95402"/>
    <w:rsid w:val="00D97F07"/>
    <w:rsid w:val="00DA04DF"/>
    <w:rsid w:val="00DA2072"/>
    <w:rsid w:val="00DA2589"/>
    <w:rsid w:val="00DA503A"/>
    <w:rsid w:val="00DA7238"/>
    <w:rsid w:val="00DB0D3D"/>
    <w:rsid w:val="00DB14E2"/>
    <w:rsid w:val="00DB454F"/>
    <w:rsid w:val="00DB4AC6"/>
    <w:rsid w:val="00DB5B7A"/>
    <w:rsid w:val="00DB6E52"/>
    <w:rsid w:val="00DC0A8C"/>
    <w:rsid w:val="00DC15A0"/>
    <w:rsid w:val="00DC2C2B"/>
    <w:rsid w:val="00DC3A73"/>
    <w:rsid w:val="00DC57FB"/>
    <w:rsid w:val="00DD3598"/>
    <w:rsid w:val="00DD3712"/>
    <w:rsid w:val="00DD5008"/>
    <w:rsid w:val="00DE6D49"/>
    <w:rsid w:val="00DF18D9"/>
    <w:rsid w:val="00DF1FB4"/>
    <w:rsid w:val="00DF2286"/>
    <w:rsid w:val="00DF28AD"/>
    <w:rsid w:val="00DF2D95"/>
    <w:rsid w:val="00DF5D6E"/>
    <w:rsid w:val="00DF7468"/>
    <w:rsid w:val="00DF7835"/>
    <w:rsid w:val="00E02C6F"/>
    <w:rsid w:val="00E05359"/>
    <w:rsid w:val="00E06875"/>
    <w:rsid w:val="00E06A3C"/>
    <w:rsid w:val="00E10968"/>
    <w:rsid w:val="00E15CA2"/>
    <w:rsid w:val="00E17587"/>
    <w:rsid w:val="00E175CF"/>
    <w:rsid w:val="00E22ABF"/>
    <w:rsid w:val="00E24389"/>
    <w:rsid w:val="00E31FC2"/>
    <w:rsid w:val="00E34012"/>
    <w:rsid w:val="00E426E0"/>
    <w:rsid w:val="00E428A9"/>
    <w:rsid w:val="00E54C59"/>
    <w:rsid w:val="00E569EC"/>
    <w:rsid w:val="00E6319A"/>
    <w:rsid w:val="00E63C06"/>
    <w:rsid w:val="00E64EEB"/>
    <w:rsid w:val="00E67C02"/>
    <w:rsid w:val="00E71CB1"/>
    <w:rsid w:val="00E77999"/>
    <w:rsid w:val="00E837BA"/>
    <w:rsid w:val="00E85FD4"/>
    <w:rsid w:val="00E90BC5"/>
    <w:rsid w:val="00E95341"/>
    <w:rsid w:val="00E9769F"/>
    <w:rsid w:val="00E97C5D"/>
    <w:rsid w:val="00EA0107"/>
    <w:rsid w:val="00EA0921"/>
    <w:rsid w:val="00EA0C3A"/>
    <w:rsid w:val="00EA3C7C"/>
    <w:rsid w:val="00EA4260"/>
    <w:rsid w:val="00EA5739"/>
    <w:rsid w:val="00EA5C89"/>
    <w:rsid w:val="00EB413A"/>
    <w:rsid w:val="00EB6059"/>
    <w:rsid w:val="00ED27FE"/>
    <w:rsid w:val="00EE0089"/>
    <w:rsid w:val="00EE128C"/>
    <w:rsid w:val="00EE28F5"/>
    <w:rsid w:val="00EE6FEB"/>
    <w:rsid w:val="00EF36BD"/>
    <w:rsid w:val="00EF5272"/>
    <w:rsid w:val="00EF5553"/>
    <w:rsid w:val="00F0647B"/>
    <w:rsid w:val="00F067E4"/>
    <w:rsid w:val="00F11929"/>
    <w:rsid w:val="00F11B7E"/>
    <w:rsid w:val="00F20BD5"/>
    <w:rsid w:val="00F21578"/>
    <w:rsid w:val="00F2381A"/>
    <w:rsid w:val="00F30171"/>
    <w:rsid w:val="00F31315"/>
    <w:rsid w:val="00F31D9E"/>
    <w:rsid w:val="00F32F2F"/>
    <w:rsid w:val="00F3583B"/>
    <w:rsid w:val="00F3649B"/>
    <w:rsid w:val="00F4132D"/>
    <w:rsid w:val="00F43E38"/>
    <w:rsid w:val="00F52DE2"/>
    <w:rsid w:val="00F55DF5"/>
    <w:rsid w:val="00F6124E"/>
    <w:rsid w:val="00F61740"/>
    <w:rsid w:val="00F61D4A"/>
    <w:rsid w:val="00F62F74"/>
    <w:rsid w:val="00F7235F"/>
    <w:rsid w:val="00F734D1"/>
    <w:rsid w:val="00F74263"/>
    <w:rsid w:val="00F75DB4"/>
    <w:rsid w:val="00F75E40"/>
    <w:rsid w:val="00F9243B"/>
    <w:rsid w:val="00F94479"/>
    <w:rsid w:val="00FA1A62"/>
    <w:rsid w:val="00FA2A38"/>
    <w:rsid w:val="00FB21E0"/>
    <w:rsid w:val="00FB3A04"/>
    <w:rsid w:val="00FB68A0"/>
    <w:rsid w:val="00FB6E75"/>
    <w:rsid w:val="00FC5F5B"/>
    <w:rsid w:val="00FC63FC"/>
    <w:rsid w:val="00FD0BB7"/>
    <w:rsid w:val="00FD0D92"/>
    <w:rsid w:val="00FD24B8"/>
    <w:rsid w:val="00FD3460"/>
    <w:rsid w:val="00FE07E7"/>
    <w:rsid w:val="00FE0E0E"/>
    <w:rsid w:val="00FE4D3D"/>
    <w:rsid w:val="00FE695D"/>
    <w:rsid w:val="00FF30DB"/>
    <w:rsid w:val="00FF4D0D"/>
    <w:rsid w:val="00FF5E19"/>
    <w:rsid w:val="00FF6628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A1A4E"/>
  <w15:chartTrackingRefBased/>
  <w15:docId w15:val="{B1085BA0-D542-4349-A62F-BFA52508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3C06"/>
    <w:pPr>
      <w:keepNext/>
      <w:keepLines/>
      <w:spacing w:before="240" w:after="0" w:line="240" w:lineRule="auto"/>
      <w:outlineLvl w:val="0"/>
    </w:pPr>
    <w:rPr>
      <w:rFonts w:ascii="Calibri Light" w:eastAsia="Calibri" w:hAnsi="Calibri Light" w:cs="Times New Roman"/>
      <w:color w:val="2E74B5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B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65B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65B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65B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AF312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E63C06"/>
    <w:rPr>
      <w:rFonts w:ascii="Calibri Light" w:eastAsia="Calibri" w:hAnsi="Calibri Light" w:cs="Times New Roman"/>
      <w:color w:val="2E74B5"/>
      <w:sz w:val="32"/>
      <w:szCs w:val="32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6560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6560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6560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B1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15F3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F492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F492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F492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F492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F492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2D2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D276A"/>
  </w:style>
  <w:style w:type="paragraph" w:styleId="af0">
    <w:name w:val="footer"/>
    <w:basedOn w:val="a"/>
    <w:link w:val="af1"/>
    <w:uiPriority w:val="99"/>
    <w:unhideWhenUsed/>
    <w:rsid w:val="002D2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D276A"/>
  </w:style>
  <w:style w:type="paragraph" w:styleId="af2">
    <w:name w:val="List Paragraph"/>
    <w:basedOn w:val="a"/>
    <w:uiPriority w:val="34"/>
    <w:qFormat/>
    <w:rsid w:val="002D0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F600E-A5AE-4300-AE24-1FEBA8E3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Кучко Дарья Владимировна</dc:creator>
  <cp:keywords/>
  <dc:description/>
  <cp:lastModifiedBy>Кучко Дарья Владимировна</cp:lastModifiedBy>
  <cp:revision>66</cp:revision>
  <dcterms:created xsi:type="dcterms:W3CDTF">2023-10-24T14:37:00Z</dcterms:created>
  <dcterms:modified xsi:type="dcterms:W3CDTF">2024-08-14T07:45:00Z</dcterms:modified>
</cp:coreProperties>
</file>