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5AD" w:rsidRDefault="00E04023">
      <w:pPr>
        <w:pBdr>
          <w:top w:val="none" w:sz="4" w:space="0" w:color="000000"/>
          <w:left w:val="none" w:sz="4" w:space="0" w:color="000000"/>
          <w:bottom w:val="none" w:sz="4" w:space="0" w:color="000000"/>
          <w:right w:val="none" w:sz="4" w:space="0" w:color="000000"/>
        </w:pBdr>
        <w:shd w:val="clear" w:color="FFFFFF" w:fill="FFFFFF"/>
        <w:jc w:val="center"/>
      </w:pPr>
      <w:r>
        <w:rPr>
          <w:rFonts w:ascii="PT Serif" w:eastAsia="PT Serif" w:hAnsi="PT Serif" w:cs="PT Serif"/>
          <w:color w:val="22272F"/>
        </w:rPr>
        <w:t>Федеральный закон от 13 июля 2015 г. N 218-ФЗ</w:t>
      </w:r>
      <w:r>
        <w:rPr>
          <w:rFonts w:ascii="PT Serif" w:eastAsia="PT Serif" w:hAnsi="PT Serif" w:cs="PT Serif"/>
          <w:color w:val="22272F"/>
        </w:rPr>
        <w:br/>
        <w:t>"О государственной регистрации недвижимости"</w:t>
      </w:r>
    </w:p>
    <w:p w:rsidR="00A655AD" w:rsidRPr="00E04023" w:rsidRDefault="00E04023">
      <w:pPr>
        <w:pStyle w:val="Heading4"/>
        <w:pBdr>
          <w:top w:val="none" w:sz="4" w:space="0" w:color="000000"/>
          <w:left w:val="none" w:sz="4" w:space="0" w:color="000000"/>
          <w:bottom w:val="single" w:sz="6" w:space="0" w:color="3272C0"/>
          <w:right w:val="none" w:sz="4" w:space="0" w:color="000000"/>
        </w:pBdr>
        <w:spacing w:before="0" w:after="0"/>
        <w:jc w:val="both"/>
        <w:rPr>
          <w:color w:val="000000" w:themeColor="text1"/>
        </w:rPr>
      </w:pPr>
      <w:r w:rsidRPr="00E04023">
        <w:rPr>
          <w:rFonts w:ascii="PT Serif" w:eastAsia="PT Serif" w:hAnsi="PT Serif" w:cs="PT Serif"/>
          <w:color w:val="000000" w:themeColor="text1"/>
          <w:sz w:val="23"/>
        </w:rPr>
        <w:t>С изменениями и дополнениями от:</w:t>
      </w:r>
    </w:p>
    <w:p w:rsidR="00A655AD" w:rsidRDefault="00E04023">
      <w:pPr>
        <w:pBdr>
          <w:top w:val="none" w:sz="4" w:space="0" w:color="000000"/>
          <w:left w:val="none" w:sz="4" w:space="0" w:color="000000"/>
          <w:bottom w:val="none" w:sz="4" w:space="0" w:color="000000"/>
          <w:right w:val="none" w:sz="4" w:space="0" w:color="000000"/>
        </w:pBdr>
        <w:shd w:val="clear" w:color="FFFFFF" w:fill="FFFFFF"/>
        <w:jc w:val="both"/>
      </w:pPr>
      <w:r>
        <w:rPr>
          <w:rFonts w:ascii="PT Serif" w:eastAsia="PT Serif" w:hAnsi="PT Serif" w:cs="PT Serif"/>
          <w:b/>
          <w:color w:val="22272F"/>
          <w:sz w:val="23"/>
        </w:rPr>
        <w:t>Принят Государственной Думой 3 июля 2015 года</w:t>
      </w:r>
    </w:p>
    <w:p w:rsidR="00A655AD" w:rsidRDefault="00E04023">
      <w:pPr>
        <w:pBdr>
          <w:top w:val="none" w:sz="4" w:space="0" w:color="000000"/>
          <w:left w:val="none" w:sz="4" w:space="0" w:color="000000"/>
          <w:bottom w:val="none" w:sz="4" w:space="0" w:color="000000"/>
          <w:right w:val="none" w:sz="4" w:space="0" w:color="000000"/>
        </w:pBdr>
        <w:shd w:val="clear" w:color="FFFFFF" w:fill="FFFFFF"/>
        <w:jc w:val="both"/>
      </w:pPr>
      <w:r>
        <w:rPr>
          <w:rFonts w:ascii="PT Serif" w:eastAsia="PT Serif" w:hAnsi="PT Serif" w:cs="PT Serif"/>
          <w:b/>
          <w:color w:val="22272F"/>
          <w:sz w:val="23"/>
        </w:rPr>
        <w:t>Одобрен Советом Федерации 8 июля 2015 года</w:t>
      </w:r>
    </w:p>
    <w:p w:rsidR="00A655AD" w:rsidRDefault="00E04023">
      <w:pPr>
        <w:pBdr>
          <w:top w:val="none" w:sz="4" w:space="0" w:color="000000"/>
          <w:left w:val="none" w:sz="4" w:space="0" w:color="000000"/>
          <w:bottom w:val="none" w:sz="4" w:space="0" w:color="000000"/>
          <w:right w:val="none" w:sz="4" w:space="0" w:color="000000"/>
        </w:pBdr>
        <w:jc w:val="center"/>
      </w:pPr>
      <w:r>
        <w:rPr>
          <w:rFonts w:ascii="PT Serif" w:eastAsia="PT Serif" w:hAnsi="PT Serif" w:cs="PT Serif"/>
          <w:color w:val="22272F"/>
        </w:rPr>
        <w:t>Глава 1. Общие положения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1. Предмет регулирования настоящего Федерального закона. Основные положения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предусмотренных настоящим Федеральным законом сведений, содержащихся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Единый государственный реестр недвижимости является сводом достоверных систематизированных сведений об учтенном в соответствии с настоящим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(далее - государственная регистрация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недвижимости. Государственная регистрация перехода права на объект недвижимости, ограничения права на объект недвижимости, обременения объекта недвижимости или сделки с объектом недвижимости проводится при условии наличия государственной регистрации права на данный объект в Едином государственном реестре недвижимости, если иное не установлено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Государственной регистрации подлежат право собственности и другие вещные права на недвижимое имущество и сделки с ним в соответствии со </w:t>
      </w:r>
      <w:r w:rsidRPr="00E04023">
        <w:rPr>
          <w:rFonts w:ascii="PT Serif" w:eastAsia="PT Serif" w:hAnsi="PT Serif" w:cs="PT Serif"/>
          <w:sz w:val="23"/>
        </w:rPr>
        <w:t>статьями 130</w:t>
      </w:r>
      <w:r>
        <w:rPr>
          <w:rFonts w:ascii="PT Serif" w:eastAsia="PT Serif" w:hAnsi="PT Serif" w:cs="PT Serif"/>
          <w:color w:val="22272F"/>
          <w:sz w:val="23"/>
        </w:rPr>
        <w:t>, </w:t>
      </w:r>
      <w:r w:rsidRPr="00E04023">
        <w:rPr>
          <w:rFonts w:ascii="PT Serif" w:eastAsia="PT Serif" w:hAnsi="PT Serif" w:cs="PT Serif"/>
          <w:sz w:val="23"/>
        </w:rPr>
        <w:t>131</w:t>
      </w:r>
      <w:r>
        <w:rPr>
          <w:rFonts w:ascii="PT Serif" w:eastAsia="PT Serif" w:hAnsi="PT Serif" w:cs="PT Serif"/>
          <w:color w:val="22272F"/>
          <w:sz w:val="23"/>
        </w:rPr>
        <w:t>, </w:t>
      </w:r>
      <w:r w:rsidRPr="00E04023">
        <w:rPr>
          <w:rFonts w:ascii="PT Serif" w:eastAsia="PT Serif" w:hAnsi="PT Serif" w:cs="PT Serif"/>
          <w:sz w:val="23"/>
        </w:rPr>
        <w:t>132</w:t>
      </w:r>
      <w:r>
        <w:rPr>
          <w:rFonts w:ascii="PT Serif" w:eastAsia="PT Serif" w:hAnsi="PT Serif" w:cs="PT Serif"/>
          <w:color w:val="22272F"/>
          <w:sz w:val="23"/>
        </w:rPr>
        <w:t>, </w:t>
      </w:r>
      <w:r w:rsidRPr="00E04023">
        <w:rPr>
          <w:rFonts w:ascii="PT Serif" w:eastAsia="PT Serif" w:hAnsi="PT Serif" w:cs="PT Serif"/>
          <w:sz w:val="23"/>
        </w:rPr>
        <w:t>133.1</w:t>
      </w:r>
      <w:r>
        <w:rPr>
          <w:rFonts w:ascii="PT Serif" w:eastAsia="PT Serif" w:hAnsi="PT Serif" w:cs="PT Serif"/>
          <w:color w:val="22272F"/>
          <w:sz w:val="23"/>
        </w:rPr>
        <w:t> и </w:t>
      </w:r>
      <w:r w:rsidRPr="00E04023">
        <w:rPr>
          <w:rFonts w:ascii="PT Serif" w:eastAsia="PT Serif" w:hAnsi="PT Serif" w:cs="PT Serif"/>
          <w:sz w:val="23"/>
        </w:rPr>
        <w:t>164</w:t>
      </w:r>
      <w:r>
        <w:rPr>
          <w:rFonts w:ascii="PT Serif" w:eastAsia="PT Serif" w:hAnsi="PT Serif" w:cs="PT Serif"/>
          <w:color w:val="22272F"/>
          <w:sz w:val="23"/>
        </w:rPr>
        <w:t>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7. 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w:t>
      </w:r>
      <w:r>
        <w:rPr>
          <w:rFonts w:ascii="PT Serif" w:eastAsia="PT Serif" w:hAnsi="PT Serif" w:cs="PT Serif"/>
          <w:color w:val="22272F"/>
          <w:sz w:val="23"/>
        </w:rPr>
        <w:lastRenderedPageBreak/>
        <w:t>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Положения настоящего Федерального закона не применяются к государственному учету и государственной регистрации прав на воздушные и морские суда, суда внутреннего плавания, участки недр.</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2. Правовая основа государственного кадастрового учета 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Правовую основу отношений, указанных в </w:t>
      </w:r>
      <w:r w:rsidRPr="00E04023">
        <w:rPr>
          <w:rFonts w:ascii="PT Serif" w:eastAsia="PT Serif" w:hAnsi="PT Serif" w:cs="PT Serif"/>
          <w:sz w:val="23"/>
        </w:rPr>
        <w:t>части 1 статьи 1</w:t>
      </w:r>
      <w:r>
        <w:rPr>
          <w:rFonts w:ascii="PT Serif" w:eastAsia="PT Serif" w:hAnsi="PT Serif" w:cs="PT Serif"/>
          <w:color w:val="22272F"/>
          <w:sz w:val="23"/>
        </w:rPr>
        <w:t> настоящего Федерального закона, составляют </w:t>
      </w:r>
      <w:r w:rsidRPr="00E04023">
        <w:rPr>
          <w:rFonts w:ascii="PT Serif" w:eastAsia="PT Serif" w:hAnsi="PT Serif" w:cs="PT Serif"/>
          <w:sz w:val="23"/>
        </w:rPr>
        <w:t>Конституция</w:t>
      </w:r>
      <w:r>
        <w:rPr>
          <w:rFonts w:ascii="PT Serif" w:eastAsia="PT Serif" w:hAnsi="PT Serif" w:cs="PT Serif"/>
          <w:color w:val="22272F"/>
          <w:sz w:val="23"/>
        </w:rPr>
        <w:t> Российской Федерации, </w:t>
      </w:r>
      <w:r w:rsidRPr="00E04023">
        <w:rPr>
          <w:rFonts w:ascii="PT Serif" w:eastAsia="PT Serif" w:hAnsi="PT Serif" w:cs="PT Serif"/>
          <w:sz w:val="23"/>
        </w:rPr>
        <w:t>Гражданский кодекс</w:t>
      </w:r>
      <w:r>
        <w:rPr>
          <w:rFonts w:ascii="PT Serif" w:eastAsia="PT Serif" w:hAnsi="PT Serif" w:cs="PT Serif"/>
          <w:color w:val="22272F"/>
          <w:sz w:val="23"/>
        </w:rPr>
        <w:t> Российской Федерации,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отношений, указанных в </w:t>
      </w:r>
      <w:r w:rsidRPr="00E04023">
        <w:rPr>
          <w:rFonts w:ascii="PT Serif" w:eastAsia="PT Serif" w:hAnsi="PT Serif" w:cs="PT Serif"/>
          <w:sz w:val="23"/>
        </w:rPr>
        <w:t>части 1 статьи 1</w:t>
      </w:r>
      <w:r>
        <w:rPr>
          <w:rFonts w:ascii="PT Serif" w:eastAsia="PT Serif" w:hAnsi="PT Serif" w:cs="PT Serif"/>
          <w:color w:val="22272F"/>
          <w:sz w:val="23"/>
        </w:rPr>
        <w:t> настоящего Федерального закона, составляют также </w:t>
      </w:r>
      <w:r w:rsidRPr="00E04023">
        <w:rPr>
          <w:rFonts w:ascii="PT Serif" w:eastAsia="PT Serif" w:hAnsi="PT Serif" w:cs="PT Serif"/>
          <w:sz w:val="23"/>
        </w:rPr>
        <w:t>нормативные правовые акты</w:t>
      </w:r>
      <w:r>
        <w:rPr>
          <w:rFonts w:ascii="PT Serif" w:eastAsia="PT Serif" w:hAnsi="PT Serif" w:cs="PT Serif"/>
          <w:color w:val="22272F"/>
          <w:sz w:val="23"/>
        </w:rPr>
        <w:t>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3. Орган, осуществляющий государственный кадастровый учет и государственную регистрацию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w:t>
      </w:r>
      <w:r w:rsidRPr="00E04023">
        <w:rPr>
          <w:rFonts w:ascii="PT Serif" w:eastAsia="PT Serif" w:hAnsi="PT Serif" w:cs="PT Serif"/>
          <w:sz w:val="23"/>
        </w:rPr>
        <w:t>федеральным органом</w:t>
      </w:r>
      <w:r>
        <w:rPr>
          <w:rFonts w:ascii="PT Serif" w:eastAsia="PT Serif" w:hAnsi="PT Serif" w:cs="PT Serif"/>
          <w:color w:val="22272F"/>
          <w:sz w:val="23"/>
        </w:rPr>
        <w:t> исполнительной власти и его территориальными органами (далее - орган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Федеральный орган исполнительной власти, указанный в </w:t>
      </w:r>
      <w:r w:rsidRPr="00E04023">
        <w:rPr>
          <w:rFonts w:ascii="PT Serif" w:eastAsia="PT Serif" w:hAnsi="PT Serif" w:cs="PT Serif"/>
          <w:sz w:val="23"/>
        </w:rPr>
        <w:t>части 1</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координирует и контролирует деятельность органов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 в объеме, предусмотренном положением, указанным в </w:t>
      </w:r>
      <w:r w:rsidRPr="00E04023">
        <w:rPr>
          <w:rFonts w:ascii="PT Serif" w:eastAsia="PT Serif" w:hAnsi="PT Serif" w:cs="PT Serif"/>
          <w:sz w:val="23"/>
        </w:rPr>
        <w:t>части 9 статьи 7</w:t>
      </w:r>
      <w:r>
        <w:rPr>
          <w:rFonts w:ascii="PT Serif" w:eastAsia="PT Serif" w:hAnsi="PT Serif" w:cs="PT Serif"/>
          <w:color w:val="22272F"/>
          <w:sz w:val="23"/>
        </w:rPr>
        <w:t> настоящего Федерального закона, обеспечивает информационную безопасность данной информационной системы;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разрабатывает и издает методические материалы для органов регистрации прав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обеспечивает обучение и повышение квалификации работников органов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5) осуществляет иные полномочия, установленные настоящим Федеральным законом и другими федеральными законами.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К компетенции органа регистрации прав при осуществлении им государственного кадастрового учета и государственной регистрации прав относятся: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прием заявления о государственном кадастровом учете и (или) государственной регистрации прав и прилагаемых к нему документов;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проверка действительности поданных заявителем документов и наличия соответствующих прав у подготовившего документ лица или органа власти;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проверка наличия ранее зарегистрированных и ранее заявленных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государственный кадастровый учет и государственная регистрация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выдача документов, подтверждающих осуществление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ведение Единого государственного реестра недвижимости, если иное не установлено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принятие на учет в </w:t>
      </w:r>
      <w:r w:rsidRPr="00E04023">
        <w:rPr>
          <w:rFonts w:ascii="PT Serif" w:eastAsia="PT Serif" w:hAnsi="PT Serif" w:cs="PT Serif"/>
          <w:sz w:val="23"/>
        </w:rPr>
        <w:t>порядке</w:t>
      </w:r>
      <w:r>
        <w:rPr>
          <w:rFonts w:ascii="PT Serif" w:eastAsia="PT Serif" w:hAnsi="PT Serif" w:cs="PT Serif"/>
          <w:color w:val="22272F"/>
          <w:sz w:val="23"/>
        </w:rPr>
        <w:t>, установленном органом нормативно-правового регулирования, бесхозяйных недвижимых вещей;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иные полномочия, установленные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Утратила силу с 30 апреля 2021 г. - </w:t>
      </w:r>
      <w:r w:rsidRPr="00E04023">
        <w:rPr>
          <w:rFonts w:ascii="PT Serif" w:eastAsia="PT Serif" w:hAnsi="PT Serif" w:cs="PT Serif"/>
          <w:sz w:val="23"/>
        </w:rPr>
        <w:t>Федеральный закон</w:t>
      </w:r>
      <w:r>
        <w:rPr>
          <w:rFonts w:ascii="PT Serif" w:eastAsia="PT Serif" w:hAnsi="PT Serif" w:cs="PT Serif"/>
          <w:color w:val="22272F"/>
          <w:sz w:val="23"/>
        </w:rPr>
        <w:t> от 30 апреля 2021 г. N 120-ФЗ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Утратила силу с 30 апреля 2021 г. - </w:t>
      </w:r>
      <w:r w:rsidRPr="00E04023">
        <w:rPr>
          <w:rFonts w:ascii="PT Serif" w:eastAsia="PT Serif" w:hAnsi="PT Serif" w:cs="PT Serif"/>
          <w:sz w:val="23"/>
        </w:rPr>
        <w:t>Федеральный закон</w:t>
      </w:r>
      <w:r>
        <w:rPr>
          <w:rFonts w:ascii="PT Serif" w:eastAsia="PT Serif" w:hAnsi="PT Serif" w:cs="PT Serif"/>
          <w:color w:val="22272F"/>
          <w:sz w:val="23"/>
        </w:rPr>
        <w:t> от 30 апреля 2021 г. N 120-ФЗ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3.1. Публично-правовая компания, осуществляющая полномочия в сфере государственного кадастрового учета 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 публично-правовой компании "Роскадастр" (далее - публично-правовая компания).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сфере государственного кадастрового учета и государственной регистрации прав публично-правовая компания осуществляет следующие полномочия и оказывает следующие государственные услуги: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прием, в том числе выездной, заявления о государственном кадастровом учете и (или) государственной регистрации прав и прилагаемых к нему документов, выдача, в том числе посредством курьерской доставки,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в результате рассмотрения заявления об осуществлении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и удостоверяющей осуществленные государственный кадастровый учет и (или) государственную регистрацию прав выписки из Единого государственного реестра недвижимости, а также предусмотренных настоящим Федеральным законом уведомлений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 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w:t>
      </w:r>
      <w:r w:rsidRPr="00E04023">
        <w:rPr>
          <w:rFonts w:ascii="PT Serif" w:eastAsia="PT Serif" w:hAnsi="PT Serif" w:cs="PT Serif"/>
          <w:sz w:val="23"/>
        </w:rPr>
        <w:t>ведение</w:t>
      </w:r>
      <w:r>
        <w:rPr>
          <w:rFonts w:ascii="PT Serif" w:eastAsia="PT Serif" w:hAnsi="PT Serif" w:cs="PT Serif"/>
          <w:color w:val="22272F"/>
          <w:sz w:val="23"/>
        </w:rPr>
        <w:t> реестра границ, указанного в </w:t>
      </w:r>
      <w:r w:rsidRPr="00E04023">
        <w:rPr>
          <w:rFonts w:ascii="PT Serif" w:eastAsia="PT Serif" w:hAnsi="PT Serif" w:cs="PT Serif"/>
          <w:sz w:val="23"/>
        </w:rPr>
        <w:t>пункте 3 части 2 статьи 7</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w:t>
      </w:r>
      <w:r w:rsidRPr="00E04023">
        <w:rPr>
          <w:rFonts w:ascii="PT Serif" w:eastAsia="PT Serif" w:hAnsi="PT Serif" w:cs="PT Serif"/>
          <w:sz w:val="23"/>
        </w:rPr>
        <w:t>обеспечение</w:t>
      </w:r>
      <w:r>
        <w:rPr>
          <w:rFonts w:ascii="PT Serif" w:eastAsia="PT Serif" w:hAnsi="PT Serif" w:cs="PT Serif"/>
          <w:color w:val="22272F"/>
          <w:sz w:val="23"/>
        </w:rPr>
        <w:t> информационного взаимодействия органа регистрации прав с кадастровыми инженерами в соответствии со </w:t>
      </w:r>
      <w:r w:rsidRPr="00E04023">
        <w:rPr>
          <w:rFonts w:ascii="PT Serif" w:eastAsia="PT Serif" w:hAnsi="PT Serif" w:cs="PT Serif"/>
          <w:sz w:val="23"/>
        </w:rPr>
        <w:t>статьей 20</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создание и развитие в соответствии с законодательством федеральной государственной информационной системы ведения Единого государственного реестра недвижимости, эксплуатация в объеме, предусмотренном </w:t>
      </w:r>
      <w:r w:rsidRPr="00E04023">
        <w:rPr>
          <w:rFonts w:ascii="PT Serif" w:eastAsia="PT Serif" w:hAnsi="PT Serif" w:cs="PT Serif"/>
          <w:sz w:val="23"/>
        </w:rPr>
        <w:t>положением</w:t>
      </w:r>
      <w:r>
        <w:rPr>
          <w:rFonts w:ascii="PT Serif" w:eastAsia="PT Serif" w:hAnsi="PT Serif" w:cs="PT Serif"/>
          <w:color w:val="22272F"/>
          <w:sz w:val="23"/>
        </w:rPr>
        <w:t> о данной информационной системе, указанным в </w:t>
      </w:r>
      <w:r w:rsidRPr="00E04023">
        <w:rPr>
          <w:rFonts w:ascii="PT Serif" w:eastAsia="PT Serif" w:hAnsi="PT Serif" w:cs="PT Serif"/>
          <w:sz w:val="23"/>
        </w:rPr>
        <w:t>части 9 статьи 7</w:t>
      </w:r>
      <w:r>
        <w:rPr>
          <w:rFonts w:ascii="PT Serif" w:eastAsia="PT Serif" w:hAnsi="PT Serif" w:cs="PT Serif"/>
          <w:color w:val="22272F"/>
          <w:sz w:val="23"/>
        </w:rPr>
        <w:t> настоящего Федерального закона, данной информационной системы, выполнение функций ее оператора, а также создание, развитие, эксплуатация в соответствии с законодательством иных информационных систем, в том числе используемых при осуществлении органом регистрации прав своих полномочий, выполнение функций оператора таких систем;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перевод документов, содержащихся в реестровых делах (в том числе открытых до 1 января 2017 года кадастровых делах, делах правоустанавливающих документов), хранение которых осуществляется (осуществлялось) в форме документов на бумажном носителе, в форму электронных образов таких документов;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(в том числе личного кабинета правообладателя объекта недвижимости), а также оказание таких услуг посредством этих электронных сервисов;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определение координат характерных точек границ земельных участков, в описании местоположения границ которых обнаружена ошибка,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в целях реализации положений </w:t>
      </w:r>
      <w:r w:rsidRPr="00E04023">
        <w:rPr>
          <w:rFonts w:ascii="PT Serif" w:eastAsia="PT Serif" w:hAnsi="PT Serif" w:cs="PT Serif"/>
          <w:sz w:val="23"/>
        </w:rPr>
        <w:t>статьи 61</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8.1) ведение и хранение книг учета документов, ведение которых в электронном виде и (или) на бумажных носителях как неотъемлемой части Единого государственного реестра прав на недвижимое имущество и сделок с ним предусматривалось до 1 января 2017 года нормативными правовыми актами Российской Федерации в сфере государственной регистрации прав на недвижимое имущество и сделок с ним;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8.2) ведение и хранение реестровых дел (томов реестровых дел) объектов недвижимости, формируемых в электронном виде после 1 января 2017 года;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8.3) хранение разделов Единого государственного реестра прав на недвижимое имущество и сделок с ним, ведение которых осуществлялось на бумажном носителе;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8.4) ведение и хранение сформированных после 1 января 2017 года на бумажных носителях реестровых дел, а также открытых до 1 января 2017 года кадастровых дел, дел правоустанавливающих документов, ведение которых осуществлялось на бумажном носителе;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8.5) внесение в Единый государственный реестр недвижимости сведений о кадастровой стоимости объектов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8.6) информационное обслуживание заинтересованных лиц посредством информационно-телекоммуникационной сети "Интернет", а также телефонной связи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и предоставления сведений, содержащихся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8.7) ведение кадастровых карт;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иные полномочия, предусмотренные актом Правительства Российской Федерации, за исключением полномочий, установленных </w:t>
      </w:r>
      <w:r w:rsidRPr="00E04023">
        <w:rPr>
          <w:rFonts w:ascii="PT Serif" w:eastAsia="PT Serif" w:hAnsi="PT Serif" w:cs="PT Serif"/>
          <w:sz w:val="23"/>
        </w:rPr>
        <w:t>пунктом 4 части 3 статьи 3</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На публично-правовую компанию при осуществлении ею полномочий и оказании услуг, указанных в настоящей статье, распространяются предусмотренные </w:t>
      </w:r>
      <w:r w:rsidRPr="00E04023">
        <w:rPr>
          <w:rFonts w:ascii="PT Serif" w:eastAsia="PT Serif" w:hAnsi="PT Serif" w:cs="PT Serif"/>
          <w:sz w:val="23"/>
        </w:rPr>
        <w:t>Федеральным законом</w:t>
      </w:r>
      <w:r>
        <w:rPr>
          <w:rFonts w:ascii="PT Serif" w:eastAsia="PT Serif" w:hAnsi="PT Serif" w:cs="PT Serif"/>
          <w:color w:val="22272F"/>
          <w:sz w:val="23"/>
        </w:rPr>
        <w:t> от 27 июля 2010 года N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публично-правовой компании постольку, поскольку иное не вытекает из существа соответствующих правоотношений.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Публично-правовая компания вправе осуществлять подготовку документов, необходимых для внесения в Единый государственный реестр недвижимости сведений, указанных в </w:t>
      </w:r>
      <w:r w:rsidRPr="00E04023">
        <w:rPr>
          <w:rFonts w:ascii="PT Serif" w:eastAsia="PT Serif" w:hAnsi="PT Serif" w:cs="PT Serif"/>
          <w:sz w:val="23"/>
        </w:rPr>
        <w:t>пункте 3 части 2 статьи 7</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4. Участники отношений при осуществлении государственного кадастрового учета 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Федерации, иностранные граждане и лица без гражданства (за исключением случаев, установленных настоящим Федеральным законом),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5. Идентификаторы, используемые при ведении Единого государственного реестра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 кадастровый номер, присваиваемый органом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Каждая запись о праве на объект недвижимости, сведения о котором внесены в Единый государственный реестр недвижимости, об ограничении права или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 целях присвоения объектам недвижимости кадастровых номеров орган регистрации прав </w:t>
      </w:r>
      <w:r w:rsidRPr="00E04023">
        <w:rPr>
          <w:rFonts w:ascii="PT Serif" w:eastAsia="PT Serif" w:hAnsi="PT Serif" w:cs="PT Serif"/>
          <w:sz w:val="23"/>
        </w:rPr>
        <w:t>осуществляет</w:t>
      </w:r>
      <w:r>
        <w:rPr>
          <w:rFonts w:ascii="PT Serif" w:eastAsia="PT Serif" w:hAnsi="PT Serif" w:cs="PT Serif"/>
          <w:color w:val="22272F"/>
          <w:sz w:val="23"/>
        </w:rPr>
        <w:t xml:space="preserve"> кадастровое деление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w:t>
      </w:r>
      <w:r>
        <w:rPr>
          <w:rFonts w:ascii="PT Serif" w:eastAsia="PT Serif" w:hAnsi="PT Serif" w:cs="PT Serif"/>
          <w:color w:val="22272F"/>
          <w:sz w:val="23"/>
        </w:rPr>
        <w:lastRenderedPageBreak/>
        <w:t>или изменении единиц кадастрового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Границы зон с особыми условиями использования территорий, территориальных зон, границы территории, в отношении которой устанавливается публичный сервитут (далее - границы публичного сервитута),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лесопарковых зеленых поясов, особых экономических зон, созданных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экологических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w:t>
      </w:r>
      <w:r w:rsidRPr="00E04023">
        <w:rPr>
          <w:rFonts w:ascii="PT Serif" w:eastAsia="PT Serif" w:hAnsi="PT Serif" w:cs="PT Serif"/>
          <w:sz w:val="23"/>
        </w:rPr>
        <w:t>Порядок</w:t>
      </w:r>
      <w:r>
        <w:rPr>
          <w:rFonts w:ascii="PT Serif" w:eastAsia="PT Serif" w:hAnsi="PT Serif" w:cs="PT Serif"/>
          <w:color w:val="22272F"/>
          <w:sz w:val="23"/>
        </w:rPr>
        <w:t> кадастрового деления территории Российской Федерации, </w:t>
      </w:r>
      <w:r w:rsidRPr="00E04023">
        <w:rPr>
          <w:rFonts w:ascii="PT Serif" w:eastAsia="PT Serif" w:hAnsi="PT Serif" w:cs="PT Serif"/>
          <w:sz w:val="23"/>
        </w:rPr>
        <w:t>порядок</w:t>
      </w:r>
      <w:r>
        <w:rPr>
          <w:rFonts w:ascii="PT Serif" w:eastAsia="PT Serif" w:hAnsi="PT Serif" w:cs="PT Serif"/>
          <w:color w:val="22272F"/>
          <w:sz w:val="23"/>
        </w:rPr>
        <w:t> присвоения объектам недвижимости кадастровых номеров, номеров регистрации, реестровых номеров границ устанавливаются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государственных информационных ресурсах, а также при межведомственном информационном взаимодействии.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6. Геодезическая и картографическая основы Единого государственного реестра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Геодезической основой Единого государственного реестра недвижимости (далее - геодезическая основа) являются государственные геодезические сети, а также геодезические сети специального назначения, создаваемые в соответствии с </w:t>
      </w:r>
      <w:r w:rsidRPr="00E04023">
        <w:rPr>
          <w:rFonts w:ascii="PT Serif" w:eastAsia="PT Serif" w:hAnsi="PT Serif" w:cs="PT Serif"/>
          <w:sz w:val="23"/>
        </w:rPr>
        <w:t>законодательством</w:t>
      </w:r>
      <w:r>
        <w:rPr>
          <w:rFonts w:ascii="PT Serif" w:eastAsia="PT Serif" w:hAnsi="PT Serif" w:cs="PT Serif"/>
          <w:color w:val="22272F"/>
          <w:sz w:val="23"/>
        </w:rPr>
        <w:t> о геодезии и картографии (далее - опорные межевые сети).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Картографической основой Единого государственного реестра недвижимости (далее - картографическая основа) является единая электронная картографическая основа, создаваемая в соответствии с </w:t>
      </w:r>
      <w:r w:rsidRPr="00E04023">
        <w:rPr>
          <w:rFonts w:ascii="PT Serif" w:eastAsia="PT Serif" w:hAnsi="PT Serif" w:cs="PT Serif"/>
          <w:sz w:val="23"/>
        </w:rPr>
        <w:t>законодательством</w:t>
      </w:r>
      <w:r>
        <w:rPr>
          <w:rFonts w:ascii="PT Serif" w:eastAsia="PT Serif" w:hAnsi="PT Serif" w:cs="PT Serif"/>
          <w:color w:val="22272F"/>
          <w:sz w:val="23"/>
        </w:rPr>
        <w:t> о геодезии и картографии. Сведения о картографической основе размещаются на официальном сайте органа регистрации прав в информационно-телекоммуникационной сети "Интернет" (далее - официальный сайт).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Геодезическая и картографическая основы создаются и обновляются в соответствии с </w:t>
      </w:r>
      <w:r w:rsidRPr="00E04023">
        <w:rPr>
          <w:rFonts w:ascii="PT Serif" w:eastAsia="PT Serif" w:hAnsi="PT Serif" w:cs="PT Serif"/>
          <w:sz w:val="23"/>
        </w:rPr>
        <w:t>законодательством</w:t>
      </w:r>
      <w:r>
        <w:rPr>
          <w:rFonts w:ascii="PT Serif" w:eastAsia="PT Serif" w:hAnsi="PT Serif" w:cs="PT Serif"/>
          <w:color w:val="22272F"/>
          <w:sz w:val="23"/>
        </w:rPr>
        <w:t> о геодезии и картографии. Сведения о геодезической и картографической основах вносятся в Единый государственный реестр недвижимости в </w:t>
      </w:r>
      <w:r w:rsidRPr="00E04023">
        <w:rPr>
          <w:rFonts w:ascii="PT Serif" w:eastAsia="PT Serif" w:hAnsi="PT Serif" w:cs="PT Serif"/>
          <w:sz w:val="23"/>
        </w:rPr>
        <w:t>порядке</w:t>
      </w:r>
      <w:r>
        <w:rPr>
          <w:rFonts w:ascii="PT Serif" w:eastAsia="PT Serif" w:hAnsi="PT Serif" w:cs="PT Serif"/>
          <w:color w:val="22272F"/>
          <w:sz w:val="23"/>
        </w:rPr>
        <w:t>, установленном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Для ведения Единого государственного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w:t>
      </w:r>
      <w:r w:rsidRPr="00E04023">
        <w:rPr>
          <w:rFonts w:ascii="PT Serif" w:eastAsia="PT Serif" w:hAnsi="PT Serif" w:cs="PT Serif"/>
          <w:sz w:val="23"/>
        </w:rPr>
        <w:t>установленных</w:t>
      </w:r>
      <w:r>
        <w:rPr>
          <w:rFonts w:ascii="PT Serif" w:eastAsia="PT Serif" w:hAnsi="PT Serif" w:cs="PT Serif"/>
          <w:color w:val="22272F"/>
          <w:sz w:val="23"/>
        </w:rPr>
        <w:t> органом нормативно-правового регулирования случаях используется единая государственная система координат.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5. Местные системы координат в отношении кадастровых округов устанавливаются федеральным органом исполнительной власти, указанным в </w:t>
      </w:r>
      <w:r w:rsidRPr="00E04023">
        <w:rPr>
          <w:rFonts w:ascii="PT Serif" w:eastAsia="PT Serif" w:hAnsi="PT Serif" w:cs="PT Serif"/>
          <w:sz w:val="23"/>
        </w:rPr>
        <w:t>части 1 статьи 3</w:t>
      </w:r>
      <w:r>
        <w:rPr>
          <w:rFonts w:ascii="PT Serif" w:eastAsia="PT Serif" w:hAnsi="PT Serif" w:cs="PT Serif"/>
          <w:color w:val="22272F"/>
          <w:sz w:val="23"/>
        </w:rPr>
        <w:t> настоящего Федерального закона, в порядке, предусмотренном в соответствии с </w:t>
      </w:r>
      <w:r w:rsidRPr="00E04023">
        <w:rPr>
          <w:rFonts w:ascii="PT Serif" w:eastAsia="PT Serif" w:hAnsi="PT Serif" w:cs="PT Serif"/>
          <w:sz w:val="23"/>
        </w:rPr>
        <w:t>законодательством</w:t>
      </w:r>
      <w:r>
        <w:rPr>
          <w:rFonts w:ascii="PT Serif" w:eastAsia="PT Serif" w:hAnsi="PT Serif" w:cs="PT Serif"/>
          <w:color w:val="22272F"/>
          <w:sz w:val="23"/>
        </w:rPr>
        <w:t> о геодезии и картографии.</w:t>
      </w:r>
    </w:p>
    <w:p w:rsidR="00A655AD" w:rsidRDefault="00E04023">
      <w:pPr>
        <w:pBdr>
          <w:top w:val="none" w:sz="4" w:space="0" w:color="000000"/>
          <w:left w:val="none" w:sz="4" w:space="0" w:color="000000"/>
          <w:bottom w:val="none" w:sz="4" w:space="0" w:color="000000"/>
          <w:right w:val="none" w:sz="4" w:space="0" w:color="000000"/>
        </w:pBdr>
        <w:jc w:val="center"/>
      </w:pPr>
      <w:r>
        <w:rPr>
          <w:rFonts w:ascii="PT Serif" w:eastAsia="PT Serif" w:hAnsi="PT Serif" w:cs="PT Serif"/>
          <w:color w:val="22272F"/>
        </w:rPr>
        <w:t>Глава 2. Единый государственный реестр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7. Состав и правила ведения Единого государственного реестра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Ведение Единого государственного реестра недвижимости осуществляется путем внесения сведений в Единый государственный реестр недвижимости, изменения указанных сведений в данном реестре и исключения указанных сведений из данного реестра в порядке, установленном настоящим Федеральным законом и принятыми в соответствии с ним нормативными правовыми актами Российской Федерации.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реестра объектов недвижимости (далее также - кадастр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реестра прав, ограничений прав и обременений недвижимого имущества (далее также - реестр прав на недвижимость);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реестровых дел;</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кадастровых карт;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книг учета документов;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перечней координат пунктов геодезической основы в местных системах координат, установленных в отношении кадастровых округов.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Реестры Единого государственного реестра недвижимости, кадастровые карты, перечни координат пунктов геодезической основы в местных системах координат и книги учета документов ведутся в электронной форме. Реестровые дела хранятся в электронной форме и (или) на бумажном носителе с учетом особенностей, установленных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Орган регистрации прав вносит в Единый государственный реестр недвижимости сведения на основании документов, поступивших в порядке, установленном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Сведения, содержащиеся в Едином государственном реестре недвижимости, являются общедоступными в пределах, установленных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6. Сведения, содержащиеся в Едином государственном реестре недвижимости, подлежат постоянному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w:t>
      </w:r>
      <w:r w:rsidRPr="00E04023">
        <w:rPr>
          <w:rFonts w:ascii="PT Serif" w:eastAsia="PT Serif" w:hAnsi="PT Serif" w:cs="PT Serif"/>
          <w:sz w:val="23"/>
        </w:rPr>
        <w:t>Порядок</w:t>
      </w:r>
      <w:r>
        <w:rPr>
          <w:rFonts w:ascii="PT Serif" w:eastAsia="PT Serif" w:hAnsi="PT Serif" w:cs="PT Serif"/>
          <w:color w:val="22272F"/>
          <w:sz w:val="23"/>
        </w:rPr>
        <w:t>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w:t>
      </w:r>
      <w:r w:rsidRPr="00E04023">
        <w:rPr>
          <w:rFonts w:ascii="PT Serif" w:eastAsia="PT Serif" w:hAnsi="PT Serif" w:cs="PT Serif"/>
          <w:sz w:val="23"/>
        </w:rPr>
        <w:t>Порядок</w:t>
      </w:r>
      <w:r>
        <w:rPr>
          <w:rFonts w:ascii="PT Serif" w:eastAsia="PT Serif" w:hAnsi="PT Serif" w:cs="PT Serif"/>
          <w:color w:val="22272F"/>
          <w:sz w:val="23"/>
        </w:rPr>
        <w:t> ведения, </w:t>
      </w:r>
      <w:r w:rsidRPr="00E04023">
        <w:rPr>
          <w:rFonts w:ascii="PT Serif" w:eastAsia="PT Serif" w:hAnsi="PT Serif" w:cs="PT Serif"/>
          <w:sz w:val="23"/>
        </w:rPr>
        <w:t>порядок и сроки</w:t>
      </w:r>
      <w:r>
        <w:rPr>
          <w:rFonts w:ascii="PT Serif" w:eastAsia="PT Serif" w:hAnsi="PT Serif" w:cs="PT Serif"/>
          <w:color w:val="22272F"/>
          <w:sz w:val="23"/>
        </w:rPr>
        <w:t>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но не полученных ими, устанавливаются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от 27 июля 2006 года N 149-ФЗ "Об информации, информационных технологиях и о защите информации". </w:t>
      </w:r>
      <w:r w:rsidRPr="00E04023">
        <w:rPr>
          <w:rFonts w:ascii="PT Serif" w:eastAsia="PT Serif" w:hAnsi="PT Serif" w:cs="PT Serif"/>
          <w:sz w:val="23"/>
        </w:rPr>
        <w:t>Положение</w:t>
      </w:r>
      <w:r>
        <w:rPr>
          <w:rFonts w:ascii="PT Serif" w:eastAsia="PT Serif" w:hAnsi="PT Serif" w:cs="PT Serif"/>
          <w:color w:val="22272F"/>
          <w:sz w:val="23"/>
        </w:rPr>
        <w:t> о федеральной государственной информационной системе ведения Единого государственного реестра недвижимости утверждается Правительством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Утратила силу с 30 апреля 2021 г. - </w:t>
      </w:r>
      <w:r w:rsidRPr="00E04023">
        <w:rPr>
          <w:rFonts w:ascii="PT Serif" w:eastAsia="PT Serif" w:hAnsi="PT Serif" w:cs="PT Serif"/>
          <w:sz w:val="23"/>
        </w:rPr>
        <w:t>Федеральный закон</w:t>
      </w:r>
      <w:r>
        <w:rPr>
          <w:rFonts w:ascii="PT Serif" w:eastAsia="PT Serif" w:hAnsi="PT Serif" w:cs="PT Serif"/>
          <w:color w:val="22272F"/>
          <w:sz w:val="23"/>
        </w:rPr>
        <w:t> от 30 апреля 2021 г. N 120-ФЗ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реестра недвижимости, осуществляется оператором федеральной государственной информационной системы ведения Единого государственного реестра недвижимости в соответствии с </w:t>
      </w:r>
      <w:r w:rsidRPr="00E04023">
        <w:rPr>
          <w:rFonts w:ascii="PT Serif" w:eastAsia="PT Serif" w:hAnsi="PT Serif" w:cs="PT Serif"/>
          <w:sz w:val="23"/>
        </w:rPr>
        <w:t>законодательством</w:t>
      </w:r>
      <w:r>
        <w:rPr>
          <w:rFonts w:ascii="PT Serif" w:eastAsia="PT Serif" w:hAnsi="PT Serif" w:cs="PT Serif"/>
          <w:color w:val="22272F"/>
          <w:sz w:val="23"/>
        </w:rPr>
        <w:t>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8. Кадастр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 кадастр недвижимости вносятся основные и дополнительные сведения об объекте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В случаях, предусмотренных федеральным законом, основные сведения о сооружении могут изменяться в результате капитального ремонта сооружения. Данные сведения вносятся в кадастр недвижимости на основании документов, указанных в </w:t>
      </w:r>
      <w:r w:rsidRPr="00E04023">
        <w:rPr>
          <w:rFonts w:ascii="PT Serif" w:eastAsia="PT Serif" w:hAnsi="PT Serif" w:cs="PT Serif"/>
          <w:sz w:val="23"/>
        </w:rPr>
        <w:t>пунктах 7</w:t>
      </w:r>
      <w:r>
        <w:rPr>
          <w:rFonts w:ascii="PT Serif" w:eastAsia="PT Serif" w:hAnsi="PT Serif" w:cs="PT Serif"/>
          <w:color w:val="22272F"/>
          <w:sz w:val="23"/>
        </w:rPr>
        <w:t>, </w:t>
      </w:r>
      <w:r w:rsidRPr="00E04023">
        <w:rPr>
          <w:rFonts w:ascii="PT Serif" w:eastAsia="PT Serif" w:hAnsi="PT Serif" w:cs="PT Serif"/>
          <w:sz w:val="23"/>
        </w:rPr>
        <w:t>7.2 - 7.4 части 2 статьи 14</w:t>
      </w:r>
      <w:r>
        <w:rPr>
          <w:rFonts w:ascii="PT Serif" w:eastAsia="PT Serif" w:hAnsi="PT Serif" w:cs="PT Serif"/>
          <w:color w:val="22272F"/>
          <w:sz w:val="23"/>
        </w:rPr>
        <w:t> настоящего Федерального закона, если иное не установлено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w:t>
      </w:r>
      <w:r w:rsidRPr="00E04023">
        <w:rPr>
          <w:rFonts w:ascii="PT Serif" w:eastAsia="PT Serif" w:hAnsi="PT Serif" w:cs="PT Serif"/>
          <w:sz w:val="23"/>
        </w:rPr>
        <w:t>части 2</w:t>
      </w:r>
      <w:r>
        <w:rPr>
          <w:rFonts w:ascii="PT Serif" w:eastAsia="PT Serif" w:hAnsi="PT Serif" w:cs="PT Serif"/>
          <w:color w:val="22272F"/>
          <w:sz w:val="23"/>
        </w:rPr>
        <w:t> настоящей статьи), сведения, которые в соответствии с </w:t>
      </w:r>
      <w:r w:rsidRPr="00E04023">
        <w:rPr>
          <w:rFonts w:ascii="PT Serif" w:eastAsia="PT Serif" w:hAnsi="PT Serif" w:cs="PT Serif"/>
          <w:sz w:val="23"/>
        </w:rPr>
        <w:t>частями 2</w:t>
      </w:r>
      <w:r>
        <w:rPr>
          <w:rFonts w:ascii="PT Serif" w:eastAsia="PT Serif" w:hAnsi="PT Serif" w:cs="PT Serif"/>
          <w:color w:val="22272F"/>
          <w:sz w:val="23"/>
        </w:rPr>
        <w:t> и </w:t>
      </w:r>
      <w:r w:rsidRPr="00E04023">
        <w:rPr>
          <w:rFonts w:ascii="PT Serif" w:eastAsia="PT Serif" w:hAnsi="PT Serif" w:cs="PT Serif"/>
          <w:sz w:val="23"/>
        </w:rPr>
        <w:t>3 статьи 38</w:t>
      </w:r>
      <w:r>
        <w:rPr>
          <w:rFonts w:ascii="PT Serif" w:eastAsia="PT Serif" w:hAnsi="PT Serif" w:cs="PT Serif"/>
          <w:color w:val="22272F"/>
          <w:sz w:val="23"/>
        </w:rPr>
        <w:t> настоящего Федерального закона вносятся в уведомительном порядке, а также иные сведения, предусмотренные настоящим Федеральным законом. Дополнительные сведения об объекте недвижимости могут изменяться в порядке государственного кадастрового учета в случаях, предусмотренных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В кадастр недвижимости вносятся следующие основные сведения об объекте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 вид объекта недвижимости (земельный участок, здание, сооружение, помещение, машино-место, объект незавершенного строительства, единый недвижимый комплекс, предприятие как имущественный комплекс или иной вид);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кадастровый номер объекта недвижимости и дата его присвоения;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описание местоположения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ранее присвоенный государственный учетный номер (кадастровый, инвентарный, условный номер или номер учетной записи в государственном лесном реестре), если такой номер был присвоен до присвоения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от 24 июля 2007 года N 221-ФЗ "О государственном кадастре недвижимости"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кадастровый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образованный объект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кадастровые номера помещений, машино-мест, расположенных в здании или сооружении, если объектом недвижимости является здание или сооружение;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кадастровые номера иных объектов недвижимости, в границах которых или в которых расположен объект недвижимости (кадастровый номер земельного участка, в границах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или машино-место, если объектом недвижимости является помещение или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либо предприятия как имущественного комплекса, если объект недвижимости входит в состав единого недвижимого комплекса либо если объект недвижимости и (или) право на него (в том числе право аренды) входят в состав предприятия как имущественного комплекса;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площадь, если объектом недвижимости является земельный участок, здание, помещение или машино-место;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основная характеристика объекта недвижимости (протяженность, глубина, глубина залегания, площадь, объем, высота, площадь застройки) и ее значение, если объектом недвижимости является сооружение;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степень готовности объекта незавершенного строительства в процентах;</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основная характеристика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14) 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номер этажа здания или сооружения, на котором расположено помещение или машино-место;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 утратил силу с 28 октября 2021 г. - </w:t>
      </w:r>
      <w:r w:rsidRPr="00E04023">
        <w:rPr>
          <w:rFonts w:ascii="PT Serif" w:eastAsia="PT Serif" w:hAnsi="PT Serif" w:cs="PT Serif"/>
          <w:sz w:val="23"/>
        </w:rPr>
        <w:t>Федеральный закон</w:t>
      </w:r>
      <w:r>
        <w:rPr>
          <w:rFonts w:ascii="PT Serif" w:eastAsia="PT Serif" w:hAnsi="PT Serif" w:cs="PT Serif"/>
          <w:color w:val="22272F"/>
          <w:sz w:val="23"/>
        </w:rPr>
        <w:t> от 30 апреля 2021 г. N 120-ФЗ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 материал наружных стен, если объектом недвижимости является здание;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19) сведения о том, что помещение в соответствии с предусмотренными </w:t>
      </w:r>
      <w:r w:rsidRPr="00E04023">
        <w:rPr>
          <w:rFonts w:ascii="PT Serif" w:eastAsia="PT Serif" w:hAnsi="PT Serif" w:cs="PT Serif"/>
          <w:sz w:val="23"/>
        </w:rPr>
        <w:t>законодательством</w:t>
      </w:r>
      <w:r>
        <w:rPr>
          <w:rFonts w:ascii="PT Serif" w:eastAsia="PT Serif" w:hAnsi="PT Serif" w:cs="PT Serif"/>
          <w:color w:val="22272F"/>
          <w:sz w:val="23"/>
        </w:rPr>
        <w:t>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общему имуществу в многоквартирном доме, если объектом недвижимости является помещение;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20) фамилия, имя и при наличии отчество каждого кадастрового инженера, выполнявшего кадастровые работы в отношении объекта недвижимости, уникальный реестровый номер в реестре саморегулируемой организации кадастровых инженеров и наименование данной организации, страховой номер индивидуального лицевого счета в системе обязательного пенсионного страхования каждого кадастрового инженера, выполнявшего кадастровые работы в отношении объекта недвижимости, номера и даты заключения договоров на выполнение кадастровых работ, дата завершения кадастровых работ;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комплекс;</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22) кадастровые номера объектов недвижимости, входящих в состав предприятия как имущественного комплекса, и (или) кадастровые номера объектов недвижимости, права на которые (в том числе право аренды) входят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 и (или) права на них;</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23) вид жилого помещения (комната, квартира), если объектом недвижимости является жилое помещение, расположенное в многоквартирном доме;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24) сведения о части объекта недвижимости, за исключением случая, если объектом недвижимости является объект незавершенного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25) кадастровый номер образованного объекта недвижимости - в отношении исходного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26) кадастровые номера расположенных в границах земельного участка объектов недвижимости, если объектом недвижимости является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27) номер кадастрового квартала, в котором находится объект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В кадастр недвижимости вносятся следующие дополнительные сведения об объекте недвижимого имущества: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сведения о кадастровой стоимости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 сведения о лесах, водных объектах и об иных природных объектах, расположенных в границах земельного участка, если объектом недвижимости является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категория земель, к которой отнесен земельный участок, если объектом недвижимости является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вид или виды разрешенного использования земельного участка, здания, сооружения (за исключением вспомогательных видов разрешенного использования), помещения;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сведения о том, что земельный участок расположен в границах особо охраняемой природной территории, Байкальской природной территории и ее экологических зон, лесопаркового зеленого пояса, охотничьих угодий, лесничеств;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сведения о том, что земельный участок расположен в границах особой экономической зоны, территории опережающего развития, игорной зоны;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назначение здания (нежилое, многоквартирный дом, жилой дом, садовый дом, гараж), если объектом недвижимости является здание;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назначение помещения (жилое, нежилое), если объектом недвижимости является помещение;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назначение сооружения, если объектом недвижимости является сооружение;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назначение единого недвижимого комплекса, если объектом недвижимости является единый недвижимый комплекс;</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имущественный комплекс;</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сведения о результатах проведения федерального государственного земельного контроля (надзора);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 сведения о том, что земельный участок расположен в границах территории, в отношении которой утвержден проект межевания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17.1) сведения о том, что жилое помещение расположено в многоквартирном доме, признанном аварийным и подлежащим сносу или реконструкции, или о признании жилого помещения, расположенного в многоквартирном доме, непригодным для проживания;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сведения о принятии акта и (или) заключении договора, предусматривающих предоставление в соответствии с </w:t>
      </w:r>
      <w:r w:rsidRPr="00E04023">
        <w:rPr>
          <w:rFonts w:ascii="PT Serif" w:eastAsia="PT Serif" w:hAnsi="PT Serif" w:cs="PT Serif"/>
          <w:sz w:val="23"/>
        </w:rPr>
        <w:t>земельным законодательством</w:t>
      </w:r>
      <w:r>
        <w:rPr>
          <w:rFonts w:ascii="PT Serif" w:eastAsia="PT Serif" w:hAnsi="PT Serif" w:cs="PT Serif"/>
          <w:color w:val="22272F"/>
          <w:sz w:val="23"/>
        </w:rPr>
        <w:t>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w:t>
      </w:r>
      <w:r w:rsidRPr="00E04023">
        <w:rPr>
          <w:rFonts w:ascii="PT Serif" w:eastAsia="PT Serif" w:hAnsi="PT Serif" w:cs="PT Serif"/>
          <w:sz w:val="23"/>
        </w:rPr>
        <w:t>жилищным законодательством</w:t>
      </w:r>
      <w:r>
        <w:rPr>
          <w:rFonts w:ascii="PT Serif" w:eastAsia="PT Serif" w:hAnsi="PT Serif" w:cs="PT Serif"/>
          <w:color w:val="22272F"/>
          <w:sz w:val="23"/>
        </w:rPr>
        <w:t>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19)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20) сведения о наличии земельного спора о местоположении границ земельных участков в предусмотренном </w:t>
      </w:r>
      <w:r w:rsidRPr="00E04023">
        <w:rPr>
          <w:rFonts w:ascii="PT Serif" w:eastAsia="PT Serif" w:hAnsi="PT Serif" w:cs="PT Serif"/>
          <w:sz w:val="23"/>
        </w:rPr>
        <w:t>частью 5 статьи 43</w:t>
      </w:r>
      <w:r>
        <w:rPr>
          <w:rFonts w:ascii="PT Serif" w:eastAsia="PT Serif" w:hAnsi="PT Serif" w:cs="PT Serif"/>
          <w:color w:val="22272F"/>
          <w:sz w:val="23"/>
        </w:rPr>
        <w:t> настоящего Федерального закона случае;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сведения об адресе объекта недвижимости либо в случае, если объект недвижимости в соответствии с федеральным законом не является объектом адресации, сведения об ином месте нахождения объекта недвижимости, определенном в соответствии с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22)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на основании решения которого был образован данный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24) сведения об ограничении оборотоспособности земельного участка в соответствии со </w:t>
      </w:r>
      <w:r w:rsidRPr="00E04023">
        <w:rPr>
          <w:rFonts w:ascii="PT Serif" w:eastAsia="PT Serif" w:hAnsi="PT Serif" w:cs="PT Serif"/>
          <w:sz w:val="23"/>
        </w:rPr>
        <w:t>статьей 11</w:t>
      </w:r>
      <w:r>
        <w:rPr>
          <w:rFonts w:ascii="PT Serif" w:eastAsia="PT Serif" w:hAnsi="PT Serif" w:cs="PT Serif"/>
          <w:color w:val="22272F"/>
          <w:sz w:val="23"/>
        </w:rP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w:t>
      </w:r>
      <w:r>
        <w:rPr>
          <w:rFonts w:ascii="PT Serif" w:eastAsia="PT Serif" w:hAnsi="PT Serif" w:cs="PT Serif"/>
          <w:color w:val="22272F"/>
          <w:sz w:val="23"/>
        </w:rPr>
        <w:lastRenderedPageBreak/>
        <w:t>соответствии с указанным Федеральным законом. Орган регистрации прав вносит эти сведения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 заключенного в соответствии с указанным Федеральным законом. Эти сведения сохраняются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Эти сведения исключаются из Единого государственного реестра недвижимости одновременно с государственной регистрацией прекращения права безвозмездного пользования таким земельным участком по основаниям, предусмотренным </w:t>
      </w:r>
      <w:r w:rsidRPr="00E04023">
        <w:rPr>
          <w:rFonts w:ascii="PT Serif" w:eastAsia="PT Serif" w:hAnsi="PT Serif" w:cs="PT Serif"/>
          <w:sz w:val="23"/>
        </w:rPr>
        <w:t>статьей 9</w:t>
      </w:r>
      <w:r>
        <w:rPr>
          <w:rFonts w:ascii="PT Serif" w:eastAsia="PT Serif" w:hAnsi="PT Serif" w:cs="PT Serif"/>
          <w:color w:val="22272F"/>
          <w:sz w:val="23"/>
        </w:rPr>
        <w:t>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w:t>
      </w:r>
      <w:r w:rsidRPr="00E04023">
        <w:rPr>
          <w:rFonts w:ascii="PT Serif" w:eastAsia="PT Serif" w:hAnsi="PT Serif" w:cs="PT Serif"/>
          <w:sz w:val="23"/>
        </w:rPr>
        <w:t>статьей 69.1</w:t>
      </w:r>
      <w:r>
        <w:rPr>
          <w:rFonts w:ascii="PT Serif" w:eastAsia="PT Serif" w:hAnsi="PT Serif" w:cs="PT Serif"/>
          <w:color w:val="22272F"/>
          <w:sz w:val="23"/>
        </w:rPr>
        <w:t> настоящего Федерального закона, правообладателе данного объекта недвижимости в объеме, определенном в соответствии с </w:t>
      </w:r>
      <w:r w:rsidRPr="00E04023">
        <w:rPr>
          <w:rFonts w:ascii="PT Serif" w:eastAsia="PT Serif" w:hAnsi="PT Serif" w:cs="PT Serif"/>
          <w:sz w:val="23"/>
        </w:rPr>
        <w:t>частью 7 статьи 7</w:t>
      </w:r>
      <w:r>
        <w:rPr>
          <w:rFonts w:ascii="PT Serif" w:eastAsia="PT Serif" w:hAnsi="PT Serif" w:cs="PT Serif"/>
          <w:color w:val="22272F"/>
          <w:sz w:val="23"/>
        </w:rPr>
        <w:t> настоящего Федерального закона, и указанные права не были зарегистрированы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26) сведения о том, что земельный участок или земельные участки образованы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27) сведения о решении об изъятии земельного участка и (или) расположенного на нем объекта недвижимости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28) 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29) сведения о признании многоквартирного дома аварийным и подлежащим сносу или реконструкции или о признании жилого дома непригодным для проживания;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30) сведения о том, что объект недвижимости относится к производственным объектам, указанным в </w:t>
      </w:r>
      <w:r w:rsidRPr="00E04023">
        <w:rPr>
          <w:rFonts w:ascii="PT Serif" w:eastAsia="PT Serif" w:hAnsi="PT Serif" w:cs="PT Serif"/>
          <w:sz w:val="23"/>
        </w:rPr>
        <w:t>пункте 1 статьи 56.1</w:t>
      </w:r>
      <w:r>
        <w:rPr>
          <w:rFonts w:ascii="PT Serif" w:eastAsia="PT Serif" w:hAnsi="PT Serif" w:cs="PT Serif"/>
          <w:color w:val="22272F"/>
          <w:sz w:val="23"/>
        </w:rPr>
        <w:t>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9. Реестр прав на недвижимость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прав на недвижимость не влечет за собой переход, прекращение, ограничения прав и обременение объектов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реестр прав на недвижимость вносятся следующие сведения о правах, об ограничениях прав и обременениях объекта недвижимости, о сделках с ним: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 вид вещного права, номер регистрации и дата государственной регистрации права;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сведения об основании возникновения, изменения, перехода и прекращения права на объект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сведения о лицах, в пользу которых установлены ограничения права или обременения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основания возникновения, изменения, прекращения ограничений права или обременений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реквизиты, существенные условия сделки или сделок.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 реестр прав на недвижимость вносятся следующие дополнительные сведения: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о признании правообладателя недееспособным, ограниченно дееспособным,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w:t>
      </w:r>
      <w:r w:rsidRPr="00E04023">
        <w:rPr>
          <w:rFonts w:ascii="PT Serif" w:eastAsia="PT Serif" w:hAnsi="PT Serif" w:cs="PT Serif"/>
          <w:sz w:val="23"/>
        </w:rPr>
        <w:t>квалифицированной электронной подписью</w:t>
      </w:r>
      <w:r>
        <w:rPr>
          <w:rFonts w:ascii="PT Serif" w:eastAsia="PT Serif" w:hAnsi="PT Serif" w:cs="PT Serif"/>
          <w:color w:val="22272F"/>
          <w:sz w:val="23"/>
        </w:rPr>
        <w:t> (далее - записи об отметках в реестре прав на недвижимость);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4) сведения об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w:t>
      </w:r>
      <w:r>
        <w:rPr>
          <w:rFonts w:ascii="PT Serif" w:eastAsia="PT Serif" w:hAnsi="PT Serif" w:cs="PT Serif"/>
          <w:color w:val="22272F"/>
          <w:sz w:val="23"/>
        </w:rPr>
        <w:lastRenderedPageBreak/>
        <w:t>юридического лица или государственного органа либо органа местного самоуправления в случаях, если такие сделки в силу закона не являются ничтожными;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размер доли в праве общей долевой собственности на общее имущество, в том числе на земельный участок,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размер доли в праве общей долевой собственности на общее имущество собственников комнат в жилом помещении, если объектом недвижимости является комната;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утратил силу с 1 января 2023 г. - </w:t>
      </w:r>
      <w:r w:rsidRPr="00E04023">
        <w:rPr>
          <w:rFonts w:ascii="PT Serif" w:eastAsia="PT Serif" w:hAnsi="PT Serif" w:cs="PT Serif"/>
          <w:sz w:val="23"/>
        </w:rPr>
        <w:t>Федеральный закон</w:t>
      </w:r>
      <w:r>
        <w:rPr>
          <w:rFonts w:ascii="PT Serif" w:eastAsia="PT Serif" w:hAnsi="PT Serif" w:cs="PT Serif"/>
          <w:color w:val="22272F"/>
          <w:sz w:val="23"/>
        </w:rPr>
        <w:t> от 30 апреля 2021 г. N 120-ФЗ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8.1) утратил силу с 30 июля 2017 г. - </w:t>
      </w:r>
      <w:r w:rsidRPr="00E04023">
        <w:rPr>
          <w:rFonts w:ascii="PT Serif" w:eastAsia="PT Serif" w:hAnsi="PT Serif" w:cs="PT Serif"/>
          <w:sz w:val="23"/>
        </w:rPr>
        <w:t>Федеральный закон</w:t>
      </w:r>
      <w:r>
        <w:rPr>
          <w:rFonts w:ascii="PT Serif" w:eastAsia="PT Serif" w:hAnsi="PT Serif" w:cs="PT Serif"/>
          <w:color w:val="22272F"/>
          <w:sz w:val="23"/>
        </w:rPr>
        <w:t> от 29 июля 2017 г. N 247-ФЗ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8.2) утратил силу с 30 июля 2017 г. - </w:t>
      </w:r>
      <w:r w:rsidRPr="00E04023">
        <w:rPr>
          <w:rFonts w:ascii="PT Serif" w:eastAsia="PT Serif" w:hAnsi="PT Serif" w:cs="PT Serif"/>
          <w:sz w:val="23"/>
        </w:rPr>
        <w:t>Федеральный закон</w:t>
      </w:r>
      <w:r>
        <w:rPr>
          <w:rFonts w:ascii="PT Serif" w:eastAsia="PT Serif" w:hAnsi="PT Serif" w:cs="PT Serif"/>
          <w:color w:val="22272F"/>
          <w:sz w:val="23"/>
        </w:rPr>
        <w:t> от 29 июля 2017 г. N 218-ФЗ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8.3)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w:t>
      </w:r>
      <w:r w:rsidRPr="00E04023">
        <w:rPr>
          <w:rFonts w:ascii="PT Serif" w:eastAsia="PT Serif" w:hAnsi="PT Serif" w:cs="PT Serif"/>
          <w:sz w:val="23"/>
        </w:rPr>
        <w:t>Законом</w:t>
      </w:r>
      <w:r>
        <w:rPr>
          <w:rFonts w:ascii="PT Serif" w:eastAsia="PT Serif" w:hAnsi="PT Serif" w:cs="PT Serif"/>
          <w:color w:val="22272F"/>
          <w:sz w:val="23"/>
        </w:rPr>
        <w:t> Российской Федерации от 15 апреля 1993 года N 4802-I "О статусе столицы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w:t>
      </w:r>
      <w:r w:rsidRPr="00E04023">
        <w:rPr>
          <w:rFonts w:ascii="PT Serif" w:eastAsia="PT Serif" w:hAnsi="PT Serif" w:cs="PT Serif"/>
          <w:sz w:val="23"/>
        </w:rPr>
        <w:t>частью 15 статьи 23</w:t>
      </w:r>
      <w:r>
        <w:rPr>
          <w:rFonts w:ascii="PT Serif" w:eastAsia="PT Serif" w:hAnsi="PT Serif" w:cs="PT Serif"/>
          <w:color w:val="22272F"/>
          <w:sz w:val="23"/>
        </w:rPr>
        <w:t>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8.5) сведения об управляющем залогом и о договоре управления залогом, если такой договор заключен для управления ипотекой;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8.6) сведения о членах семьи (бывших членах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8.7) сведения о членах семьи (бывших членах семьи) собственника жилого помещения, указанных в момент полной выплаты паевого взноса в качестве членов семьи члена жилищного или жилищно-строительного кооператива в ордере на жилое помещение, предоставленное на основании решения общего собрания членов жилищного или жилищно-строительного кооператива, либо в решении общего собрания членов жилищного или жилищно-строительного кооператива о предоставлении жилого помещения либо вселенных до указанного момента в жилое помещение в качестве членов семьи члена жилищного или жилищно-строительного кооператива на основании решения общего собрания членов жилищного или жилищно-строительного кооператива о вселении в жилое помещение либо решения суда;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иные сведения в случаях, предусмотренных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10. Реестр границ</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развития, об игорных зонах, о лесничествах, об особо охраняемых природных </w:t>
      </w:r>
      <w:r>
        <w:rPr>
          <w:rFonts w:ascii="PT Serif" w:eastAsia="PT Serif" w:hAnsi="PT Serif" w:cs="PT Serif"/>
          <w:color w:val="22272F"/>
          <w:sz w:val="23"/>
        </w:rPr>
        <w:lastRenderedPageBreak/>
        <w:t>территориях, о лесопарковых зеленых поясах, об особых экономических зонах, охотничьих угодьях, о Байкальской природной территории и ее экологических зонах:</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индивидуальные обозначения таких зон и территорий, лесничеств (вид, тип, номер, индекс и другие обозначения);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наименования органов государственной власти или органов местного самоуправления, принявших решения об установлении таких зон, лесничеств, о создании таких территорий;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территорий;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реквизиты соглашения о создании особой экономической зоны, территории опережающего развития;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реквизиты решений Правительства Российской Федерации о создании, об объединении, увеличении площади или о досрочном прекращении существования особой экономической зоны, территории опережающего развития, игорной зоны, об установлении границ Байкальской природной территории и ее экологических зон;</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7.1) реквизиты решения Правительства Российской Федерации или органа государственной власти субъекта Российской Федерации об установлении, изменении границ лесопаркового зеленого пояса или о его упразднении;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расположенного на землях лесного фонда, положения об особо охраняемой природной территории или о внесении изменений в них;</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положением об особо охраняемой природной территории применительно к территориальной зоне или территории, в отношении которой они приняты;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12) перечень видов разрешенного использования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 применительно к территориальной зоне, положением об особо охраняемой природной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реестр границ вносятся следующие сведения об административно-территориальном делении: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описание местоположения границ между субъектами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реквизиты правовых актов о согласовании и об утверждении изменения границ между субъектами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описание местоположения границ муниципальных образований;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реквизиты правовых актов об установлении или изменении границ муниципальных образований;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описание местоположения границ населенных пунктов;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реквизиты правовых актов об установлении или изменении границ населенных пунктов.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 реестр границ вносятся следующие сведения о прохождении Государственной границы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описание прохождения Государственной границы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В реестр границ вносятся следующие сведения об утвержденном проекте межевания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реквизиты решения об утверждении проекта межевания территории (дата принятия решения, номер решения);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описание местоположения границ земельных участков, подлежащих образованию в соответствии с утвержденным проектом межевания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вид или виды разрешенного использования земельных участков, указанные в утвержденном проекте межевания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описание местоположения границ территории, в отношении которой утвержден проект межевания.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В реестр границ вносятся следующие сведения о береговых линиях (границах водных объектов):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тип (в соответствии с </w:t>
      </w:r>
      <w:r w:rsidRPr="00E04023">
        <w:rPr>
          <w:rFonts w:ascii="PT Serif" w:eastAsia="PT Serif" w:hAnsi="PT Serif" w:cs="PT Serif"/>
          <w:sz w:val="23"/>
        </w:rPr>
        <w:t>частью 2 статьи 5</w:t>
      </w:r>
      <w:r>
        <w:rPr>
          <w:rFonts w:ascii="PT Serif" w:eastAsia="PT Serif" w:hAnsi="PT Serif" w:cs="PT Serif"/>
          <w:color w:val="22272F"/>
          <w:sz w:val="23"/>
        </w:rPr>
        <w:t> Водного кодекса Российской Федерации) и наименование (при наличии) поверхностного водного объекта;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описание местоположения береговой линии (границы водного объекта).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В реестр границ вносятся следующие сведения о публичном сервитуте: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 описание местоположения границ публичного сервитута;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цель установления публичного сервитута;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срок публичного сервитута;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обладатель публичного сервитута, почтовый адрес и адрес электронной почты для связи с ним в случае, если публичный сервитут установлен для целей, предусмотренных </w:t>
      </w:r>
      <w:r w:rsidRPr="00E04023">
        <w:rPr>
          <w:rFonts w:ascii="PT Serif" w:eastAsia="PT Serif" w:hAnsi="PT Serif" w:cs="PT Serif"/>
          <w:sz w:val="23"/>
        </w:rPr>
        <w:t>статьей 39.37</w:t>
      </w:r>
      <w:r>
        <w:rPr>
          <w:rFonts w:ascii="PT Serif" w:eastAsia="PT Serif" w:hAnsi="PT Serif" w:cs="PT Serif"/>
          <w:color w:val="22272F"/>
          <w:sz w:val="23"/>
        </w:rPr>
        <w:t> Земельного кодекса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Сведения о публичном сервитуте исключаются из реестра границ по истечении его срока или в случае поступления решения органа государственной власти, органа местного самоуправления или суда о прекращении публичного сервитута.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В реестр границ вносятся сведения о резервировании земель для государственных или муниципальных нужд, в том числе: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реквизиты решений органов государственной власти или органов местного самоуправления о таком резервировании земель;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цели и сроки такого резервирования земель;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возникающие в связи с таким резервированием земель ограничения прав на земельные участки, расположенные в границах зарезервированных земель;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описание местоположения границ резервируемых для государственных или муниципальных нужд земель в соответствии со схемой расположения этих земель в объеме, предусмотренном порядком ведения Единого государственного реестра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11. Реестровые дела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Реестровые дела представляют собой совокупность документов, на основании которых в Единый государственный реестр недвижимости внесены сведения, установленные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Реестровые дела ведутся в электронной форме.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w:t>
      </w:r>
      <w:r w:rsidRPr="00E04023">
        <w:rPr>
          <w:rFonts w:ascii="PT Serif" w:eastAsia="PT Serif" w:hAnsi="PT Serif" w:cs="PT Serif"/>
          <w:sz w:val="23"/>
        </w:rPr>
        <w:t>квалифицированной электронной подписью</w:t>
      </w:r>
      <w:r>
        <w:rPr>
          <w:rFonts w:ascii="PT Serif" w:eastAsia="PT Serif" w:hAnsi="PT Serif" w:cs="PT Serif"/>
          <w:color w:val="22272F"/>
          <w:sz w:val="23"/>
        </w:rPr>
        <w:t>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Утратила силу с 28 октября 2021 г. - </w:t>
      </w:r>
      <w:r w:rsidRPr="00E04023">
        <w:rPr>
          <w:rFonts w:ascii="PT Serif" w:eastAsia="PT Serif" w:hAnsi="PT Serif" w:cs="PT Serif"/>
          <w:sz w:val="23"/>
        </w:rPr>
        <w:t>Федеральный закон</w:t>
      </w:r>
      <w:r>
        <w:rPr>
          <w:rFonts w:ascii="PT Serif" w:eastAsia="PT Serif" w:hAnsi="PT Serif" w:cs="PT Serif"/>
          <w:color w:val="22272F"/>
          <w:sz w:val="23"/>
        </w:rPr>
        <w:t> от 30 апреля 2021 г. N 120-ФЗ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12. Кадастровые карты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Кадастровые карты представляют собой составленные на картографической основе 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 публичная кадастровая карта - кадастровая карта, предназначенная для использования неограниченным кругом лиц;</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дежурные кадастровые карты - кадастровые карты, предназначенные исключительно для использования органом регистрации прав при ведении Единого государственного реестра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Публичная кадастровая карта и дежурные кадастровые карты ведутся в электронной форме.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Публичная кадастровая карта подлежит размещению на портале пространственных данных национальной системы пространственных данных для просмотра без подачи запросов и взимания платы.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w:t>
      </w:r>
      <w:r w:rsidRPr="00E04023">
        <w:rPr>
          <w:rFonts w:ascii="PT Serif" w:eastAsia="PT Serif" w:hAnsi="PT Serif" w:cs="PT Serif"/>
          <w:sz w:val="23"/>
        </w:rPr>
        <w:t>Состав</w:t>
      </w:r>
      <w:r>
        <w:rPr>
          <w:rFonts w:ascii="PT Serif" w:eastAsia="PT Serif" w:hAnsi="PT Serif" w:cs="PT Serif"/>
          <w:color w:val="22272F"/>
          <w:sz w:val="23"/>
        </w:rPr>
        <w:t> сведений, содержащихся в кадастровых картах, устанавливается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На публичной кадастровой карте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Состав, перечень таких сведений, порядок и способы их представления в орган регистрации прав определяются Правительством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13. Внесение сведений в Единый государственный реестр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Внесение сведений в Единый государственный реестр недвижимости осуществляется органом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 результате государственного кадастрового учета и (или) государственной регистрации прав - при внесении основных сведений об объекте недвижимости и, если иное не предусмотрено федеральным законом, дополнительных сведений об объекте недвижимости, указанных в </w:t>
      </w:r>
      <w:r w:rsidRPr="00E04023">
        <w:rPr>
          <w:rFonts w:ascii="PT Serif" w:eastAsia="PT Serif" w:hAnsi="PT Serif" w:cs="PT Serif"/>
          <w:sz w:val="23"/>
        </w:rPr>
        <w:t>пункте 4 части 5 статьи 8</w:t>
      </w:r>
      <w:r>
        <w:rPr>
          <w:rFonts w:ascii="PT Serif" w:eastAsia="PT Serif" w:hAnsi="PT Serif" w:cs="PT Serif"/>
          <w:color w:val="22272F"/>
          <w:sz w:val="23"/>
        </w:rPr>
        <w:t> настоящего Федерального закона, а также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 уведомительном порядке - при внесении в установленных настоящим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center"/>
      </w:pPr>
      <w:r>
        <w:rPr>
          <w:rFonts w:ascii="PT Serif" w:eastAsia="PT Serif" w:hAnsi="PT Serif" w:cs="PT Serif"/>
          <w:color w:val="22272F"/>
        </w:rPr>
        <w:t>Глава 3. Государственный кадастровый учет недвижимого имущества и государственная регистрация прав на недвижимое имущество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14. Основания государственного кадастрового учета 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Государственный кадастровый учет и (или) государственная регистрация прав осуществляются на основании заявления, за исключением установленных настоящим Федеральным законом случаев, и документов, поступивших в орган регистрации прав в установленном настоящим Федеральным законом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Основаниями для осуществления государственного кадастрового учета и (или) государственной регистрации прав являются: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свидетельства о праве на наследство;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вступившие в законную силу судебные акты;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5.1)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w:t>
      </w:r>
      <w:r w:rsidRPr="00E04023">
        <w:rPr>
          <w:rFonts w:ascii="PT Serif" w:eastAsia="PT Serif" w:hAnsi="PT Serif" w:cs="PT Serif"/>
          <w:sz w:val="23"/>
        </w:rPr>
        <w:t>частью 1 статьи 44</w:t>
      </w:r>
      <w:r>
        <w:rPr>
          <w:rFonts w:ascii="PT Serif" w:eastAsia="PT Serif" w:hAnsi="PT Serif" w:cs="PT Serif"/>
          <w:color w:val="22272F"/>
          <w:sz w:val="23"/>
        </w:rPr>
        <w:t>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w:t>
      </w:r>
      <w:r w:rsidRPr="00E04023">
        <w:rPr>
          <w:rFonts w:ascii="PT Serif" w:eastAsia="PT Serif" w:hAnsi="PT Serif" w:cs="PT Serif"/>
          <w:sz w:val="23"/>
        </w:rPr>
        <w:t>частями 1</w:t>
      </w:r>
      <w:r>
        <w:rPr>
          <w:rFonts w:ascii="PT Serif" w:eastAsia="PT Serif" w:hAnsi="PT Serif" w:cs="PT Serif"/>
          <w:color w:val="22272F"/>
          <w:sz w:val="23"/>
        </w:rPr>
        <w:t> и </w:t>
      </w:r>
      <w:r w:rsidRPr="00E04023">
        <w:rPr>
          <w:rFonts w:ascii="PT Serif" w:eastAsia="PT Serif" w:hAnsi="PT Serif" w:cs="PT Serif"/>
          <w:sz w:val="23"/>
        </w:rPr>
        <w:t>2 статьи 43</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7.1) утвержденная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7.2) утвержденная карта-план территории, подготовленная в результате выполнения комплексных кадастровых работ (далее - карта-план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7.3) 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изменением в результате капитального ремонта сооружений, если иное не установлено настоящим Федеральным законом;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8)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наступление обстоятельств, указанных в федеральном законе.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Государственный кадастровый учет и государственная регистрация прав осуществляются одновременно в связи с:</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созданием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на основании разрешения на ввод объекта капитального строительства в эксплуатацию, представленного в порядке, предусмотренном </w:t>
      </w:r>
      <w:r w:rsidRPr="00E04023">
        <w:rPr>
          <w:rFonts w:ascii="PT Serif" w:eastAsia="PT Serif" w:hAnsi="PT Serif" w:cs="PT Serif"/>
          <w:sz w:val="23"/>
        </w:rPr>
        <w:t>статьей 19</w:t>
      </w:r>
      <w:r>
        <w:rPr>
          <w:rFonts w:ascii="PT Serif" w:eastAsia="PT Serif" w:hAnsi="PT Serif" w:cs="PT Serif"/>
          <w:color w:val="22272F"/>
          <w:sz w:val="23"/>
        </w:rPr>
        <w:t> настоящего Федерального закона, - в отношении таких здания, сооружения или расположенных в таких здании, сооружении помещений, машино-мест;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созданием объекта недвижимости, для строительства, реконструкции которого не требуется получение разрешения на строительство и разрешения на ввод объекта капитального строительства в эксплуатацию;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созданием объекта незавершенного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образованием объекта недвижимости, за исключением случаев, предусмотренных </w:t>
      </w:r>
      <w:r w:rsidRPr="00E04023">
        <w:rPr>
          <w:rFonts w:ascii="PT Serif" w:eastAsia="PT Serif" w:hAnsi="PT Serif" w:cs="PT Serif"/>
          <w:sz w:val="23"/>
        </w:rPr>
        <w:t>пунктами 8 - 10</w:t>
      </w:r>
      <w:r>
        <w:rPr>
          <w:rFonts w:ascii="PT Serif" w:eastAsia="PT Serif" w:hAnsi="PT Serif" w:cs="PT Serif"/>
          <w:color w:val="22272F"/>
          <w:sz w:val="23"/>
        </w:rPr>
        <w:t>, </w:t>
      </w:r>
      <w:r w:rsidRPr="00E04023">
        <w:rPr>
          <w:rFonts w:ascii="PT Serif" w:eastAsia="PT Serif" w:hAnsi="PT Serif" w:cs="PT Serif"/>
          <w:sz w:val="23"/>
        </w:rPr>
        <w:t>12 части 5</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прекращением существования объекта недвижимости, права на который зарегистрированы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образованием или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подлежащие в соответствии с федеральным законом государственной регистрации, за исключением случая, предусмотренного </w:t>
      </w:r>
      <w:r w:rsidRPr="00E04023">
        <w:rPr>
          <w:rFonts w:ascii="PT Serif" w:eastAsia="PT Serif" w:hAnsi="PT Serif" w:cs="PT Serif"/>
          <w:sz w:val="23"/>
        </w:rPr>
        <w:t>пунктом 11 части 5</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возникновением права на созданный объект недвижимости или объект незавершенного строительства, если в отношении таких объектов недвижимости ранее был осуществлен государственный кадастровый учет;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возникновением права на образованный земельный участок в случаях, указанных в </w:t>
      </w:r>
      <w:r w:rsidRPr="00E04023">
        <w:rPr>
          <w:rFonts w:ascii="PT Serif" w:eastAsia="PT Serif" w:hAnsi="PT Serif" w:cs="PT Serif"/>
          <w:sz w:val="23"/>
        </w:rPr>
        <w:t>пунктах 8 - 10</w:t>
      </w:r>
      <w:r>
        <w:rPr>
          <w:rFonts w:ascii="PT Serif" w:eastAsia="PT Serif" w:hAnsi="PT Serif" w:cs="PT Serif"/>
          <w:color w:val="22272F"/>
          <w:sz w:val="23"/>
        </w:rPr>
        <w:t>, </w:t>
      </w:r>
      <w:r w:rsidRPr="00E04023">
        <w:rPr>
          <w:rFonts w:ascii="PT Serif" w:eastAsia="PT Serif" w:hAnsi="PT Serif" w:cs="PT Serif"/>
          <w:sz w:val="23"/>
        </w:rPr>
        <w:t>12 части 5</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3) прекращением прав на объект недвижимости (за исключением прекращения прав в случаях, указанных в </w:t>
      </w:r>
      <w:r w:rsidRPr="00E04023">
        <w:rPr>
          <w:rFonts w:ascii="PT Serif" w:eastAsia="PT Serif" w:hAnsi="PT Serif" w:cs="PT Serif"/>
          <w:sz w:val="23"/>
        </w:rPr>
        <w:t>пункте 3 части 3</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переходом права на объект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подтверждением прав на объект недвижимости, возникших до дня </w:t>
      </w:r>
      <w:r w:rsidRPr="00E04023">
        <w:rPr>
          <w:rFonts w:ascii="PT Serif" w:eastAsia="PT Serif" w:hAnsi="PT Serif" w:cs="PT Serif"/>
          <w:sz w:val="23"/>
        </w:rPr>
        <w:t>вступления в силу</w:t>
      </w:r>
      <w:r>
        <w:rPr>
          <w:rFonts w:ascii="PT Serif" w:eastAsia="PT Serif" w:hAnsi="PT Serif" w:cs="PT Serif"/>
          <w:color w:val="22272F"/>
          <w:sz w:val="23"/>
        </w:rPr>
        <w:t> Федерального закона от 21 июля 1997 года N 122-ФЗ "О государственной регистрации прав на недвижимое имущество и сделок с ним";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подтверждением прав на объект недвижимости, возникших в силу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ограничением прав на объект недвижимости и обременением объекта недвижимости, а также прекращением таких ограничения и обременения.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Государственный кадастровый учет осуществляется без одновременной государственной регистрации прав исключительно в случаях, если он осуществляется: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в отношении указанных многоквартирного дома или иного объекта недвижимости и (или) расположенных в них помещений, машино-мест;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связи с прекращением существования объекта недвижимости, права на который не зарегистрированы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 связи с образованием,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в отношении всех помещений и машино-мест в здании, сооружении одновременно с осуществлением государственного кадастрового учета на это здание, сооружение либо в случае, если право собственности на это здание, сооружение уже зарегистрировано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утратил силу с 1 сентября 2022 г. - </w:t>
      </w:r>
      <w:r w:rsidRPr="00E04023">
        <w:rPr>
          <w:rFonts w:ascii="PT Serif" w:eastAsia="PT Serif" w:hAnsi="PT Serif" w:cs="PT Serif"/>
          <w:sz w:val="23"/>
        </w:rPr>
        <w:t>Федеральный закон</w:t>
      </w:r>
      <w:r>
        <w:rPr>
          <w:rFonts w:ascii="PT Serif" w:eastAsia="PT Serif" w:hAnsi="PT Serif" w:cs="PT Serif"/>
          <w:color w:val="22272F"/>
          <w:sz w:val="23"/>
        </w:rPr>
        <w:t> от 6 декабря 2021 г. N 408-ФЗ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в связи с изменением основных сведений об объекте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w:t>
      </w:r>
      <w:r w:rsidRPr="00E04023">
        <w:rPr>
          <w:rFonts w:ascii="PT Serif" w:eastAsia="PT Serif" w:hAnsi="PT Serif" w:cs="PT Serif"/>
          <w:sz w:val="23"/>
        </w:rPr>
        <w:t>законодательством</w:t>
      </w:r>
      <w:r>
        <w:rPr>
          <w:rFonts w:ascii="PT Serif" w:eastAsia="PT Serif" w:hAnsi="PT Serif" w:cs="PT Serif"/>
          <w:color w:val="22272F"/>
          <w:sz w:val="23"/>
        </w:rPr>
        <w:t> о градостроительной деятельности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в отношении земельных участков, образуемых из земель или земельных участков, государственная собственность на которые не разграничена, за исключением земельных участков, в отношении которых непосредственно после образования возникают права или ограничения прав, обременения объекта недвижимости, подлежащие государственной регистрации;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15. Лица, по заявлению которых осуществляются государственный кадастровый учет и государственная регистрация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собственника земельного участка, либо лица, которому земельный участок принадлежит на ином праве, либо лица, которое выполнило работы по строительству жилого дома на основании договора строительного подряда с использованием счета эскроу (далее - подрядчик по договору строительного подряда с использованием счета эскроу) и которому в соответствии с таким договором предоставлено право обратиться с заявлением, если в соответствии с видом или видами разрешенного использования земельного участка допускаются строительство, реконструкция объектов капитального строительства, либо лица, использующего земельный участок на условиях сервитута, публичного сервитута, либо лица, которому в соответствии с </w:t>
      </w:r>
      <w:r w:rsidRPr="00E04023">
        <w:rPr>
          <w:rFonts w:ascii="PT Serif" w:eastAsia="PT Serif" w:hAnsi="PT Serif" w:cs="PT Serif"/>
          <w:sz w:val="23"/>
        </w:rPr>
        <w:t>Земельным кодексом</w:t>
      </w:r>
      <w:r>
        <w:rPr>
          <w:rFonts w:ascii="PT Serif" w:eastAsia="PT Serif" w:hAnsi="PT Serif" w:cs="PT Serif"/>
          <w:color w:val="22272F"/>
          <w:sz w:val="23"/>
        </w:rPr>
        <w:t> Российской Федерации предоставлено право на использование земель или земельного участка, находящихся в государственной или муниципальной собственности, без предоставления земельного участка и установления сервитута, публичного сервитута, - при государственном кадастровом учете и государственной регистрации прав на созданные или создаваемые на таких землях или земельном участке здание, сооружение, объект незавершенного строительства, единый недвижимый комплекс;</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органа государственной власти или органа местного самоуправления, указанных в </w:t>
      </w:r>
      <w:r w:rsidRPr="00E04023">
        <w:rPr>
          <w:rFonts w:ascii="PT Serif" w:eastAsia="PT Serif" w:hAnsi="PT Serif" w:cs="PT Serif"/>
          <w:sz w:val="23"/>
        </w:rPr>
        <w:t>части 19 статьи 55</w:t>
      </w:r>
      <w:r>
        <w:rPr>
          <w:rFonts w:ascii="PT Serif" w:eastAsia="PT Serif" w:hAnsi="PT Serif" w:cs="PT Serif"/>
          <w:color w:val="22272F"/>
          <w:sz w:val="23"/>
        </w:rPr>
        <w:t> Градостроительного кодекса Российской Федерации, - при государственном кадастровом учете и государственной регистрации прав на созданные объект индивидуального жилищного строительства, садовый дом;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1.2)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(за исключением многоквартирного дома или иного объекта недвижимости, создание которых осуществлялось с </w:t>
      </w:r>
      <w:r>
        <w:rPr>
          <w:rFonts w:ascii="PT Serif" w:eastAsia="PT Serif" w:hAnsi="PT Serif" w:cs="PT Serif"/>
          <w:color w:val="22272F"/>
          <w:sz w:val="23"/>
        </w:rPr>
        <w:lastRenderedPageBreak/>
        <w:t>привлечением денежных средств участников долевого строительства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и государственной регистрации права собственности на здание, сооружение, введенные в эксплуатацию на основании разрешения, выданного соответствующими органом или организацией, либо при государственном кадастровом учете таких здания, сооружения и государственном кадастровом учете и государственной регистрации права собственности на все расположенные в таких здании, сооружении помещения, машино-места;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органа местного самоуправления, уполномоченного на согласование перепланировки помещений в многоквартирном доме, в случае, если осуществлена перепланировка помещения (помещений), в результате которой образованы новые помещения, либо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в результате которой образованы новые помещения, - при государственном кадастровом учете и государственной регистрации прав на образованные объекты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лица, которому выдано разрешение на создание искусственного земельного участка либо иной документ, предусмотренный </w:t>
      </w:r>
      <w:r w:rsidRPr="00E04023">
        <w:rPr>
          <w:rFonts w:ascii="PT Serif" w:eastAsia="PT Serif" w:hAnsi="PT Serif" w:cs="PT Serif"/>
          <w:sz w:val="23"/>
        </w:rPr>
        <w:t>Федеральным законом</w:t>
      </w:r>
      <w:r>
        <w:rPr>
          <w:rFonts w:ascii="PT Serif" w:eastAsia="PT Serif" w:hAnsi="PT Serif" w:cs="PT Serif"/>
          <w:color w:val="22272F"/>
          <w:sz w:val="23"/>
        </w:rPr>
        <w:t>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собственника здания, 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w:t>
      </w:r>
      <w:r w:rsidRPr="00E04023">
        <w:rPr>
          <w:rFonts w:ascii="PT Serif" w:eastAsia="PT Serif" w:hAnsi="PT Serif" w:cs="PT Serif"/>
          <w:sz w:val="23"/>
        </w:rPr>
        <w:t>Порядок</w:t>
      </w:r>
      <w:r>
        <w:rPr>
          <w:rFonts w:ascii="PT Serif" w:eastAsia="PT Serif" w:hAnsi="PT Serif" w:cs="PT Serif"/>
          <w:color w:val="22272F"/>
          <w:sz w:val="23"/>
        </w:rPr>
        <w:t> осуществления публично-правовой компанией, указанной в </w:t>
      </w:r>
      <w:r w:rsidRPr="00E04023">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выездного приема и </w:t>
      </w:r>
      <w:r w:rsidRPr="00E04023">
        <w:rPr>
          <w:rFonts w:ascii="PT Serif" w:eastAsia="PT Serif" w:hAnsi="PT Serif" w:cs="PT Serif"/>
          <w:sz w:val="23"/>
        </w:rPr>
        <w:t>размеры</w:t>
      </w:r>
      <w:r>
        <w:rPr>
          <w:rFonts w:ascii="PT Serif" w:eastAsia="PT Serif" w:hAnsi="PT Serif" w:cs="PT Serif"/>
          <w:color w:val="22272F"/>
          <w:sz w:val="23"/>
        </w:rPr>
        <w:t> платы за его осуществление устанавливаются органом нормативно-правового регулирования. Выездной прием осуществляется без взимания платы для следующих категорий граждан-заявителей: ветеранов Великой Отечественной войны, инвалидов Великой Отечественной войны, детей-инвалидов, инвалидов с детства I группы, инвалидов I и II групп - при предъявлении ими соответствующих документов. Порядок осуществления многофункциональным центром выездного приема, размеры платы за его осуществление, а также случаи, при которых такая плата не взимается, устанавливаются высшим исполнительным органом субъекта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1.2. В форме электронного документа посредством использования единого портала или личного кабинета без подписания его усиленной квалифицированной </w:t>
      </w:r>
      <w:r w:rsidRPr="00E04023">
        <w:rPr>
          <w:rFonts w:ascii="PT Serif" w:eastAsia="PT Serif" w:hAnsi="PT Serif" w:cs="PT Serif"/>
          <w:sz w:val="23"/>
        </w:rPr>
        <w:t>электронной подписью</w:t>
      </w:r>
      <w:r>
        <w:rPr>
          <w:rFonts w:ascii="PT Serif" w:eastAsia="PT Serif" w:hAnsi="PT Serif" w:cs="PT Serif"/>
          <w:color w:val="22272F"/>
          <w:sz w:val="23"/>
        </w:rPr>
        <w:t> правообладателя могут быть представлены: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заявление о государственном кадастровом учете в связи с изменением основных сведений об объекте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 садовый дом;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заявление о государственном кадастровом учете и государственной регистрации прав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 а также образования земельного участка в результате объединения с другими земельными участками;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заявление о внесении в Единый государственный реестр недвижимости сведений о ранее учтенном объекте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другие заявления в случаях, установленных </w:t>
      </w:r>
      <w:r w:rsidRPr="00E04023">
        <w:rPr>
          <w:rFonts w:ascii="PT Serif" w:eastAsia="PT Serif" w:hAnsi="PT Serif" w:cs="PT Serif"/>
          <w:sz w:val="23"/>
        </w:rPr>
        <w:t>частью 1 статьи 36</w:t>
      </w:r>
      <w:r>
        <w:rPr>
          <w:rFonts w:ascii="PT Serif" w:eastAsia="PT Serif" w:hAnsi="PT Serif" w:cs="PT Serif"/>
          <w:color w:val="22272F"/>
          <w:sz w:val="23"/>
        </w:rPr>
        <w:t>, </w:t>
      </w:r>
      <w:r w:rsidRPr="00E04023">
        <w:rPr>
          <w:rFonts w:ascii="PT Serif" w:eastAsia="PT Serif" w:hAnsi="PT Serif" w:cs="PT Serif"/>
          <w:sz w:val="23"/>
        </w:rPr>
        <w:t>частью 1 статьи 36.3</w:t>
      </w:r>
      <w:r>
        <w:rPr>
          <w:rFonts w:ascii="PT Serif" w:eastAsia="PT Serif" w:hAnsi="PT Serif" w:cs="PT Serif"/>
          <w:color w:val="22272F"/>
          <w:sz w:val="23"/>
        </w:rPr>
        <w:t>, </w:t>
      </w:r>
      <w:r w:rsidRPr="00E04023">
        <w:rPr>
          <w:rFonts w:ascii="PT Serif" w:eastAsia="PT Serif" w:hAnsi="PT Serif" w:cs="PT Serif"/>
          <w:sz w:val="23"/>
        </w:rPr>
        <w:t>частью 1 статьи 38</w:t>
      </w:r>
      <w:r>
        <w:rPr>
          <w:rFonts w:ascii="PT Serif" w:eastAsia="PT Serif" w:hAnsi="PT Serif" w:cs="PT Serif"/>
          <w:color w:val="22272F"/>
          <w:sz w:val="23"/>
        </w:rPr>
        <w:t>, </w:t>
      </w:r>
      <w:r w:rsidRPr="00E04023">
        <w:rPr>
          <w:rFonts w:ascii="PT Serif" w:eastAsia="PT Serif" w:hAnsi="PT Serif" w:cs="PT Serif"/>
          <w:sz w:val="23"/>
        </w:rPr>
        <w:t>частью 2.1 статьи 61</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Посредством использования личного кабинета правообладатель объекта недвижимости вправе представить в форме электронного документа в орган регистрации прав заявление о государственной регистрации прав, возникающих, изменяющихся, прекращающихся или переходящих к другому лицу на основании сделки, заключенной в отношении объекта недвижимости, принадлежащего данному правообладателю. Заключение такой сделки может осуществляться с применением примерных условий соответствующих договоров, разработанных органом регистрации прав, размещенных на официальном сайте и опубликованных в печати в соответствии со </w:t>
      </w:r>
      <w:r w:rsidRPr="00E04023">
        <w:rPr>
          <w:rFonts w:ascii="PT Serif" w:eastAsia="PT Serif" w:hAnsi="PT Serif" w:cs="PT Serif"/>
          <w:sz w:val="23"/>
        </w:rPr>
        <w:t>статьей 427</w:t>
      </w:r>
      <w:r>
        <w:rPr>
          <w:rFonts w:ascii="PT Serif" w:eastAsia="PT Serif" w:hAnsi="PT Serif" w:cs="PT Serif"/>
          <w:color w:val="22272F"/>
          <w:sz w:val="23"/>
        </w:rPr>
        <w:t> Гражданского кодекса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w:t>
      </w:r>
      <w:r w:rsidRPr="00E04023">
        <w:rPr>
          <w:rFonts w:ascii="PT Serif" w:eastAsia="PT Serif" w:hAnsi="PT Serif" w:cs="PT Serif"/>
          <w:sz w:val="23"/>
        </w:rPr>
        <w:t>пунктом 2 части 1</w:t>
      </w:r>
      <w:r>
        <w:rPr>
          <w:rFonts w:ascii="PT Serif" w:eastAsia="PT Serif" w:hAnsi="PT Serif" w:cs="PT Serif"/>
          <w:color w:val="22272F"/>
          <w:sz w:val="23"/>
        </w:rPr>
        <w:t> настоящей статьи, за исключением случая, предусмотренного </w:t>
      </w:r>
      <w:r w:rsidRPr="00E04023">
        <w:rPr>
          <w:rFonts w:ascii="PT Serif" w:eastAsia="PT Serif" w:hAnsi="PT Serif" w:cs="PT Serif"/>
          <w:sz w:val="23"/>
        </w:rPr>
        <w:t>частью 37 статьи 70</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Заявление о государственной регистрации прав и прилагаемые к нему документы в форме документов на бумажном носителе, а также в форме электронного документа, подписанного усиленными квалифицированными </w:t>
      </w:r>
      <w:r w:rsidRPr="00E04023">
        <w:rPr>
          <w:rFonts w:ascii="PT Serif" w:eastAsia="PT Serif" w:hAnsi="PT Serif" w:cs="PT Serif"/>
          <w:sz w:val="23"/>
        </w:rPr>
        <w:t>электронными подписями</w:t>
      </w:r>
      <w:r>
        <w:rPr>
          <w:rFonts w:ascii="PT Serif" w:eastAsia="PT Serif" w:hAnsi="PT Serif" w:cs="PT Serif"/>
          <w:color w:val="22272F"/>
          <w:sz w:val="23"/>
        </w:rPr>
        <w:t> заявителей в соответствии с законодательством Российской Федерации, или в форме электронных образов документов, подписанных усиленной квалифицированной электронной подписью нотариуса, могут передаваться в орган регистрации прав от заявителей, указанных в </w:t>
      </w:r>
      <w:r w:rsidRPr="00E04023">
        <w:rPr>
          <w:rFonts w:ascii="PT Serif" w:eastAsia="PT Serif" w:hAnsi="PT Serif" w:cs="PT Serif"/>
          <w:sz w:val="23"/>
        </w:rPr>
        <w:t>частях 1 - 3 статьи 15</w:t>
      </w:r>
      <w:r>
        <w:rPr>
          <w:rFonts w:ascii="PT Serif" w:eastAsia="PT Serif" w:hAnsi="PT Serif" w:cs="PT Serif"/>
          <w:color w:val="22272F"/>
          <w:sz w:val="23"/>
        </w:rPr>
        <w:t> настоящего Федерального закона (за исключением случая, если заявителем выступает кадастровый инженер), через нотариуса в порядке, установленном </w:t>
      </w:r>
      <w:r w:rsidRPr="00E04023">
        <w:rPr>
          <w:rFonts w:ascii="PT Serif" w:eastAsia="PT Serif" w:hAnsi="PT Serif" w:cs="PT Serif"/>
          <w:sz w:val="23"/>
        </w:rPr>
        <w:t>Основами</w:t>
      </w:r>
      <w:r>
        <w:rPr>
          <w:rFonts w:ascii="PT Serif" w:eastAsia="PT Serif" w:hAnsi="PT Serif" w:cs="PT Serif"/>
          <w:color w:val="22272F"/>
          <w:sz w:val="23"/>
        </w:rPr>
        <w:t> законодательства Российской Федерации о нотариате от 11 февраля 1993 года N 4462-I.</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1.6. Юридические лица представляют заявления о государственном кадастровом учете и (или) государственной регистрации прав, а также прилагаемые к ним документы в орган регистрации прав только в форме электронных документов в порядке, установленном </w:t>
      </w:r>
      <w:r w:rsidRPr="00E04023">
        <w:rPr>
          <w:rFonts w:ascii="PT Serif" w:eastAsia="PT Serif" w:hAnsi="PT Serif" w:cs="PT Serif"/>
          <w:sz w:val="23"/>
        </w:rPr>
        <w:t>пунктом 2 части 1</w:t>
      </w:r>
      <w:r>
        <w:rPr>
          <w:rFonts w:ascii="PT Serif" w:eastAsia="PT Serif" w:hAnsi="PT Serif" w:cs="PT Serif"/>
          <w:color w:val="22272F"/>
          <w:sz w:val="23"/>
        </w:rPr>
        <w:t> настоящей статьи, за исключением случаев, если стороной сделки, подлежащей государственной регистрации, или сделки, на основании которой подлежит государственной регистрации право, ограничение права или обременение объекта недвижимости, является физическое лицо (кроме договоров участия в долевом строительстве, которые предоставляются только в форме электронных документов).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 В случаях, установленных федеральным законом, заявления о государственной регистрации договоров участия в долевом строительстве и прилагаемые к ним документы направляются в орган регистрации прав только в форме электронных документов и (или) электронных образов документов в порядке, установленном </w:t>
      </w:r>
      <w:r w:rsidRPr="00E04023">
        <w:rPr>
          <w:rFonts w:ascii="PT Serif" w:eastAsia="PT Serif" w:hAnsi="PT Serif" w:cs="PT Serif"/>
          <w:sz w:val="23"/>
        </w:rPr>
        <w:t>пунктом 2 части 1</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сайте, официальном сайте публично-правовой компании в информационно-телекоммуникационной сети "Интернет".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Утратила силу с 29 июня 2022 г. - </w:t>
      </w:r>
      <w:r w:rsidRPr="00E04023">
        <w:rPr>
          <w:rFonts w:ascii="PT Serif" w:eastAsia="PT Serif" w:hAnsi="PT Serif" w:cs="PT Serif"/>
          <w:sz w:val="23"/>
        </w:rPr>
        <w:t>Федеральный закон</w:t>
      </w:r>
      <w:r>
        <w:rPr>
          <w:rFonts w:ascii="PT Serif" w:eastAsia="PT Serif" w:hAnsi="PT Serif" w:cs="PT Serif"/>
          <w:color w:val="22272F"/>
          <w:sz w:val="23"/>
        </w:rPr>
        <w:t> от 30 декабря 2021 г. N 449-ФЗ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документ, подтверждающий соответствующие полномочия представителя заявителя (если с заявлением обращается его представитель);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документы, являющиеся основанием для осуществления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иные документы, предусмотренные настоящим Федеральным законом и принятыми в соответствии с ним иными нормативными правовыми актами.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Не допускается истребование у заявителя дополнительных документов, если представленные им документы отвечают требованиям </w:t>
      </w:r>
      <w:r w:rsidRPr="00E04023">
        <w:rPr>
          <w:rFonts w:ascii="PT Serif" w:eastAsia="PT Serif" w:hAnsi="PT Serif" w:cs="PT Serif"/>
          <w:sz w:val="23"/>
        </w:rPr>
        <w:t>статьи 21</w:t>
      </w:r>
      <w:r>
        <w:rPr>
          <w:rFonts w:ascii="PT Serif" w:eastAsia="PT Serif" w:hAnsi="PT Serif" w:cs="PT Serif"/>
          <w:color w:val="22272F"/>
          <w:sz w:val="23"/>
        </w:rPr>
        <w:t>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исполнительной власти, если иное не установлено настоящим Федеральным законом или иными федеральными законами.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Заявитель вправе представить по собственной инициативе для осуществления государственного кадастрового учета и (или) государственной регистрации прав документы, которые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от 27 июля 2010 года N 210-ФЗ "Об организации предоставления государственных и муниципальных услуг" представляются в порядке межведомственного информационного взаимодействия.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7. Представление документа об уплате государственной пошлины за осуществление государственного кадастрового учета и (или)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 Если на момент представления заявления о государственном </w:t>
      </w:r>
      <w:r>
        <w:rPr>
          <w:rFonts w:ascii="PT Serif" w:eastAsia="PT Serif" w:hAnsi="PT Serif" w:cs="PT Serif"/>
          <w:color w:val="22272F"/>
          <w:sz w:val="23"/>
        </w:rPr>
        <w:lastRenderedPageBreak/>
        <w:t>кадастровом учете и (или) государственной регистрации прав и прилагаемых к нему документов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государственного кадастрового учета и (или) государственной регистрации прав и документ о ее уплате не представлен вместе с указанным заявлением, исчисление предусмотренного </w:t>
      </w:r>
      <w:r w:rsidRPr="00E04023">
        <w:rPr>
          <w:rFonts w:ascii="PT Serif" w:eastAsia="PT Serif" w:hAnsi="PT Serif" w:cs="PT Serif"/>
          <w:sz w:val="23"/>
        </w:rPr>
        <w:t>частью 1 статьи 16</w:t>
      </w:r>
      <w:r>
        <w:rPr>
          <w:rFonts w:ascii="PT Serif" w:eastAsia="PT Serif" w:hAnsi="PT Serif" w:cs="PT Serif"/>
          <w:color w:val="22272F"/>
          <w:sz w:val="23"/>
        </w:rPr>
        <w:t> настоящего Федерального закона срока начинается с даты получения органом регистрации прав сведений о такой уплате.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Лицо, имеющее право действовать без доверенности от имени юридического лица, предъявляет документ, удостоверяющий личность, а 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 регистрацию юридических лиц, учредительные документы такого юридического лица. Заявитель вправе представить 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В случае,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государственном кадастровом учете и (или) государственной регистрации прав не требуется.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размещенной на </w:t>
      </w:r>
      <w:r w:rsidRPr="00E04023">
        <w:rPr>
          <w:rFonts w:ascii="PT Serif" w:eastAsia="PT Serif" w:hAnsi="PT Serif" w:cs="PT Serif"/>
          <w:sz w:val="23"/>
        </w:rPr>
        <w:t>едином портале</w:t>
      </w:r>
      <w:r>
        <w:rPr>
          <w:rFonts w:ascii="PT Serif" w:eastAsia="PT Serif" w:hAnsi="PT Serif" w:cs="PT Serif"/>
          <w:color w:val="22272F"/>
          <w:sz w:val="23"/>
        </w:rPr>
        <w:t>, региональных порталах государственных и муниципальных услуг, официальном сайте </w:t>
      </w:r>
      <w:r w:rsidRPr="00E04023">
        <w:rPr>
          <w:rFonts w:ascii="PT Serif" w:eastAsia="PT Serif" w:hAnsi="PT Serif" w:cs="PT Serif"/>
          <w:sz w:val="23"/>
        </w:rPr>
        <w:t>формы</w:t>
      </w:r>
      <w:r>
        <w:rPr>
          <w:rFonts w:ascii="PT Serif" w:eastAsia="PT Serif" w:hAnsi="PT Serif" w:cs="PT Serif"/>
          <w:color w:val="22272F"/>
          <w:sz w:val="23"/>
        </w:rPr>
        <w:t> заявления с прикреплением соответствующих документов, в том числе посредством использования личного кабинета,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с использованием иных информационных технологий взаимодействия с органом регистрации прав. Заявление и прилагаемые к нему документы при отправлении в электронной форме могут быть сформированы и представлены посредством иных информационных технологий взаимодействия с органом регистрации прав в соответствии с утвержденными форматами таких заявления и представляемых с ним документов. Форма заявления о государственном кадастровом учете и (или) государственной регистрации прав, заявления о внесении изменений в сведения Единого государственного реестра недвижимости и требования к их заполнению, а также </w:t>
      </w:r>
      <w:r w:rsidRPr="00E04023">
        <w:rPr>
          <w:rFonts w:ascii="PT Serif" w:eastAsia="PT Serif" w:hAnsi="PT Serif" w:cs="PT Serif"/>
          <w:sz w:val="23"/>
        </w:rPr>
        <w:t>требования</w:t>
      </w:r>
      <w:r>
        <w:rPr>
          <w:rFonts w:ascii="PT Serif" w:eastAsia="PT Serif" w:hAnsi="PT Serif" w:cs="PT Serif"/>
          <w:color w:val="22272F"/>
          <w:sz w:val="23"/>
        </w:rPr>
        <w:t> к форматам таких заявлений и представляемых с ними документов в электронной форме утверждаются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Утратила силу с 29 июня 2022 г. - </w:t>
      </w:r>
      <w:r w:rsidRPr="00E04023">
        <w:rPr>
          <w:rFonts w:ascii="PT Serif" w:eastAsia="PT Serif" w:hAnsi="PT Serif" w:cs="PT Serif"/>
          <w:sz w:val="23"/>
        </w:rPr>
        <w:t>Федеральный закон</w:t>
      </w:r>
      <w:r>
        <w:rPr>
          <w:rFonts w:ascii="PT Serif" w:eastAsia="PT Serif" w:hAnsi="PT Serif" w:cs="PT Serif"/>
          <w:color w:val="22272F"/>
          <w:sz w:val="23"/>
        </w:rPr>
        <w:t> от 30 декабря 2021 г. N 449-ФЗ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 удостоверяет личность лица, обратившегося за осуществлением государственного кадастрового учета и (или) государственной регистрации прав, или его представителя в порядке, </w:t>
      </w:r>
      <w:r>
        <w:rPr>
          <w:rFonts w:ascii="PT Serif" w:eastAsia="PT Serif" w:hAnsi="PT Serif" w:cs="PT Serif"/>
          <w:color w:val="22272F"/>
          <w:sz w:val="23"/>
        </w:rPr>
        <w:lastRenderedPageBreak/>
        <w:t>установленном </w:t>
      </w:r>
      <w:r w:rsidRPr="00E04023">
        <w:rPr>
          <w:rFonts w:ascii="PT Serif" w:eastAsia="PT Serif" w:hAnsi="PT Serif" w:cs="PT Serif"/>
          <w:sz w:val="23"/>
        </w:rPr>
        <w:t>Федеральным законом</w:t>
      </w:r>
      <w:r>
        <w:rPr>
          <w:rFonts w:ascii="PT Serif" w:eastAsia="PT Serif" w:hAnsi="PT Serif" w:cs="PT Serif"/>
          <w:color w:val="22272F"/>
          <w:sz w:val="23"/>
        </w:rPr>
        <w:t> от 27 июля 2010 года N 210-ФЗ "Об организации предоставления государственных и муниципальных услуг";</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визуально, без использования технических средств определяет, что представленные заявителем на бумажном носителе в качестве оригиналов документы не являются изготовленными с использованием копировально-множительной и иной техники копиями, не исполнены карандашом, не имеют подчисток либо приписок, зачеркнутых слов и иных не оговоренных в них исправлений, повреждений, которые не позволяют прочитать текст документов и однозначно истолковать их содержание;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 случае представления заявителем копий документов делает на них отметку о том, что представленные заявителем на бумажном носителе документы являются копиями;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проставляет на представленных заявителем на бумажном носителе документах, за исключением документов, удостоверяющих личность заявителя, отметку о создании электронных образов таких документов;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преобразовывает заявление и документы, представленные заявителем на бумажном носителе, путем сканирования в электронные образы таких документов и заверяет электронные образы документов усиленной квалифицированной </w:t>
      </w:r>
      <w:r w:rsidRPr="00E04023">
        <w:rPr>
          <w:rFonts w:ascii="PT Serif" w:eastAsia="PT Serif" w:hAnsi="PT Serif" w:cs="PT Serif"/>
          <w:sz w:val="23"/>
        </w:rPr>
        <w:t>электронной подписью</w:t>
      </w:r>
      <w:r>
        <w:rPr>
          <w:rFonts w:ascii="PT Serif" w:eastAsia="PT Serif" w:hAnsi="PT Serif" w:cs="PT Serif"/>
          <w:color w:val="22272F"/>
          <w:sz w:val="23"/>
        </w:rPr>
        <w:t> уполномоченного должностного лица многофункционального центра;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передает в орган регистрации прав созданные в соответствии с настоящей частью электронные образы документов, документы, представленные заявителем в форме электронных документов, закладную, представленную заявителем в форме документа на бумажном носителе, а также электронный образ выдаваемой заявителю описи (иного документа) принятых документов.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13.1. </w:t>
      </w:r>
      <w:r w:rsidRPr="00E04023">
        <w:rPr>
          <w:rFonts w:ascii="PT Serif" w:eastAsia="PT Serif" w:hAnsi="PT Serif" w:cs="PT Serif"/>
          <w:sz w:val="23"/>
        </w:rPr>
        <w:t>Требования</w:t>
      </w:r>
      <w:r>
        <w:rPr>
          <w:rFonts w:ascii="PT Serif" w:eastAsia="PT Serif" w:hAnsi="PT Serif" w:cs="PT Serif"/>
          <w:color w:val="22272F"/>
          <w:sz w:val="23"/>
        </w:rPr>
        <w:t> к электронным образам документов, создаваемым многофункциональным центром в соответствии с </w:t>
      </w:r>
      <w:r w:rsidRPr="00E04023">
        <w:rPr>
          <w:rFonts w:ascii="PT Serif" w:eastAsia="PT Serif" w:hAnsi="PT Serif" w:cs="PT Serif"/>
          <w:sz w:val="23"/>
        </w:rPr>
        <w:t>частью 13</w:t>
      </w:r>
      <w:r>
        <w:rPr>
          <w:rFonts w:ascii="PT Serif" w:eastAsia="PT Serif" w:hAnsi="PT Serif" w:cs="PT Serif"/>
          <w:color w:val="22272F"/>
          <w:sz w:val="23"/>
        </w:rPr>
        <w:t> настоящей статьи, устанавливаются органом нормативно-правового регулирования. </w:t>
      </w:r>
      <w:r w:rsidRPr="00E04023">
        <w:rPr>
          <w:rFonts w:ascii="PT Serif" w:eastAsia="PT Serif" w:hAnsi="PT Serif" w:cs="PT Serif"/>
          <w:sz w:val="23"/>
        </w:rPr>
        <w:t>Форма</w:t>
      </w:r>
      <w:r>
        <w:rPr>
          <w:rFonts w:ascii="PT Serif" w:eastAsia="PT Serif" w:hAnsi="PT Serif" w:cs="PT Serif"/>
          <w:color w:val="22272F"/>
          <w:sz w:val="23"/>
        </w:rPr>
        <w:t> и </w:t>
      </w:r>
      <w:r w:rsidRPr="00E04023">
        <w:rPr>
          <w:rFonts w:ascii="PT Serif" w:eastAsia="PT Serif" w:hAnsi="PT Serif" w:cs="PT Serif"/>
          <w:sz w:val="23"/>
        </w:rPr>
        <w:t>порядок</w:t>
      </w:r>
      <w:r>
        <w:rPr>
          <w:rFonts w:ascii="PT Serif" w:eastAsia="PT Serif" w:hAnsi="PT Serif" w:cs="PT Serif"/>
          <w:color w:val="22272F"/>
          <w:sz w:val="23"/>
        </w:rPr>
        <w:t> проставления многофункциональными центрами отметки на документах, представленных на бумажном носителе, о создании электронных образов таких документов, </w:t>
      </w:r>
      <w:r w:rsidRPr="00E04023">
        <w:rPr>
          <w:rFonts w:ascii="PT Serif" w:eastAsia="PT Serif" w:hAnsi="PT Serif" w:cs="PT Serif"/>
          <w:sz w:val="23"/>
        </w:rPr>
        <w:t>форма</w:t>
      </w:r>
      <w:r>
        <w:rPr>
          <w:rFonts w:ascii="PT Serif" w:eastAsia="PT Serif" w:hAnsi="PT Serif" w:cs="PT Serif"/>
          <w:color w:val="22272F"/>
          <w:sz w:val="23"/>
        </w:rPr>
        <w:t> и </w:t>
      </w:r>
      <w:r w:rsidRPr="00E04023">
        <w:rPr>
          <w:rFonts w:ascii="PT Serif" w:eastAsia="PT Serif" w:hAnsi="PT Serif" w:cs="PT Serif"/>
          <w:sz w:val="23"/>
        </w:rPr>
        <w:t>порядок</w:t>
      </w:r>
      <w:r>
        <w:rPr>
          <w:rFonts w:ascii="PT Serif" w:eastAsia="PT Serif" w:hAnsi="PT Serif" w:cs="PT Serif"/>
          <w:color w:val="22272F"/>
          <w:sz w:val="23"/>
        </w:rPr>
        <w:t> проставления многофункциональными центрами отметки о том, что представленные заявителем на бумажном носителе документы являются копиями, </w:t>
      </w:r>
      <w:r w:rsidRPr="00E04023">
        <w:rPr>
          <w:rFonts w:ascii="PT Serif" w:eastAsia="PT Serif" w:hAnsi="PT Serif" w:cs="PT Serif"/>
          <w:sz w:val="23"/>
        </w:rPr>
        <w:t>порядок</w:t>
      </w:r>
      <w:r>
        <w:rPr>
          <w:rFonts w:ascii="PT Serif" w:eastAsia="PT Serif" w:hAnsi="PT Serif" w:cs="PT Serif"/>
          <w:color w:val="22272F"/>
          <w:sz w:val="23"/>
        </w:rPr>
        <w:t> хранения многофункциональными центрами представленных заявителем в орган регистрации прав документов на бумажном носителе после их преобразования в соответствии с частью 13 настоящей статьи в форму электронных образов документов устанавливаются Правительством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13.2. В случае представления документов в целях осуществления государственного кадастрового учета и (или) государственной регистрации прав на бумажном носителе в публично-правовую компанию, указанную в </w:t>
      </w:r>
      <w:r w:rsidRPr="00E04023">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в том числе посредством выездного приема, действия, указанные в </w:t>
      </w:r>
      <w:r w:rsidRPr="00E04023">
        <w:rPr>
          <w:rFonts w:ascii="PT Serif" w:eastAsia="PT Serif" w:hAnsi="PT Serif" w:cs="PT Serif"/>
          <w:sz w:val="23"/>
        </w:rPr>
        <w:t>части 13</w:t>
      </w:r>
      <w:r>
        <w:rPr>
          <w:rFonts w:ascii="PT Serif" w:eastAsia="PT Serif" w:hAnsi="PT Serif" w:cs="PT Serif"/>
          <w:color w:val="22272F"/>
          <w:sz w:val="23"/>
        </w:rPr>
        <w:t> настоящей статьи, осуществляются уполномоченным лицом такой компании.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13.3. Электронные образы документов, созданные в соответствии с </w:t>
      </w:r>
      <w:r w:rsidRPr="00E04023">
        <w:rPr>
          <w:rFonts w:ascii="PT Serif" w:eastAsia="PT Serif" w:hAnsi="PT Serif" w:cs="PT Serif"/>
          <w:sz w:val="23"/>
        </w:rPr>
        <w:t>частями 13</w:t>
      </w:r>
      <w:r>
        <w:rPr>
          <w:rFonts w:ascii="PT Serif" w:eastAsia="PT Serif" w:hAnsi="PT Serif" w:cs="PT Serif"/>
          <w:color w:val="22272F"/>
          <w:sz w:val="23"/>
        </w:rPr>
        <w:t> и </w:t>
      </w:r>
      <w:r w:rsidRPr="00E04023">
        <w:rPr>
          <w:rFonts w:ascii="PT Serif" w:eastAsia="PT Serif" w:hAnsi="PT Serif" w:cs="PT Serif"/>
          <w:sz w:val="23"/>
        </w:rPr>
        <w:t>13.2</w:t>
      </w:r>
      <w:r>
        <w:rPr>
          <w:rFonts w:ascii="PT Serif" w:eastAsia="PT Serif" w:hAnsi="PT Serif" w:cs="PT Serif"/>
          <w:color w:val="22272F"/>
          <w:sz w:val="23"/>
        </w:rPr>
        <w:t> настоящей статьи, имеют ту же юридическую силу, что и документы, представленные заявителем в форме документов на бумажном носителе.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w:t>
      </w:r>
      <w:r w:rsidRPr="00E04023">
        <w:rPr>
          <w:rFonts w:ascii="PT Serif" w:eastAsia="PT Serif" w:hAnsi="PT Serif" w:cs="PT Serif"/>
          <w:sz w:val="23"/>
        </w:rPr>
        <w:t>части 15</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w:t>
      </w:r>
      <w:r>
        <w:rPr>
          <w:rFonts w:ascii="PT Serif" w:eastAsia="PT Serif" w:hAnsi="PT Serif" w:cs="PT Serif"/>
          <w:color w:val="22272F"/>
          <w:sz w:val="23"/>
        </w:rPr>
        <w:lastRenderedPageBreak/>
        <w:t>посредством личного обращения в их приеме должно быть отказано непосредственно в момент представления таких заявления и документов в случаях, если: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истек срок действия документа, удостоверяющего личность заявителя, или лицо, представляющее заявление и прилагаемые к нему документы, отказалось предъявить документ, удостоверяющий его личность;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визуально, без использования технических средств выявлено, что представленные заявителем на бумажном носителе документы исполнены карандашом, имеют подчистки либо приписки, зачеркнутые слова и иные не оговоренные в них исправления, повреждения, которые не позволяют прочитать текст документов и однозначно истолковать их содержание;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заявителем является иностранный гражданин или лицо без гражданства, сведения о которых включены в реестр контролируемых лиц, предусмотренный </w:t>
      </w:r>
      <w:r w:rsidRPr="00E04023">
        <w:rPr>
          <w:rFonts w:ascii="PT Serif" w:eastAsia="PT Serif" w:hAnsi="PT Serif" w:cs="PT Serif"/>
          <w:sz w:val="23"/>
        </w:rPr>
        <w:t>законодательством</w:t>
      </w:r>
      <w:r>
        <w:rPr>
          <w:rFonts w:ascii="PT Serif" w:eastAsia="PT Serif" w:hAnsi="PT Serif" w:cs="PT Serif"/>
          <w:color w:val="22272F"/>
          <w:sz w:val="23"/>
        </w:rPr>
        <w:t> о правовом положении иностранных граждан в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 При получении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таких документов с точностью до минуты.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при личном обращении к уполномоченному лицу публично-правовой компании, указанной в </w:t>
      </w:r>
      <w:r w:rsidRPr="00E04023">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прилагаемых к нему документов;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при личном обращении в многофункциональный центр, в том числе при выездном приеме, а также посредством отправления в электронной форме, в том числе посредством использования личного кабинета,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w:t>
      </w:r>
      <w:r w:rsidRPr="00E04023">
        <w:rPr>
          <w:rFonts w:ascii="PT Serif" w:eastAsia="PT Serif" w:hAnsi="PT Serif" w:cs="PT Serif"/>
          <w:sz w:val="23"/>
        </w:rPr>
        <w:t>порядке и способами</w:t>
      </w:r>
      <w:r>
        <w:rPr>
          <w:rFonts w:ascii="PT Serif" w:eastAsia="PT Serif" w:hAnsi="PT Serif" w:cs="PT Serif"/>
          <w:color w:val="22272F"/>
          <w:sz w:val="23"/>
        </w:rPr>
        <w:t>, которые установлены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порядке.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не должны превышать один рабочий день.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19. 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личного обращения в орган регистрации прав или многофункциональный центр нотариуса или его работника, уполномоченного в порядке, установленном </w:t>
      </w:r>
      <w:r w:rsidRPr="00E04023">
        <w:rPr>
          <w:rFonts w:ascii="PT Serif" w:eastAsia="PT Serif" w:hAnsi="PT Serif" w:cs="PT Serif"/>
          <w:sz w:val="23"/>
        </w:rPr>
        <w:t>Основами законодательства</w:t>
      </w:r>
      <w:r>
        <w:rPr>
          <w:rFonts w:ascii="PT Serif" w:eastAsia="PT Serif" w:hAnsi="PT Serif" w:cs="PT Serif"/>
          <w:color w:val="22272F"/>
          <w:sz w:val="23"/>
        </w:rPr>
        <w:t> Российской Федерации о нотариате от 11 февраля 1993 года N 4462-I, осуществляется в день такого обращения.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20. 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w:t>
      </w:r>
      <w:r w:rsidRPr="00E04023">
        <w:rPr>
          <w:rFonts w:ascii="PT Serif" w:eastAsia="PT Serif" w:hAnsi="PT Serif" w:cs="PT Serif"/>
          <w:sz w:val="23"/>
        </w:rPr>
        <w:t>порядке</w:t>
      </w:r>
      <w:r>
        <w:rPr>
          <w:rFonts w:ascii="PT Serif" w:eastAsia="PT Serif" w:hAnsi="PT Serif" w:cs="PT Serif"/>
          <w:color w:val="22272F"/>
          <w:sz w:val="23"/>
        </w:rPr>
        <w:t>, установленном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застройщика, иного лица (иных лиц) на такие здание, сооружение или на все расположенные в таких здании, сооружении помещения, машино-места (за исключением случая ввода в эксплуатацию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и заявление о государственном кадастровом учете и государственной регистрации прав на земельный участок, на котором расположены созданные здание, сооружение, в случае,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разрешение на ввод объекта капитального строительства в эксплуатацию;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заявление, содержащее сведения, предусмотренные </w:t>
      </w:r>
      <w:r w:rsidRPr="00E04023">
        <w:rPr>
          <w:rFonts w:ascii="PT Serif" w:eastAsia="PT Serif" w:hAnsi="PT Serif" w:cs="PT Serif"/>
          <w:sz w:val="23"/>
        </w:rPr>
        <w:t>частями 3.6</w:t>
      </w:r>
      <w:r>
        <w:rPr>
          <w:rFonts w:ascii="PT Serif" w:eastAsia="PT Serif" w:hAnsi="PT Serif" w:cs="PT Serif"/>
          <w:color w:val="22272F"/>
          <w:sz w:val="23"/>
        </w:rPr>
        <w:t> и </w:t>
      </w:r>
      <w:r w:rsidRPr="00E04023">
        <w:rPr>
          <w:rFonts w:ascii="PT Serif" w:eastAsia="PT Serif" w:hAnsi="PT Serif" w:cs="PT Serif"/>
          <w:sz w:val="23"/>
        </w:rPr>
        <w:t>3.7 статьи 55</w:t>
      </w:r>
      <w:r>
        <w:rPr>
          <w:rFonts w:ascii="PT Serif" w:eastAsia="PT Serif" w:hAnsi="PT Serif" w:cs="PT Serif"/>
          <w:color w:val="22272F"/>
          <w:sz w:val="23"/>
        </w:rPr>
        <w:t> Градостроительного кодекса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правоустанавливающий документ на земельный участок, на котором расположены здание, сооружение, в случае, если сведения о правах на данный земельный участок не внесены в Единый государственный реестр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В случае заключения договора, стороной которого является уполномоченный исполнительный орган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w:t>
      </w:r>
      <w:r w:rsidRPr="00E04023">
        <w:rPr>
          <w:rFonts w:ascii="PT Serif" w:eastAsia="PT Serif" w:hAnsi="PT Serif" w:cs="PT Serif"/>
          <w:sz w:val="23"/>
        </w:rPr>
        <w:t>Законом</w:t>
      </w:r>
      <w:r>
        <w:rPr>
          <w:rFonts w:ascii="PT Serif" w:eastAsia="PT Serif" w:hAnsi="PT Serif" w:cs="PT Serif"/>
          <w:color w:val="22272F"/>
          <w:sz w:val="23"/>
        </w:rPr>
        <w:t xml:space="preserve"> Российской Федерации от 15 апреля 1993 года N 4802-I "О статусе столицы Российской Федерации", уполномоченный исполнительный орган субъекта Российской Федерации - города федерального значения Москвы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w:t>
      </w:r>
      <w:r>
        <w:rPr>
          <w:rFonts w:ascii="PT Serif" w:eastAsia="PT Serif" w:hAnsi="PT Serif" w:cs="PT Serif"/>
          <w:color w:val="22272F"/>
          <w:sz w:val="23"/>
        </w:rPr>
        <w:lastRenderedPageBreak/>
        <w:t>законом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Орган государственной власти или орган местного самоуправления, уполномоченные на выдачу разрешений на строительство, в срок не позднее семи рабочих дней с даты поступления от застройщика </w:t>
      </w:r>
      <w:r w:rsidRPr="00E04023">
        <w:rPr>
          <w:rFonts w:ascii="PT Serif" w:eastAsia="PT Serif" w:hAnsi="PT Serif" w:cs="PT Serif"/>
          <w:sz w:val="23"/>
        </w:rPr>
        <w:t>уведомления</w:t>
      </w:r>
      <w:r>
        <w:rPr>
          <w:rFonts w:ascii="PT Serif" w:eastAsia="PT Serif" w:hAnsi="PT Serif" w:cs="PT Serif"/>
          <w:color w:val="22272F"/>
          <w:sz w:val="23"/>
        </w:rPr>
        <w:t> об окончании строительства или реконструкции объекта индивидуального жилищного строительства или садового дома при отсутствии предусмотренных </w:t>
      </w:r>
      <w:r w:rsidRPr="00E04023">
        <w:rPr>
          <w:rFonts w:ascii="PT Serif" w:eastAsia="PT Serif" w:hAnsi="PT Serif" w:cs="PT Serif"/>
          <w:sz w:val="23"/>
        </w:rPr>
        <w:t>Градостроительным кодексом</w:t>
      </w:r>
      <w:r>
        <w:rPr>
          <w:rFonts w:ascii="PT Serif" w:eastAsia="PT Serif" w:hAnsi="PT Serif" w:cs="PT Serif"/>
          <w:color w:val="22272F"/>
          <w:sz w:val="23"/>
        </w:rPr>
        <w:t>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Если подрядчику по договору строительного подряда с использованием счета эскроу в соответствии с данным договором предоставлено право от имени застройщика направить это уведомление, орган государственной власти или орган местного самоуправления, уполномоченные на выдачу разрешений на строительство, уведомляет его о направлении в орган регистрации прав заявления, предусмотренного настоящей частью. В случае ненаправления в установленный срок такими органом государственной власти или органом местного самоуправления указанного заявления застройщик или подрядчик по договору строительного подряда с использованием счета эскроу (если такое право предусмотрено данным договором)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таких органа государственной власти или органа местного самоуправления по правилам, предусмотренным </w:t>
      </w:r>
      <w:r w:rsidRPr="00E04023">
        <w:rPr>
          <w:rFonts w:ascii="PT Serif" w:eastAsia="PT Serif" w:hAnsi="PT Serif" w:cs="PT Serif"/>
          <w:sz w:val="23"/>
        </w:rPr>
        <w:t>частью 2 статьи 33</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В случае заключения договора, стороной которого является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w:t>
      </w:r>
      <w:r w:rsidRPr="00E04023">
        <w:rPr>
          <w:rFonts w:ascii="PT Serif" w:eastAsia="PT Serif" w:hAnsi="PT Serif" w:cs="PT Serif"/>
          <w:sz w:val="23"/>
        </w:rPr>
        <w:t>Градостроительным кодексом</w:t>
      </w:r>
      <w:r>
        <w:rPr>
          <w:rFonts w:ascii="PT Serif" w:eastAsia="PT Serif" w:hAnsi="PT Serif" w:cs="PT Serif"/>
          <w:color w:val="22272F"/>
          <w:sz w:val="23"/>
        </w:rPr>
        <w:t> Российской Федерации, в границы территории, подлежащей комплексному развитию,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1.4. В случае, если органами государственной власти, органами местного самоуправления или иными уполномоченными лицами, указанными в настоящей статье, направлено в орган регистрации прав заявление о государственном кадастровом учете и (или) государственной регистрации прав, после осуществления таких государственного кадастрового учета и (или) государственной регистрации прав указанные органы или иные уполномоченные лица обязаны направить по адресу электронной почты (при наличии сведений об этом адресе у указанных органов и иных уполномоченных лиц) застройщикам и иным лицам, указанным в </w:t>
      </w:r>
      <w:r w:rsidRPr="00E04023">
        <w:rPr>
          <w:rFonts w:ascii="PT Serif" w:eastAsia="PT Serif" w:hAnsi="PT Serif" w:cs="PT Serif"/>
          <w:sz w:val="23"/>
        </w:rPr>
        <w:t>частях 1 - 1.3</w:t>
      </w:r>
      <w:r>
        <w:rPr>
          <w:rFonts w:ascii="PT Serif" w:eastAsia="PT Serif" w:hAnsi="PT Serif" w:cs="PT Serif"/>
          <w:color w:val="22272F"/>
          <w:sz w:val="23"/>
        </w:rPr>
        <w:t>, </w:t>
      </w:r>
      <w:r w:rsidRPr="00E04023">
        <w:rPr>
          <w:rFonts w:ascii="PT Serif" w:eastAsia="PT Serif" w:hAnsi="PT Serif" w:cs="PT Serif"/>
          <w:sz w:val="23"/>
        </w:rPr>
        <w:t>1.5</w:t>
      </w:r>
      <w:r>
        <w:rPr>
          <w:rFonts w:ascii="PT Serif" w:eastAsia="PT Serif" w:hAnsi="PT Serif" w:cs="PT Serif"/>
          <w:color w:val="22272F"/>
          <w:sz w:val="23"/>
        </w:rPr>
        <w:t> и </w:t>
      </w:r>
      <w:r w:rsidRPr="00E04023">
        <w:rPr>
          <w:rFonts w:ascii="PT Serif" w:eastAsia="PT Serif" w:hAnsi="PT Serif" w:cs="PT Serif"/>
          <w:sz w:val="23"/>
        </w:rPr>
        <w:t>1.6</w:t>
      </w:r>
      <w:r>
        <w:rPr>
          <w:rFonts w:ascii="PT Serif" w:eastAsia="PT Serif" w:hAnsi="PT Serif" w:cs="PT Serif"/>
          <w:color w:val="22272F"/>
          <w:sz w:val="23"/>
        </w:rPr>
        <w:t> настоящей статьи, либо лицам, чьи права, ограничение прав или обременение объекта недвижимости возникают на основании акта органа государственной власти или акта органа местного самоуправления либо сделки, совершенной органом государственной власти или органом местного самоуправления в соответствии с </w:t>
      </w:r>
      <w:r w:rsidRPr="00E04023">
        <w:rPr>
          <w:rFonts w:ascii="PT Serif" w:eastAsia="PT Serif" w:hAnsi="PT Serif" w:cs="PT Serif"/>
          <w:sz w:val="23"/>
        </w:rPr>
        <w:t>частью 2</w:t>
      </w:r>
      <w:r>
        <w:rPr>
          <w:rFonts w:ascii="PT Serif" w:eastAsia="PT Serif" w:hAnsi="PT Serif" w:cs="PT Serif"/>
          <w:color w:val="22272F"/>
          <w:sz w:val="23"/>
        </w:rPr>
        <w:t> настоящей статьи, выписку из Единого государственного реестра недвижимости. При наличии в указанном заявлении о государственном кадастровом учете и (или) государственной регистрации прав сведений об адресе электронной почты указанных в настоящей части лиц выписка из Единого государственного реестра недвижимости, удостоверяющая государственный кадастровый учет и (или) государственную регистрацию прав указанных в настоящей части лиц, также направляется органом регистрации прав по адресу их электронной почты.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В случае принятия указанными в </w:t>
      </w:r>
      <w:r w:rsidRPr="00E04023">
        <w:rPr>
          <w:rFonts w:ascii="PT Serif" w:eastAsia="PT Serif" w:hAnsi="PT Serif" w:cs="PT Serif"/>
          <w:sz w:val="23"/>
        </w:rPr>
        <w:t>части 1</w:t>
      </w:r>
      <w:r>
        <w:rPr>
          <w:rFonts w:ascii="PT Serif" w:eastAsia="PT Serif" w:hAnsi="PT Serif" w:cs="PT Serif"/>
          <w:color w:val="22272F"/>
          <w:sz w:val="23"/>
        </w:rPr>
        <w:t>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в срок не позднее пяти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прилагаемые к нему документы (в том числе разрешение на ввод объекта капитального строительства в эксплуатацию).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 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реконструированного объекта капитального строительства в эксплуатацию, в срок не позднее пяти рабочих дней с даты принятия такого решения обязаны направить посредством отправления в электронной форме в орган регистрации прав заявление о государственном кадастровом учете в связи с изменением основных характеристик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1.7.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w:t>
      </w:r>
      <w:r>
        <w:rPr>
          <w:rFonts w:ascii="PT Serif" w:eastAsia="PT Serif" w:hAnsi="PT Serif" w:cs="PT Serif"/>
          <w:color w:val="22272F"/>
          <w:sz w:val="23"/>
        </w:rPr>
        <w:lastRenderedPageBreak/>
        <w:t>принято в соответствии с </w:t>
      </w:r>
      <w:r w:rsidRPr="00E04023">
        <w:rPr>
          <w:rFonts w:ascii="PT Serif" w:eastAsia="PT Serif" w:hAnsi="PT Serif" w:cs="PT Serif"/>
          <w:sz w:val="23"/>
        </w:rPr>
        <w:t>Градостроительным кодексом</w:t>
      </w:r>
      <w:r>
        <w:rPr>
          <w:rFonts w:ascii="PT Serif" w:eastAsia="PT Serif" w:hAnsi="PT Serif" w:cs="PT Serif"/>
          <w:color w:val="22272F"/>
          <w:sz w:val="23"/>
        </w:rPr>
        <w:t>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обязаны направить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Если для осуществления государственного кадастрового учета и (или) государственной регистрации прав на соответствующий объект недвижимости представлено указанное в </w:t>
      </w:r>
      <w:r w:rsidRPr="00E04023">
        <w:rPr>
          <w:rFonts w:ascii="PT Serif" w:eastAsia="PT Serif" w:hAnsi="PT Serif" w:cs="PT Serif"/>
          <w:sz w:val="23"/>
        </w:rPr>
        <w:t>части 1.7</w:t>
      </w:r>
      <w:r>
        <w:rPr>
          <w:rFonts w:ascii="PT Serif" w:eastAsia="PT Serif" w:hAnsi="PT Serif" w:cs="PT Serif"/>
          <w:color w:val="22272F"/>
          <w:sz w:val="23"/>
        </w:rPr>
        <w:t> настоящей статьи решение о внесении изменений в разрешение на ввод объекта капитального строительства в эксплуатацию с прилагаемым к нему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этого объекта недвижимости, ранее представлявшееся для осуществления государственного кадастрового учета и (или) государственной регистрации прав разрешение на ввод объекта капитального строительства в эксплуатацию органом регистрации прав не запрашивается и при этом используется разрешение на ввод объекта капитального строительства в эксплуатацию, ранее помещенное в реестровое дело.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1.9. В случае, если строительство объектов индивидуального жилищного строительства осуществлялось застройщиком в соответствии с </w:t>
      </w:r>
      <w:r w:rsidRPr="00E04023">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таких объектов заключены договоры участия в долевом строительстве, положения настоящей статьи не применяются.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1.10. Органы местного самоуправления, осуществляющие перевод жилого помещения в нежилое помещение или нежилого помещения в жилое помещение или осуществляющие согласование переустройства и (или) перепланировки помещения в многоквартирном доме, в срок не позднее пяти рабочих дней с даты утверждения (подписания) акта приемочной комиссии, подтверждающего завершение перепланировки помещений в многоквартирном доме, в том числе в связи с переводом жилого помещения в нежилое помещение или нежилого помещения в жилое помещение,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(перепланированные помещения) с приложением к такому заявлению акта приемочной комиссии, технического плана перепланированных помещений и решения (документа, подтверждающего принятие решения) о переводе жилого помещения в нежилое помещение или нежилого помещения в жилое помещение либо решения (документа, подтверждающего принятие решения) о согласовании перепланировки помещений в многоквартирном доме, включая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В случае возврата прилагаемых к такому заявлению документов, приостановления осуществления государственного кадастрового учета и (или) государственной регистрации прав по основаниям, предусмотренным </w:t>
      </w:r>
      <w:r w:rsidRPr="00E04023">
        <w:rPr>
          <w:rFonts w:ascii="PT Serif" w:eastAsia="PT Serif" w:hAnsi="PT Serif" w:cs="PT Serif"/>
          <w:sz w:val="23"/>
        </w:rPr>
        <w:t>статьей 25</w:t>
      </w:r>
      <w:r>
        <w:rPr>
          <w:rFonts w:ascii="PT Serif" w:eastAsia="PT Serif" w:hAnsi="PT Serif" w:cs="PT Serif"/>
          <w:color w:val="22272F"/>
          <w:sz w:val="23"/>
        </w:rPr>
        <w:t>, </w:t>
      </w:r>
      <w:r w:rsidRPr="00E04023">
        <w:rPr>
          <w:rFonts w:ascii="PT Serif" w:eastAsia="PT Serif" w:hAnsi="PT Serif" w:cs="PT Serif"/>
          <w:sz w:val="23"/>
        </w:rPr>
        <w:t>частью 1 статьи 26</w:t>
      </w:r>
      <w:r>
        <w:rPr>
          <w:rFonts w:ascii="PT Serif" w:eastAsia="PT Serif" w:hAnsi="PT Serif" w:cs="PT Serif"/>
          <w:color w:val="22272F"/>
          <w:sz w:val="23"/>
        </w:rPr>
        <w:t xml:space="preserve"> настоящего Федерального закона, органы местного самоуправления, осуществляющие перевод жилого помещения в нежилое помещение или нежилого помещения в жилое помещение или согласование переустройства и (или) перепланировки помещения в многоквартирном доме, запрашивают документы, необходимые для устранения причин возврата документов без рассмотрения или приостановления осуществления государственного кадастрового учета и (или) государственной регистрации прав, в том </w:t>
      </w:r>
      <w:r>
        <w:rPr>
          <w:rFonts w:ascii="PT Serif" w:eastAsia="PT Serif" w:hAnsi="PT Serif" w:cs="PT Serif"/>
          <w:color w:val="22272F"/>
          <w:sz w:val="23"/>
        </w:rPr>
        <w:lastRenderedPageBreak/>
        <w:t>числе запрашивают у заявителя (уполномоченного им лица) технический план переводимого и (или) перепланируемого помещения для представления в орган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1.11. В случаях, указанных в </w:t>
      </w:r>
      <w:r w:rsidRPr="00E04023">
        <w:rPr>
          <w:rFonts w:ascii="PT Serif" w:eastAsia="PT Serif" w:hAnsi="PT Serif" w:cs="PT Serif"/>
          <w:sz w:val="23"/>
        </w:rPr>
        <w:t>части 1.10</w:t>
      </w:r>
      <w:r>
        <w:rPr>
          <w:rFonts w:ascii="PT Serif" w:eastAsia="PT Serif" w:hAnsi="PT Serif" w:cs="PT Serif"/>
          <w:color w:val="22272F"/>
          <w:sz w:val="23"/>
        </w:rPr>
        <w:t> настоящей статьи, орган местного самоуправления,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(или) перепланировки помещения в многоквартирном доме, обязан направить выписку из Единого государственного реестра недвижимости, подтверждающую осуществление государственного кадастрового учета и (или) государственной регистрации прав, собственнику помещения в многоквартирном доме, заявление которого о переводе жилого помещения в нежилое помещение или нежилого помещения в жилое помещение либо о переустройстве и (или) перепланировке помещения в многоквартирном доме поступило в указанный орган, в личный кабинет такого собственника на региональном портале государственных и муниципальных услуг или на </w:t>
      </w:r>
      <w:r w:rsidRPr="00E04023">
        <w:rPr>
          <w:rFonts w:ascii="PT Serif" w:eastAsia="PT Serif" w:hAnsi="PT Serif" w:cs="PT Serif"/>
          <w:sz w:val="23"/>
        </w:rPr>
        <w:t>едином портале</w:t>
      </w:r>
      <w:r>
        <w:rPr>
          <w:rFonts w:ascii="PT Serif" w:eastAsia="PT Serif" w:hAnsi="PT Serif" w:cs="PT Serif"/>
          <w:color w:val="22272F"/>
          <w:sz w:val="23"/>
        </w:rPr>
        <w:t> либо по адресу электронной почты такого собственника (при наличии сведений об адресе электронной почты в заявлении такого собственника о переводе жилого помещения в нежилое помещение или нежилого помещения в жилое помещение либо о переустройстве и (или) перепланировке помещения в многоквартирном доме).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w:t>
      </w:r>
      <w:r w:rsidRPr="00E04023">
        <w:rPr>
          <w:rFonts w:ascii="PT Serif" w:eastAsia="PT Serif" w:hAnsi="PT Serif" w:cs="PT Serif"/>
          <w:sz w:val="23"/>
        </w:rPr>
        <w:t>статьей 18</w:t>
      </w:r>
      <w:r>
        <w:rPr>
          <w:rFonts w:ascii="PT Serif" w:eastAsia="PT Serif" w:hAnsi="PT Serif" w:cs="PT Serif"/>
          <w:color w:val="22272F"/>
          <w:sz w:val="23"/>
        </w:rPr>
        <w:t> настоящего Федерального закона, с учетом особенностей, предусмотренных </w:t>
      </w:r>
      <w:r w:rsidRPr="00E04023">
        <w:rPr>
          <w:rFonts w:ascii="PT Serif" w:eastAsia="PT Serif" w:hAnsi="PT Serif" w:cs="PT Serif"/>
          <w:sz w:val="23"/>
        </w:rPr>
        <w:t>частью 2.1</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w:t>
      </w:r>
      <w:r w:rsidRPr="00E04023">
        <w:rPr>
          <w:rFonts w:ascii="PT Serif" w:eastAsia="PT Serif" w:hAnsi="PT Serif" w:cs="PT Serif"/>
          <w:sz w:val="23"/>
        </w:rPr>
        <w:t>части 2</w:t>
      </w:r>
      <w:r>
        <w:rPr>
          <w:rFonts w:ascii="PT Serif" w:eastAsia="PT Serif" w:hAnsi="PT Serif" w:cs="PT Serif"/>
          <w:color w:val="22272F"/>
          <w:sz w:val="23"/>
        </w:rPr>
        <w:t>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w:t>
      </w:r>
      <w:r w:rsidRPr="00E04023">
        <w:rPr>
          <w:rFonts w:ascii="PT Serif" w:eastAsia="PT Serif" w:hAnsi="PT Serif" w:cs="PT Serif"/>
          <w:sz w:val="23"/>
        </w:rPr>
        <w:t>электронной подписью</w:t>
      </w:r>
      <w:r>
        <w:rPr>
          <w:rFonts w:ascii="PT Serif" w:eastAsia="PT Serif" w:hAnsi="PT Serif" w:cs="PT Serif"/>
          <w:color w:val="22272F"/>
          <w:sz w:val="23"/>
        </w:rPr>
        <w:t> уполномоченного должностного лица такого органа. Изготовленный должностным лицом органа государственной власти или органа местного самоуправления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Указанная в части 2 настоящей статьи сделка, совершенная органом государственной власти или органом местного самоуправления с физическим или юридическим лицом, может быть подписана усиленной неквалифицированной электронной подписью физического или юридического лица, а со стороны органа государственной власти или органа местного самоуправления - усиленной квалифицированной электронной подписью уполномоченного должностного лица органа государственной власти или органа местного самоуправления.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Орган государственной власти субъекта Российской Федерации, орган местного самоуправления, уполномоченные на утверждение карты-плана территории, в срок не позднее трех рабочих дней с даты принятия такого решения обязаны направить в орган регистрации прав заявление о государственном кадастровом учете и карту-план территории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указанные в настоящей статье, несут ответственность, предусмотренную законодательством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5. Требования к форме документов, представляемых органами государственной власти, органами местного самоуправления и иными уполномоченными лицами в орган регистрации прав в соответствии с настоящей статьей, не распространяются на случай, предусмотренный </w:t>
      </w:r>
      <w:r w:rsidRPr="00E04023">
        <w:rPr>
          <w:rFonts w:ascii="PT Serif" w:eastAsia="PT Serif" w:hAnsi="PT Serif" w:cs="PT Serif"/>
          <w:sz w:val="23"/>
        </w:rPr>
        <w:t>частью 37 статьи 70</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Положения настоящей статьи не распространяются на случай, если объект недвижимости соответствует утвержденному Правительством Российской Федерации перечню видов (типов) находящихся в государственной собственности объектов недвижимости (за исключением земельных участков),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20. Правила информационного взаимодействия кадастрового инженера с органом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Информационное взаимодействие кадастрового инженера с органом регистрации прав может осуществляться в электронной форме через официальный сайт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электронный сервис "Личный кабинет кадастрового инженера") в </w:t>
      </w:r>
      <w:r w:rsidRPr="00E04023">
        <w:rPr>
          <w:rFonts w:ascii="PT Serif" w:eastAsia="PT Serif" w:hAnsi="PT Serif" w:cs="PT Serif"/>
          <w:sz w:val="23"/>
        </w:rPr>
        <w:t>порядке</w:t>
      </w:r>
      <w:r>
        <w:rPr>
          <w:rFonts w:ascii="PT Serif" w:eastAsia="PT Serif" w:hAnsi="PT Serif" w:cs="PT Serif"/>
          <w:color w:val="22272F"/>
          <w:sz w:val="23"/>
        </w:rPr>
        <w:t>,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планов, технических планов, актов обследования, карт-планов территорий, карт (планов) объектов землеустройства, подготовленных кадастровым инженером. </w:t>
      </w:r>
      <w:r w:rsidRPr="00E04023">
        <w:rPr>
          <w:rFonts w:ascii="PT Serif" w:eastAsia="PT Serif" w:hAnsi="PT Serif" w:cs="PT Serif"/>
          <w:sz w:val="23"/>
        </w:rPr>
        <w:t>Перечень</w:t>
      </w:r>
      <w:r>
        <w:rPr>
          <w:rFonts w:ascii="PT Serif" w:eastAsia="PT Serif" w:hAnsi="PT Serif" w:cs="PT Serif"/>
          <w:color w:val="22272F"/>
          <w:sz w:val="23"/>
        </w:rPr>
        <w:t> критериев, по которым осуществляется предварительная автоматизированная проверка, устанавливается федеральным органом исполнительной власти, указанным в </w:t>
      </w:r>
      <w:r w:rsidRPr="00E04023">
        <w:rPr>
          <w:rFonts w:ascii="PT Serif" w:eastAsia="PT Serif" w:hAnsi="PT Serif" w:cs="PT Serif"/>
          <w:sz w:val="23"/>
        </w:rPr>
        <w:t>части 1 статьи 3</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Использование кадастровым инженером электронного сервиса "Личный кабинет кадастрового инженера" осуществляется без взимания платы, за исключением случаев использования указанного сервиса в целях, предусмотренных </w:t>
      </w:r>
      <w:r w:rsidRPr="00E04023">
        <w:rPr>
          <w:rFonts w:ascii="PT Serif" w:eastAsia="PT Serif" w:hAnsi="PT Serif" w:cs="PT Serif"/>
          <w:sz w:val="23"/>
        </w:rPr>
        <w:t>частью 3</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Прошедшие предварительную автоматизированную проверку посредством использования электронного сервиса "Личный кабинет кадастрового инженера" межевой план, технический план, акт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ведение которого осуществляется федеральным государственным бюджетным учреждением, указанным в </w:t>
      </w:r>
      <w:r w:rsidRPr="00E04023">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с присвоением каждому документу идентифицирующего номера. Временное хранение указанных документов осуществляется за плату до представления в орган регистрации прав заявления о государственном кадастровом учете или заявления о государственном кадастровом учете и (или) государственной регистрации прав и прилагаемых к ним документов, в том числе межевого плана, технического плана, акта обследования, карты-плана территории, в установленном настоящим Федеральным законом порядке. </w:t>
      </w:r>
      <w:r w:rsidRPr="00E04023">
        <w:rPr>
          <w:rFonts w:ascii="PT Serif" w:eastAsia="PT Serif" w:hAnsi="PT Serif" w:cs="PT Serif"/>
          <w:sz w:val="23"/>
        </w:rPr>
        <w:t>Размер</w:t>
      </w:r>
      <w:r>
        <w:rPr>
          <w:rFonts w:ascii="PT Serif" w:eastAsia="PT Serif" w:hAnsi="PT Serif" w:cs="PT Serif"/>
          <w:color w:val="22272F"/>
          <w:sz w:val="23"/>
        </w:rPr>
        <w:t> данной платы, </w:t>
      </w:r>
      <w:r w:rsidRPr="00E04023">
        <w:rPr>
          <w:rFonts w:ascii="PT Serif" w:eastAsia="PT Serif" w:hAnsi="PT Serif" w:cs="PT Serif"/>
          <w:sz w:val="23"/>
        </w:rPr>
        <w:t>порядок</w:t>
      </w:r>
      <w:r>
        <w:rPr>
          <w:rFonts w:ascii="PT Serif" w:eastAsia="PT Serif" w:hAnsi="PT Serif" w:cs="PT Serif"/>
          <w:color w:val="22272F"/>
          <w:sz w:val="23"/>
        </w:rPr>
        <w:t> ее взимания и возврата устанавливаются органом нормативно-правового регулирования. Межевой план, технический план, акт обследования, карта-план территории, карта (план) объекта землеустройства из электронного хранилища могут быть получены в электронной форме бесплатно изготовившим такие документы кадастровым инженером посредством использования электронного сервиса "Личный кабинет кадастрового инженера" в установленном органом нормативно-правового регулирования </w:t>
      </w:r>
      <w:r w:rsidRPr="00E04023">
        <w:rPr>
          <w:rFonts w:ascii="PT Serif" w:eastAsia="PT Serif" w:hAnsi="PT Serif" w:cs="PT Serif"/>
          <w:sz w:val="23"/>
        </w:rPr>
        <w:t>порядке</w:t>
      </w:r>
      <w:r>
        <w:rPr>
          <w:rFonts w:ascii="PT Serif" w:eastAsia="PT Serif" w:hAnsi="PT Serif" w:cs="PT Serif"/>
          <w:color w:val="22272F"/>
          <w:sz w:val="23"/>
        </w:rPr>
        <w:t>.</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4. В случае, если межевой план, технический план, акт обследования, карта-план территории помещены на временное хранение в электронное хранилище, при представлении заявления о государственном кадастровом учете и (или) государственной регистрации прав и прилагаемых к нему документов заявитель вправе указать в заявлении идентифицирующий номер соответственно межевого плана, технического плана, акта обследования, карты-плана территории, временно хранящихся в электронном хранилище, не представляя при этом вместе с таким заявлением межевой план, технический план, акт обследования, карту-план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Орган регистрации прав уведомляет кадастрового инженера посредством использования электронного сервиса "Личный кабинет кадастрового инженера" об осуществлении на основании подготовленных кадастровым инженером документов одного из следующих действий: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приостановление государственного кадастрового учета и государственной регистрации прав либо государственного кадастрового учета, если решение о таком приостановлении принято органом регистрации прав по результатам рассмотрения документов, подготовленных кадастровым инженером, в том числе в связи с созданием или реконструкцией объекта недвижимости, на основании разрешения на ввод объекта капитального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w:t>
      </w:r>
      <w:r w:rsidRPr="00E04023">
        <w:rPr>
          <w:rFonts w:ascii="PT Serif" w:eastAsia="PT Serif" w:hAnsi="PT Serif" w:cs="PT Serif"/>
          <w:sz w:val="23"/>
        </w:rPr>
        <w:t>статьей 19</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выявление ошибки, указанной в </w:t>
      </w:r>
      <w:r w:rsidRPr="00E04023">
        <w:rPr>
          <w:rFonts w:ascii="PT Serif" w:eastAsia="PT Serif" w:hAnsi="PT Serif" w:cs="PT Serif"/>
          <w:sz w:val="23"/>
        </w:rPr>
        <w:t>части 3 статьи 61</w:t>
      </w:r>
      <w:r>
        <w:rPr>
          <w:rFonts w:ascii="PT Serif" w:eastAsia="PT Serif" w:hAnsi="PT Serif" w:cs="PT Serif"/>
          <w:color w:val="22272F"/>
          <w:sz w:val="23"/>
        </w:rPr>
        <w:t> настоящего Федерального закона, содержащейся в подготовленных кадастровым инженером межевом плане, техническом плане, акте обследования или карте-плане территории, воспроизведенной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Уведомление, предусмотренное </w:t>
      </w:r>
      <w:r w:rsidRPr="00E04023">
        <w:rPr>
          <w:rFonts w:ascii="PT Serif" w:eastAsia="PT Serif" w:hAnsi="PT Serif" w:cs="PT Serif"/>
          <w:sz w:val="23"/>
        </w:rPr>
        <w:t>частью 5</w:t>
      </w:r>
      <w:r>
        <w:rPr>
          <w:rFonts w:ascii="PT Serif" w:eastAsia="PT Serif" w:hAnsi="PT Serif" w:cs="PT Serif"/>
          <w:color w:val="22272F"/>
          <w:sz w:val="23"/>
        </w:rPr>
        <w:t> настоящей статьи, должно содержать в том числе дату и номер заявления о государственном кадастровом учете или заявления о государственном кадастровом учете и (или) государственной регистрации прав; фамилию, имя и при наличии отчество физического лица или наименование юридического лица, являвшихся заказчиком кадастровых работ; причины и срок приостановления государственного кадастрового учета и (или) государственной регистрации прав; наименование органа или организации, выдавших разрешение на ввод объекта капитального строительства в эксплуатацию, дату и номер такого разрешения; дату подготовки межевого плана, акта обследования или технического плана, в том числе приложенного к разрешению на ввод объекта капитального строительства в эксплуатацию.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В случае, предусмотренном </w:t>
      </w:r>
      <w:r w:rsidRPr="00E04023">
        <w:rPr>
          <w:rFonts w:ascii="PT Serif" w:eastAsia="PT Serif" w:hAnsi="PT Serif" w:cs="PT Serif"/>
          <w:sz w:val="23"/>
        </w:rPr>
        <w:t>пунктом 2 части 5</w:t>
      </w:r>
      <w:r>
        <w:rPr>
          <w:rFonts w:ascii="PT Serif" w:eastAsia="PT Serif" w:hAnsi="PT Serif" w:cs="PT Serif"/>
          <w:color w:val="22272F"/>
          <w:sz w:val="23"/>
        </w:rPr>
        <w:t> настоящей статьи, уведомление кадастрового инженера осуществляется путем направления ему органом регистрации прав решения о необходимости устранения ошибки, указанной в </w:t>
      </w:r>
      <w:r w:rsidRPr="00E04023">
        <w:rPr>
          <w:rFonts w:ascii="PT Serif" w:eastAsia="PT Serif" w:hAnsi="PT Serif" w:cs="PT Serif"/>
          <w:sz w:val="23"/>
        </w:rPr>
        <w:t>части 3 статьи 61</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Посредством использования электронного сервиса "Личный кабинет кадастрового инженера" кадастровый инженер вправе направлять запросы о предоставлении сведений и информации, необходимых для выполнения им кадастровых работ, в государственные информационные системы, содержащие сведения, которые могут быть получены с использованием системы межведомственного электронного взаимодействия. Сведения, содержащиеся в Едином государственном реестре недвижимости, необходимые для выполнения кадастровым инженером кадастровых работ, предоставляются в порядке, установленном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b/>
          <w:color w:val="000000"/>
          <w:sz w:val="24"/>
        </w:rPr>
        <w:t>Статья 21. Требования к документам, представляемым для осуществления государственного кадастрового учета и (или) государственной регистрации прав</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а также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w:t>
      </w:r>
      <w:r w:rsidRPr="00E04023">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кадастрового инженера.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осуществления государственного кадастрового учета и (или) государственной регистрации прав возвращается заявителю.</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быть представлены в подлиннике, в том числе если такие документы выражают содержание нотариально удостоверенной сделки, за исключением случаев, предусмотренных </w:t>
      </w:r>
      <w:r w:rsidRPr="00E04023">
        <w:rPr>
          <w:rFonts w:ascii="Times New Roman" w:eastAsia="Times New Roman" w:hAnsi="Times New Roman" w:cs="Times New Roman"/>
          <w:sz w:val="24"/>
        </w:rPr>
        <w:t>частью 11</w:t>
      </w:r>
      <w:r>
        <w:rPr>
          <w:rFonts w:ascii="Times New Roman" w:eastAsia="Times New Roman" w:hAnsi="Times New Roman" w:cs="Times New Roman"/>
          <w:color w:val="000000"/>
          <w:sz w:val="24"/>
        </w:rPr>
        <w:t> настоящей статьи;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в форме электронных документов или электронных образов документов (в том числе акты органов государственной власти, акты органов местного самоуправления, а также судебные акты, установившие права на недвижимое имущество).</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w:t>
      </w:r>
      <w:r w:rsidRPr="00E04023">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10. Сформированный комплект документов, необходимых для осуществления государственного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В случаях, если в соответствии с </w:t>
      </w:r>
      <w:r w:rsidRPr="00E04023">
        <w:rPr>
          <w:rFonts w:ascii="Times New Roman" w:eastAsia="Times New Roman" w:hAnsi="Times New Roman" w:cs="Times New Roman"/>
          <w:sz w:val="24"/>
        </w:rPr>
        <w:t>законодательством</w:t>
      </w:r>
      <w:r>
        <w:rPr>
          <w:rFonts w:ascii="Times New Roman" w:eastAsia="Times New Roman" w:hAnsi="Times New Roman" w:cs="Times New Roman"/>
          <w:color w:val="000000"/>
          <w:sz w:val="24"/>
        </w:rPr>
        <w:t>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к нему нотариально оформленные документы представляются в орган регистрации прав в форме: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электронного документа, удостоверенного (выданного, совершенного) нотариусом в электронной форме в соответствии с </w:t>
      </w:r>
      <w:r w:rsidRPr="00E04023">
        <w:rPr>
          <w:rFonts w:ascii="Times New Roman" w:eastAsia="Times New Roman" w:hAnsi="Times New Roman" w:cs="Times New Roman"/>
          <w:sz w:val="24"/>
        </w:rPr>
        <w:t>частью 8</w:t>
      </w:r>
      <w:r>
        <w:rPr>
          <w:rFonts w:ascii="Times New Roman" w:eastAsia="Times New Roman" w:hAnsi="Times New Roman" w:cs="Times New Roman"/>
          <w:color w:val="000000"/>
          <w:sz w:val="24"/>
        </w:rPr>
        <w:t> настоящей статьи или в соответствии со </w:t>
      </w:r>
      <w:r w:rsidRPr="00E04023">
        <w:rPr>
          <w:rFonts w:ascii="Times New Roman" w:eastAsia="Times New Roman" w:hAnsi="Times New Roman" w:cs="Times New Roman"/>
          <w:sz w:val="24"/>
        </w:rPr>
        <w:t>статьей 103.8</w:t>
      </w:r>
      <w:r>
        <w:rPr>
          <w:rFonts w:ascii="Times New Roman" w:eastAsia="Times New Roman" w:hAnsi="Times New Roman" w:cs="Times New Roman"/>
          <w:color w:val="000000"/>
          <w:sz w:val="24"/>
        </w:rPr>
        <w:t> Основ законодательства Российской Федерации о нотариате от 11 февраля 1993 года N 4462-I, либо электронного документа, удостоверенного нотариусом, подписанного простой </w:t>
      </w:r>
      <w:r w:rsidRPr="00E04023">
        <w:rPr>
          <w:rFonts w:ascii="Times New Roman" w:eastAsia="Times New Roman" w:hAnsi="Times New Roman" w:cs="Times New Roman"/>
          <w:sz w:val="24"/>
        </w:rPr>
        <w:t>электронной подписью</w:t>
      </w:r>
      <w:r>
        <w:rPr>
          <w:rFonts w:ascii="Times New Roman" w:eastAsia="Times New Roman" w:hAnsi="Times New Roman" w:cs="Times New Roman"/>
          <w:color w:val="000000"/>
          <w:sz w:val="24"/>
        </w:rPr>
        <w:t> лица, обратившегося за совершением нотариального действия, и усиленной </w:t>
      </w:r>
      <w:r w:rsidRPr="00E04023">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нотариуса в порядке, предусмотренном </w:t>
      </w:r>
      <w:r w:rsidRPr="00E04023">
        <w:rPr>
          <w:rFonts w:ascii="Times New Roman" w:eastAsia="Times New Roman" w:hAnsi="Times New Roman" w:cs="Times New Roman"/>
          <w:sz w:val="24"/>
        </w:rPr>
        <w:t>статьей 44.2</w:t>
      </w:r>
      <w:r>
        <w:rPr>
          <w:rFonts w:ascii="Times New Roman" w:eastAsia="Times New Roman" w:hAnsi="Times New Roman" w:cs="Times New Roman"/>
          <w:color w:val="000000"/>
          <w:sz w:val="24"/>
        </w:rPr>
        <w:t> Основ законодательства Российской Федерации о нотариате от 11 февраля 1993 года N 4462-I;</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такого электронного образа, изготовленного нотариусом, документу на бумажном носителе не требуется;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3) электронного образа документа, на основании которого возникло право на объект недвижимости, подписанного усиленной </w:t>
      </w:r>
      <w:r w:rsidRPr="00E04023">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нотариуса, в случае, предусмотренном </w:t>
      </w:r>
      <w:r w:rsidRPr="00E04023">
        <w:rPr>
          <w:rFonts w:ascii="Times New Roman" w:eastAsia="Times New Roman" w:hAnsi="Times New Roman" w:cs="Times New Roman"/>
          <w:sz w:val="24"/>
        </w:rPr>
        <w:t>частью 3 статьи 69</w:t>
      </w:r>
      <w:r>
        <w:rPr>
          <w:rFonts w:ascii="Times New Roman" w:eastAsia="Times New Roman" w:hAnsi="Times New Roman" w:cs="Times New Roman"/>
          <w:color w:val="000000"/>
          <w:sz w:val="24"/>
        </w:rPr>
        <w:t> настоящего Федерального закона. Удостоверение равнозначности такого электронного образа, изготовленного нотариусом, документу на бумажном носителе не требуется.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12. Электронные образы документов, необходимых для осуществления государственного кадастрового учета и (или) государственной регистрации прав, заверенные усиленной квалифицированной </w:t>
      </w:r>
      <w:r w:rsidRPr="00E04023">
        <w:rPr>
          <w:rFonts w:ascii="Times New Roman" w:eastAsia="Times New Roman" w:hAnsi="Times New Roman" w:cs="Times New Roman"/>
          <w:sz w:val="24"/>
        </w:rPr>
        <w:t>электронной подписью</w:t>
      </w:r>
      <w:r>
        <w:rPr>
          <w:rFonts w:ascii="Times New Roman" w:eastAsia="Times New Roman" w:hAnsi="Times New Roman" w:cs="Times New Roman"/>
          <w:color w:val="000000"/>
          <w:sz w:val="24"/>
        </w:rPr>
        <w:t> кредитной организации или уполномоченного должностного лица кредитной организации, могут быть представлены в орган регистрации прав с использованием информационных технологий взаимодействия кредитной организации с органом регистрации прав в соответствии со </w:t>
      </w:r>
      <w:r w:rsidRPr="00E04023">
        <w:rPr>
          <w:rFonts w:ascii="Times New Roman" w:eastAsia="Times New Roman" w:hAnsi="Times New Roman" w:cs="Times New Roman"/>
          <w:sz w:val="24"/>
        </w:rPr>
        <w:t>статьей 18</w:t>
      </w:r>
      <w:r>
        <w:rPr>
          <w:rFonts w:ascii="Times New Roman" w:eastAsia="Times New Roman" w:hAnsi="Times New Roman" w:cs="Times New Roman"/>
          <w:color w:val="000000"/>
          <w:sz w:val="24"/>
        </w:rPr>
        <w:t> настоящего Федерального закона в случае, если факт издания (принятия), подлинность и достоверность таких документов (в том числе содержащихся в них сведений) могут быть проверены органом регистрации прав. Электронные образы документов, представленные в орган регистрации прав в соответствии с настоящей частью, проверяются органом регистрации прав с использованием государственных информационных систем, единой информационной системы нотариата.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22. Требования к межевому плану</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Межевой план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В межевом плане указываются: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 в том числе в целях исправления указанной в </w:t>
      </w:r>
      <w:r w:rsidRPr="00E04023">
        <w:rPr>
          <w:rFonts w:ascii="Times New Roman" w:eastAsia="Times New Roman" w:hAnsi="Times New Roman" w:cs="Times New Roman"/>
          <w:sz w:val="24"/>
        </w:rPr>
        <w:t>части 3 статьи 61</w:t>
      </w:r>
      <w:r>
        <w:rPr>
          <w:rFonts w:ascii="Times New Roman" w:eastAsia="Times New Roman" w:hAnsi="Times New Roman" w:cs="Times New Roman"/>
          <w:color w:val="000000"/>
          <w:sz w:val="24"/>
        </w:rPr>
        <w:t> настоящего Федерального закона ошибки в описании местоположения границ земельного участка.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В случае, если в соответствии с федеральным законом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w:t>
      </w:r>
      <w:r w:rsidRPr="00E04023">
        <w:rPr>
          <w:rFonts w:ascii="Times New Roman" w:eastAsia="Times New Roman" w:hAnsi="Times New Roman" w:cs="Times New Roman"/>
          <w:sz w:val="24"/>
        </w:rPr>
        <w:t>Утратила силу</w:t>
      </w:r>
      <w:r>
        <w:rPr>
          <w:rFonts w:ascii="Times New Roman" w:eastAsia="Times New Roman" w:hAnsi="Times New Roman" w:cs="Times New Roman"/>
          <w:color w:val="000000"/>
          <w:sz w:val="24"/>
        </w:rPr>
        <w:t> с 1 января 2017 г.</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5. Межевой план состоит из графической и текстовой частей.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В графической части межевого плана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указываются местоположение границ образуемых земельного участка или земельных участков, либо границ части или частей земельного участка, либо уточняемых границ земельных участков, доступ к земельным участкам (проход или проезд от земельных участков общего пользования), в том числе в случае, если такой доступ может быть обеспечен путем установления сервитута.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В текстовой части межевого плана указываются необходимые для внесения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государственной геодезической сети или геодезических сетей специального назначения, а также в установленном </w:t>
      </w:r>
      <w:r w:rsidRPr="00E04023">
        <w:rPr>
          <w:rFonts w:ascii="Times New Roman" w:eastAsia="Times New Roman" w:hAnsi="Times New Roman" w:cs="Times New Roman"/>
          <w:sz w:val="24"/>
        </w:rPr>
        <w:t>частью 3</w:t>
      </w:r>
      <w:r>
        <w:rPr>
          <w:rFonts w:ascii="Times New Roman" w:eastAsia="Times New Roman" w:hAnsi="Times New Roman" w:cs="Times New Roman"/>
          <w:color w:val="000000"/>
          <w:sz w:val="24"/>
        </w:rPr>
        <w:t> настоящей статьи случае сведения о согласовании местоположения границ земельных участков в форме акта согласования местоположения таких границ.</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 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горизонтальную плоскость.</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10. Утратила силу с 1 июля 2022 г. - </w:t>
      </w:r>
      <w:r w:rsidRPr="00E04023">
        <w:rPr>
          <w:rFonts w:ascii="Times New Roman" w:eastAsia="Times New Roman" w:hAnsi="Times New Roman" w:cs="Times New Roman"/>
          <w:sz w:val="24"/>
        </w:rPr>
        <w:t>Федеральный закон</w:t>
      </w:r>
      <w:r>
        <w:rPr>
          <w:rFonts w:ascii="Times New Roman" w:eastAsia="Times New Roman" w:hAnsi="Times New Roman" w:cs="Times New Roman"/>
          <w:color w:val="000000"/>
          <w:sz w:val="24"/>
        </w:rPr>
        <w:t> от 30 декабря 2021 г. N 478-ФЗ (в редакции </w:t>
      </w:r>
      <w:r w:rsidRPr="00E04023">
        <w:rPr>
          <w:rFonts w:ascii="Times New Roman" w:eastAsia="Times New Roman" w:hAnsi="Times New Roman" w:cs="Times New Roman"/>
          <w:sz w:val="24"/>
        </w:rPr>
        <w:t>Федерального закона</w:t>
      </w:r>
      <w:r>
        <w:rPr>
          <w:rFonts w:ascii="Times New Roman" w:eastAsia="Times New Roman" w:hAnsi="Times New Roman" w:cs="Times New Roman"/>
          <w:color w:val="000000"/>
          <w:sz w:val="24"/>
        </w:rPr>
        <w:t> от 28 июня 2022 г. N 185-ФЗ)</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w:t>
      </w:r>
      <w:r w:rsidRPr="00E04023">
        <w:rPr>
          <w:rFonts w:ascii="Times New Roman" w:eastAsia="Times New Roman" w:hAnsi="Times New Roman" w:cs="Times New Roman"/>
          <w:sz w:val="24"/>
        </w:rPr>
        <w:t>статьей 60.2</w:t>
      </w:r>
      <w:r>
        <w:rPr>
          <w:rFonts w:ascii="Times New Roman" w:eastAsia="Times New Roman" w:hAnsi="Times New Roman" w:cs="Times New Roman"/>
          <w:color w:val="000000"/>
          <w:sz w:val="24"/>
        </w:rPr>
        <w:t> настоящего Федерального закона, или случая выявления воспроизведенной в Едином государственном реестре недвижимости ошибки в определении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понимается: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1) наличие общей точки или точек границ земельного участка и границ муниципального образования, населенного пункта, территориальной зоны, лесничества, которые образованы в результате расположения одной или нескольких характерных точек границ земельного участка за </w:t>
      </w:r>
      <w:r>
        <w:rPr>
          <w:rFonts w:ascii="Times New Roman" w:eastAsia="Times New Roman" w:hAnsi="Times New Roman" w:cs="Times New Roman"/>
          <w:color w:val="000000"/>
          <w:sz w:val="24"/>
        </w:rPr>
        <w:lastRenderedPageBreak/>
        <w:t>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территориальной зоны.</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11.1. В случае, если при кадастровых работах, выполняемых в связи с уточнением местоположения границ земельного участка (земельных участков), в том числе в целях устранения указанной в </w:t>
      </w:r>
      <w:r w:rsidRPr="00E04023">
        <w:rPr>
          <w:rFonts w:ascii="Times New Roman" w:eastAsia="Times New Roman" w:hAnsi="Times New Roman" w:cs="Times New Roman"/>
          <w:sz w:val="24"/>
        </w:rPr>
        <w:t>части 3 статьи 61</w:t>
      </w:r>
      <w:r>
        <w:rPr>
          <w:rFonts w:ascii="Times New Roman" w:eastAsia="Times New Roman" w:hAnsi="Times New Roman" w:cs="Times New Roman"/>
          <w:color w:val="000000"/>
          <w:sz w:val="24"/>
        </w:rPr>
        <w:t> настоящего Федерального закона ошибки (включая устранение 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реестр недвижимости сведений о местоположении границ населенных пунктов, территориальных зон, за исключением случая уточнения местоположения границ земельных участков, занятых линейными объектами.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11.2. В случае, если при кадастровых работах, выполняемых в связи с уточнением описания местоположения границ земельного участка, занятого линейным объектом, выявлено пересечение границ 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земельного участка в соответствии с границами населенного пункта, границами муниципального образования, границами между субъектами Российской Федерации. Подготовка межевого плана в связи с уточнением границ исходного земельного участка и государственный кадастровый учет изменений исходного земельного участка в этом случае не осуществляются.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12. Межевой план подготавливается в форме электронного документа и подписывается усиленной </w:t>
      </w:r>
      <w:r w:rsidRPr="00E04023">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13. </w:t>
      </w:r>
      <w:r w:rsidRPr="00E04023">
        <w:rPr>
          <w:rFonts w:ascii="Times New Roman" w:eastAsia="Times New Roman" w:hAnsi="Times New Roman" w:cs="Times New Roman"/>
          <w:sz w:val="24"/>
        </w:rPr>
        <w:t>Форма и состав</w:t>
      </w:r>
      <w:r>
        <w:rPr>
          <w:rFonts w:ascii="Times New Roman" w:eastAsia="Times New Roman" w:hAnsi="Times New Roman" w:cs="Times New Roman"/>
          <w:color w:val="000000"/>
          <w:sz w:val="24"/>
        </w:rPr>
        <w:t> сведений межевого плана, требования к его подготовке (за исключением случая, предусмотренного </w:t>
      </w:r>
      <w:r w:rsidRPr="00E04023">
        <w:rPr>
          <w:rFonts w:ascii="Times New Roman" w:eastAsia="Times New Roman" w:hAnsi="Times New Roman" w:cs="Times New Roman"/>
          <w:sz w:val="24"/>
        </w:rPr>
        <w:t>частью 37 статьи 70</w:t>
      </w:r>
      <w:r>
        <w:rPr>
          <w:rFonts w:ascii="Times New Roman" w:eastAsia="Times New Roman" w:hAnsi="Times New Roman" w:cs="Times New Roman"/>
          <w:color w:val="000000"/>
          <w:sz w:val="24"/>
        </w:rPr>
        <w:t> настоящего Федерального закона), а также </w:t>
      </w:r>
      <w:r w:rsidRPr="00E04023">
        <w:rPr>
          <w:rFonts w:ascii="Times New Roman" w:eastAsia="Times New Roman" w:hAnsi="Times New Roman" w:cs="Times New Roman"/>
          <w:sz w:val="24"/>
        </w:rPr>
        <w:t>требования</w:t>
      </w:r>
      <w:r>
        <w:rPr>
          <w:rFonts w:ascii="Times New Roman" w:eastAsia="Times New Roman" w:hAnsi="Times New Roman" w:cs="Times New Roman"/>
          <w:color w:val="000000"/>
          <w:sz w:val="24"/>
        </w:rPr>
        <w:t> к точности и методам определения координат характерных точек границ земельного участка устанавливаются органом нормативно-правового регулирования.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23. Требования к акту обследования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Акт обследования представляет собой документ, в котором кадастровый инженер в результате осмотра места нахождения здания, сооружения, помещения, машино-места или объекта незавершенного строительства с учетом имеющихся сведений Единого государственного реестра недвижимости о таком объекте недвижимости, а также иных предусмотренных требованиями к подготовке акта обследования документов подтверждает прекращение существования здания,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машино-места в связи с гибелью или уничтожением здания или сооружения, в которых они были расположены, гибелью или уничтожением части здания или сооружения, в пределах которой такое помещение или такое машино-место было расположено.</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2. Акт обследования подготавливается в форме электронного документа и заверяется усиленной </w:t>
      </w:r>
      <w:r w:rsidRPr="00E04023">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кадастрового инженера, подготовившего такой акт. Акт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w:t>
      </w:r>
      <w:r w:rsidRPr="00E04023">
        <w:rPr>
          <w:rFonts w:ascii="Times New Roman" w:eastAsia="Times New Roman" w:hAnsi="Times New Roman" w:cs="Times New Roman"/>
          <w:sz w:val="24"/>
        </w:rPr>
        <w:t>Форма и состав</w:t>
      </w:r>
      <w:r>
        <w:rPr>
          <w:rFonts w:ascii="Times New Roman" w:eastAsia="Times New Roman" w:hAnsi="Times New Roman" w:cs="Times New Roman"/>
          <w:color w:val="000000"/>
          <w:sz w:val="24"/>
        </w:rPr>
        <w:t> сведений акта обследования, а также </w:t>
      </w:r>
      <w:r w:rsidRPr="00E04023">
        <w:rPr>
          <w:rFonts w:ascii="Times New Roman" w:eastAsia="Times New Roman" w:hAnsi="Times New Roman" w:cs="Times New Roman"/>
          <w:sz w:val="24"/>
        </w:rPr>
        <w:t>требования</w:t>
      </w:r>
      <w:r>
        <w:rPr>
          <w:rFonts w:ascii="Times New Roman" w:eastAsia="Times New Roman" w:hAnsi="Times New Roman" w:cs="Times New Roman"/>
          <w:color w:val="000000"/>
          <w:sz w:val="24"/>
        </w:rPr>
        <w:t> к его подготовке (за исключением случая, предусмотренного </w:t>
      </w:r>
      <w:r w:rsidRPr="00E04023">
        <w:rPr>
          <w:rFonts w:ascii="Times New Roman" w:eastAsia="Times New Roman" w:hAnsi="Times New Roman" w:cs="Times New Roman"/>
          <w:sz w:val="24"/>
        </w:rPr>
        <w:t>частью 37 статьи 70</w:t>
      </w:r>
      <w:r>
        <w:rPr>
          <w:rFonts w:ascii="Times New Roman" w:eastAsia="Times New Roman" w:hAnsi="Times New Roman" w:cs="Times New Roman"/>
          <w:color w:val="000000"/>
          <w:sz w:val="24"/>
        </w:rPr>
        <w:t> настоящего Федерального закона) устанавливаются органом нормативно-правового регулирования.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24. Требования к техническому плану</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В техническом плане указываются: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сведения о здании, сооружении, помещении, машино-месте, объекте незавершенного строительства, едином недвижимом комплексе, необходимые для его государственного кадастрового учета,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сведения о части или частях здания, сооружения, помещения, единого недвижимого комплекса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таких объектов недвижимости в связи с установлением ограничений прав на такие объекты недвижимости или обременений на такие объекты недвижимости, а также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новые необходимые для внесения в Единый государственный реестр недвижимости сведения о здании, сооружении, помещении, машино-месте, объекте незавершенного строительства или едином недвижимом комплексе,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Технический план состоит из графической и текстовой частей.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4. В графической части технического плана здания, сооружения, объекта незавершенного строительства или единого недвижимого комплекса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указывается местоположение таких здания, сооружения, объекта незавершенного строительства или единого недвижимого комплекса на земельном участке. Графическая часть технического плана помещения, машино-места представляет собой план этажа или части этажа здания либо сооружения с указанием на этом плане </w:t>
      </w:r>
      <w:r>
        <w:rPr>
          <w:rFonts w:ascii="Times New Roman" w:eastAsia="Times New Roman" w:hAnsi="Times New Roman" w:cs="Times New Roman"/>
          <w:color w:val="000000"/>
          <w:sz w:val="24"/>
        </w:rPr>
        <w:lastRenderedPageBreak/>
        <w:t>местоположения таких помещения, машино-места,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таких помещения, машино-места.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установлено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Местоположение помещения устанавливается посредством графического отображения границы геометрической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у здания или сооружения на плане здания или сооружения либо на плане соответствующей части здания или сооружения.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6.1. 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плоскостной геометрической фигуры, соответствующей границам машино-места.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6.2. 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допустимым </w:t>
      </w:r>
      <w:r w:rsidRPr="00E04023">
        <w:rPr>
          <w:rFonts w:ascii="Times New Roman" w:eastAsia="Times New Roman" w:hAnsi="Times New Roman" w:cs="Times New Roman"/>
          <w:sz w:val="24"/>
        </w:rPr>
        <w:t>размерам</w:t>
      </w:r>
      <w:r>
        <w:rPr>
          <w:rFonts w:ascii="Times New Roman" w:eastAsia="Times New Roman" w:hAnsi="Times New Roman" w:cs="Times New Roman"/>
          <w:color w:val="000000"/>
          <w:sz w:val="24"/>
        </w:rPr>
        <w:t> машино-места, установленным органом нормативно-правового регулирования. Максимально допустимый размер машино-места не ограничивается.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6.3. По желанию заказчика кадастровых работ могут быть дополнительно определены координаты специальных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здания, сооружения, объекта незавершенного строительства геодезической основе, в том числе о пунктах государственной геодезической сети или геодезических сетей специального назначения.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7.1. 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w:t>
      </w:r>
      <w:r>
        <w:rPr>
          <w:rFonts w:ascii="Times New Roman" w:eastAsia="Times New Roman" w:hAnsi="Times New Roman" w:cs="Times New Roman"/>
          <w:color w:val="000000"/>
          <w:sz w:val="24"/>
        </w:rPr>
        <w:lastRenderedPageBreak/>
        <w:t>помещения или местоположение границ машино-места устанавливалось путем 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основе, в том числе о пунктах государственной геодезической сети или геодезических сетей специального назначения.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объектов недвижимости. При отсутствии на момент выполнения кадастровых работ возможности визуального осмотра подземных конструктивных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w:t>
      </w:r>
      <w:r w:rsidRPr="00E04023">
        <w:rPr>
          <w:rFonts w:ascii="Times New Roman" w:eastAsia="Times New Roman" w:hAnsi="Times New Roman" w:cs="Times New Roman"/>
          <w:sz w:val="24"/>
        </w:rPr>
        <w:t>частью 6 статьи 52</w:t>
      </w:r>
      <w:r>
        <w:rPr>
          <w:rFonts w:ascii="Times New Roman" w:eastAsia="Times New Roman" w:hAnsi="Times New Roman" w:cs="Times New Roman"/>
          <w:color w:val="000000"/>
          <w:sz w:val="24"/>
        </w:rPr>
        <w:t> Градостроительного кодекса Российской Федерации. Представление в качестве приложения к техническому плану здания, сооружения проектной документации и (или) иной указанной в настоящей части документации (копий такой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 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 Представление в качестве приложения к техническому плану объекта незавершенного строительства проектной и (или) иной указанной в </w:t>
      </w:r>
      <w:r w:rsidRPr="00E04023">
        <w:rPr>
          <w:rFonts w:ascii="Times New Roman" w:eastAsia="Times New Roman" w:hAnsi="Times New Roman" w:cs="Times New Roman"/>
          <w:sz w:val="24"/>
        </w:rPr>
        <w:t>части 8</w:t>
      </w:r>
      <w:r>
        <w:rPr>
          <w:rFonts w:ascii="Times New Roman" w:eastAsia="Times New Roman" w:hAnsi="Times New Roman" w:cs="Times New Roman"/>
          <w:color w:val="000000"/>
          <w:sz w:val="24"/>
        </w:rPr>
        <w:t> настоящей статьи документации (копий указанной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9.1. В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также включение планов всех этажей здания, сооружения либо планов здания, сооружения в состав технического плана.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w:t>
      </w:r>
      <w:r>
        <w:rPr>
          <w:rFonts w:ascii="Times New Roman" w:eastAsia="Times New Roman" w:hAnsi="Times New Roman" w:cs="Times New Roman"/>
          <w:color w:val="000000"/>
          <w:sz w:val="24"/>
        </w:rPr>
        <w:lastRenderedPageBreak/>
        <w:t>в эксплуатацию, проектной документации здания или сооружения, в которых расположено помещение или машино-место, если подготовка технического плана осуществляется в случаях, предусмотренных </w:t>
      </w:r>
      <w:r w:rsidRPr="00E04023">
        <w:rPr>
          <w:rFonts w:ascii="Times New Roman" w:eastAsia="Times New Roman" w:hAnsi="Times New Roman" w:cs="Times New Roman"/>
          <w:sz w:val="24"/>
        </w:rPr>
        <w:t>частями 3</w:t>
      </w:r>
      <w:r>
        <w:rPr>
          <w:rFonts w:ascii="Times New Roman" w:eastAsia="Times New Roman" w:hAnsi="Times New Roman" w:cs="Times New Roman"/>
          <w:color w:val="000000"/>
          <w:sz w:val="24"/>
        </w:rPr>
        <w:t> и </w:t>
      </w:r>
      <w:r w:rsidRPr="00E04023">
        <w:rPr>
          <w:rFonts w:ascii="Times New Roman" w:eastAsia="Times New Roman" w:hAnsi="Times New Roman" w:cs="Times New Roman"/>
          <w:sz w:val="24"/>
        </w:rPr>
        <w:t>3.1 статьи 40</w:t>
      </w:r>
      <w:r>
        <w:rPr>
          <w:rFonts w:ascii="Times New Roman" w:eastAsia="Times New Roman" w:hAnsi="Times New Roman" w:cs="Times New Roman"/>
          <w:color w:val="000000"/>
          <w:sz w:val="24"/>
        </w:rPr>
        <w:t> настоящего Федерального закона, либо на основании проекта перепланировки. Представление в качестве приложения к техническому плану помещения, машино-места проектной документации (копий такой документации), если подготовка технического плана осуществляется в случаях, предусмотренных частями 3 и 3.1 статьи 40 настоящего Федерального закона, либо на основании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w:t>
      </w:r>
      <w:r w:rsidRPr="00E04023">
        <w:rPr>
          <w:rFonts w:ascii="Times New Roman" w:eastAsia="Times New Roman" w:hAnsi="Times New Roman" w:cs="Times New Roman"/>
          <w:sz w:val="24"/>
        </w:rPr>
        <w:t>частях 8 - 10</w:t>
      </w:r>
      <w:r>
        <w:rPr>
          <w:rFonts w:ascii="Times New Roman" w:eastAsia="Times New Roman" w:hAnsi="Times New Roman" w:cs="Times New Roman"/>
          <w:color w:val="000000"/>
          <w:sz w:val="24"/>
        </w:rPr>
        <w:t>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w:t>
      </w:r>
      <w:r w:rsidRPr="00E04023">
        <w:rPr>
          <w:rFonts w:ascii="Times New Roman" w:eastAsia="Times New Roman" w:hAnsi="Times New Roman" w:cs="Times New Roman"/>
          <w:sz w:val="24"/>
        </w:rPr>
        <w:t>декларации</w:t>
      </w:r>
      <w:r>
        <w:rPr>
          <w:rFonts w:ascii="Times New Roman" w:eastAsia="Times New Roman" w:hAnsi="Times New Roman" w:cs="Times New Roman"/>
          <w:color w:val="000000"/>
          <w:sz w:val="24"/>
        </w:rPr>
        <w:t>, составленной и заверенной правообладателем объекта недвижимости. В отношении созданного объекта недвижимости или не завершенного строительством объекта недвижимости декларация составляется и заверяется правообладателем земельного участка, на котором находится такой объект недвижимости, обладателем сервитута, публичного сервитута, в границах которых находится такой объект недвижимости, а в отношении бесхозяйного объекта недвижимости - органом местного самоуправления муниципального образования, на территории которого находится такой объект недвижимости, лицами, обязанными в соответствии с законом осуществлять эксплуатацию линейных объектов (в том числе при отсутствии или утрате проектной документации в отношении бесхозяйного объекта недвижимости). В отношении сооружения, характеристики которого изменены в связи с осуществлением его капитального ремонта, декларация составляется и заверяется правообладателем такого сооружения. Указанная декларация прилагается к техническому плану и является его неотъемлемой частью. Ответственность за достоверность указанных в декларации об объекте недвижимости сведений несет лицо, составившее и заверившее такую декларацию.</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11.1. Технический план объекта индивидуального жилищного строительства или садового дома (в том числе не завершенных строительством) подготавливается на основании указанной в </w:t>
      </w:r>
      <w:r w:rsidRPr="00E04023">
        <w:rPr>
          <w:rFonts w:ascii="Times New Roman" w:eastAsia="Times New Roman" w:hAnsi="Times New Roman" w:cs="Times New Roman"/>
          <w:sz w:val="24"/>
        </w:rPr>
        <w:t>части 11</w:t>
      </w:r>
      <w:r>
        <w:rPr>
          <w:rFonts w:ascii="Times New Roman" w:eastAsia="Times New Roman" w:hAnsi="Times New Roman" w:cs="Times New Roman"/>
          <w:color w:val="000000"/>
          <w:sz w:val="24"/>
        </w:rPr>
        <w:t> настоящей статьи декларации и </w:t>
      </w:r>
      <w:r w:rsidRPr="00E04023">
        <w:rPr>
          <w:rFonts w:ascii="Times New Roman" w:eastAsia="Times New Roman" w:hAnsi="Times New Roman" w:cs="Times New Roman"/>
          <w:sz w:val="24"/>
        </w:rPr>
        <w:t>уведомления</w:t>
      </w:r>
      <w:r>
        <w:rPr>
          <w:rFonts w:ascii="Times New Roman" w:eastAsia="Times New Roman" w:hAnsi="Times New Roman" w:cs="Times New Roman"/>
          <w:color w:val="000000"/>
          <w:sz w:val="24"/>
        </w:rPr>
        <w:t> застройщика или подрядчика по договору строительного подряда с использованием счета эскроу (если это предусмотрено данным договором) о планируемых строительстве или реконструкции объекта индивидуального жилищного строительства или садового дома, а также </w:t>
      </w:r>
      <w:r w:rsidRPr="00E04023">
        <w:rPr>
          <w:rFonts w:ascii="Times New Roman" w:eastAsia="Times New Roman" w:hAnsi="Times New Roman" w:cs="Times New Roman"/>
          <w:sz w:val="24"/>
        </w:rPr>
        <w:t>уведомления</w:t>
      </w:r>
      <w:r>
        <w:rPr>
          <w:rFonts w:ascii="Times New Roman" w:eastAsia="Times New Roman" w:hAnsi="Times New Roman" w:cs="Times New Roman"/>
          <w:color w:val="000000"/>
          <w:sz w:val="24"/>
        </w:rPr>
        <w:t xml:space="preserve">,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(в том числе не завершенных строительством) и являются его неотъемлемой частью. Сведения о гараже или хозяйственной постройке, которые расположены на земельном участке, предназначенном для индивидуального </w:t>
      </w:r>
      <w:r>
        <w:rPr>
          <w:rFonts w:ascii="Times New Roman" w:eastAsia="Times New Roman" w:hAnsi="Times New Roman" w:cs="Times New Roman"/>
          <w:color w:val="000000"/>
          <w:sz w:val="24"/>
        </w:rPr>
        <w:lastRenderedPageBreak/>
        <w:t>жилищного строительства, для ведения личного подсобного хозяйства в границах населенного пункта или для ведения гражданами садоводства для собственных нужд, указываются в техническом плане на основании указанной в части 11 настоящей статьи декларации, составленной и заверенной правообладателем земельного участка, на котором такие гараж или хозяйственная постройка располагается (при этом предоставление проектной документации на такие гараж или хозяйственную постройку не требуется).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11.2. Технический план объекта индивидуального жилищного строительства, строительство которого осуществлялось в соответствии с </w:t>
      </w:r>
      <w:r w:rsidRPr="00E04023">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которого заключен договор участия в долевом строительстве, подготавливается на основании разрешения на строительство, договора участия в долевом строительстве (при наличии) и плана объекта индивидуального жилищного строительства, в том числе являющегося составной частью договора участия в долевом строительстве. В случае, если в отношении указанных объектов индивидуального жилищного строительства заключены договоры участия в долевом строительстве, в технических планах указанных объектов недвижимости указываются сведения о таких договорах (наименование, дата, номер). В случае, если ранее разрешение на строительство было представлено для осуществления государственной регистрации договоров участия в долевом строительстве, содержащиеся в таких документах сведения указываются в техническом плане объекта индивидуального жилищного строительства в объеме, предусмотренном формой технического плана, требованиями к его подготовке, составу содержащихся в нем сведений. При этом копии таких документов в приложение к техническому плану не включаются. Сведения, содержащиеся в плане объекта индивидуального жилищного строительства, указываются в текстовой и графической частях технического плана в объеме, предусмотренном </w:t>
      </w:r>
      <w:r w:rsidRPr="00E04023">
        <w:rPr>
          <w:rFonts w:ascii="Times New Roman" w:eastAsia="Times New Roman" w:hAnsi="Times New Roman" w:cs="Times New Roman"/>
          <w:sz w:val="24"/>
        </w:rPr>
        <w:t>формой</w:t>
      </w:r>
      <w:r>
        <w:rPr>
          <w:rFonts w:ascii="Times New Roman" w:eastAsia="Times New Roman" w:hAnsi="Times New Roman" w:cs="Times New Roman"/>
          <w:color w:val="000000"/>
          <w:sz w:val="24"/>
        </w:rPr>
        <w:t> технического плана, </w:t>
      </w:r>
      <w:r w:rsidRPr="00E04023">
        <w:rPr>
          <w:rFonts w:ascii="Times New Roman" w:eastAsia="Times New Roman" w:hAnsi="Times New Roman" w:cs="Times New Roman"/>
          <w:sz w:val="24"/>
        </w:rPr>
        <w:t>требованиями</w:t>
      </w:r>
      <w:r>
        <w:rPr>
          <w:rFonts w:ascii="Times New Roman" w:eastAsia="Times New Roman" w:hAnsi="Times New Roman" w:cs="Times New Roman"/>
          <w:color w:val="000000"/>
          <w:sz w:val="24"/>
        </w:rPr>
        <w:t> к его подготовке, составу содержащихся в нем сведений. При этом копия плана объекта индивидуального жилищного строительства в приложение к техническому плану не включается.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12. Технический план подготавливается в форме электронного документа и заверяется усиленной </w:t>
      </w:r>
      <w:r w:rsidRPr="00E04023">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13. </w:t>
      </w:r>
      <w:r w:rsidRPr="00E04023">
        <w:rPr>
          <w:rFonts w:ascii="Times New Roman" w:eastAsia="Times New Roman" w:hAnsi="Times New Roman" w:cs="Times New Roman"/>
          <w:sz w:val="24"/>
        </w:rPr>
        <w:t>Форма</w:t>
      </w:r>
      <w:r>
        <w:rPr>
          <w:rFonts w:ascii="Times New Roman" w:eastAsia="Times New Roman" w:hAnsi="Times New Roman" w:cs="Times New Roman"/>
          <w:color w:val="000000"/>
          <w:sz w:val="24"/>
        </w:rPr>
        <w:t> технического плана, </w:t>
      </w:r>
      <w:r w:rsidRPr="00E04023">
        <w:rPr>
          <w:rFonts w:ascii="Times New Roman" w:eastAsia="Times New Roman" w:hAnsi="Times New Roman" w:cs="Times New Roman"/>
          <w:sz w:val="24"/>
        </w:rPr>
        <w:t>требования</w:t>
      </w:r>
      <w:r>
        <w:rPr>
          <w:rFonts w:ascii="Times New Roman" w:eastAsia="Times New Roman" w:hAnsi="Times New Roman" w:cs="Times New Roman"/>
          <w:color w:val="000000"/>
          <w:sz w:val="24"/>
        </w:rPr>
        <w:t> к его подготовке, состав содержащихся в нем сведений (за исключением случая, предусмотренного </w:t>
      </w:r>
      <w:r w:rsidRPr="00E04023">
        <w:rPr>
          <w:rFonts w:ascii="Times New Roman" w:eastAsia="Times New Roman" w:hAnsi="Times New Roman" w:cs="Times New Roman"/>
          <w:sz w:val="24"/>
        </w:rPr>
        <w:t>частью 37 статьи 70</w:t>
      </w:r>
      <w:r>
        <w:rPr>
          <w:rFonts w:ascii="Times New Roman" w:eastAsia="Times New Roman" w:hAnsi="Times New Roman" w:cs="Times New Roman"/>
          <w:color w:val="000000"/>
          <w:sz w:val="24"/>
        </w:rPr>
        <w:t> настоящего Федерального закона), </w:t>
      </w:r>
      <w:r w:rsidRPr="00E04023">
        <w:rPr>
          <w:rFonts w:ascii="Times New Roman" w:eastAsia="Times New Roman" w:hAnsi="Times New Roman" w:cs="Times New Roman"/>
          <w:sz w:val="24"/>
        </w:rPr>
        <w:t>форма</w:t>
      </w:r>
      <w:r>
        <w:rPr>
          <w:rFonts w:ascii="Times New Roman" w:eastAsia="Times New Roman" w:hAnsi="Times New Roman" w:cs="Times New Roman"/>
          <w:color w:val="000000"/>
          <w:sz w:val="24"/>
        </w:rPr>
        <w:t> указанной в </w:t>
      </w:r>
      <w:r w:rsidRPr="00E04023">
        <w:rPr>
          <w:rFonts w:ascii="Times New Roman" w:eastAsia="Times New Roman" w:hAnsi="Times New Roman" w:cs="Times New Roman"/>
          <w:sz w:val="24"/>
        </w:rPr>
        <w:t>части 11</w:t>
      </w:r>
      <w:r>
        <w:rPr>
          <w:rFonts w:ascii="Times New Roman" w:eastAsia="Times New Roman" w:hAnsi="Times New Roman" w:cs="Times New Roman"/>
          <w:color w:val="000000"/>
          <w:sz w:val="24"/>
        </w:rPr>
        <w:t> настоящей статьи декларации, </w:t>
      </w:r>
      <w:r w:rsidRPr="00E04023">
        <w:rPr>
          <w:rFonts w:ascii="Times New Roman" w:eastAsia="Times New Roman" w:hAnsi="Times New Roman" w:cs="Times New Roman"/>
          <w:sz w:val="24"/>
        </w:rPr>
        <w:t>требования</w:t>
      </w:r>
      <w:r>
        <w:rPr>
          <w:rFonts w:ascii="Times New Roman" w:eastAsia="Times New Roman" w:hAnsi="Times New Roman" w:cs="Times New Roman"/>
          <w:color w:val="000000"/>
          <w:sz w:val="24"/>
        </w:rPr>
        <w:t> к ее подготовке, состав содержащихся в ней сведений, требования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требования к подготовке плана этажа, части этажа здания или сооружения, плана здания или сооружения, плана части здания или сооружения, а также </w:t>
      </w:r>
      <w:r w:rsidRPr="00E04023">
        <w:rPr>
          <w:rFonts w:ascii="Times New Roman" w:eastAsia="Times New Roman" w:hAnsi="Times New Roman" w:cs="Times New Roman"/>
          <w:sz w:val="24"/>
        </w:rPr>
        <w:t>требования</w:t>
      </w:r>
      <w:r>
        <w:rPr>
          <w:rFonts w:ascii="Times New Roman" w:eastAsia="Times New Roman" w:hAnsi="Times New Roman" w:cs="Times New Roman"/>
          <w:color w:val="000000"/>
          <w:sz w:val="24"/>
        </w:rPr>
        <w:t> к определению площади здания, сооружения, помещения или машино-места устанавливаются органом нормативно-правового регулирования.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14. 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этом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о таких помещениях включается в технический план здания, сооружения. Технический план здания, сооружения (если в </w:t>
      </w:r>
      <w:r>
        <w:rPr>
          <w:rFonts w:ascii="Times New Roman" w:eastAsia="Times New Roman" w:hAnsi="Times New Roman" w:cs="Times New Roman"/>
          <w:color w:val="000000"/>
          <w:sz w:val="24"/>
        </w:rPr>
        <w:lastRenderedPageBreak/>
        <w:t>таком сооружении предусмотрено наличие помещений и (или) машино-мест) в обязательном порядке содержит планы всех этажей здания, сооружения, а при отсутствии у них этажности - планы здания, сооружения, за исключением случая, если ранее такие планы были включены в технический план здания, сооружения, на основании которого был осуществлен государственный кадастровый учет таких здания, сооружения, если иное не установлено настоящей частью. Если планы всех этажей здания, сооружения, а при отсутствии у них этажности - планы здания, сооружения не были включены в технический план здания, сооружения, на основании которого был осуществлен государственный кадастровый учет таких здания, сооружения, в технический план здания, сооружения в связи с образованием части такого здания или сооружения включаются планы тех этажей здания, сооружения, на которых расположена образуемая часть здания или сооружения.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15. Технический план многоквартирного дома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расположенных в таком многоквартирном доме.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16. Технический план единого недвижимого комплекса содержит также информацию обо всех входящих в состав такого комплекса зданиях и (или) сооружениях.</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17. В техническом плане гидротехнического сооружения на водном объекте сведения о таком сооружении, за исключением сведений о местоположении такого объекта недвижимости на земельном участке и площади его застройки (если основной характеристикой такого сооружения является площадь застройки), указываются на основании представленной заказчиком кадастровых работ проектной документации такого объекта недвижимости, а также исполнительной документации, ведение которой предусмотрено </w:t>
      </w:r>
      <w:r w:rsidRPr="00E04023">
        <w:rPr>
          <w:rFonts w:ascii="Times New Roman" w:eastAsia="Times New Roman" w:hAnsi="Times New Roman" w:cs="Times New Roman"/>
          <w:sz w:val="24"/>
        </w:rPr>
        <w:t>частью 6 статьи 52</w:t>
      </w:r>
      <w:r>
        <w:rPr>
          <w:rFonts w:ascii="Times New Roman" w:eastAsia="Times New Roman" w:hAnsi="Times New Roman" w:cs="Times New Roman"/>
          <w:color w:val="000000"/>
          <w:sz w:val="24"/>
        </w:rPr>
        <w:t> Градостроительного кодекса Российской Федерации. Местоположение на земельном участке определяется кадастровым инженером в отношении той части гидротехнического сооружения, которая расположена на суше или примыкает к ней, местоположение части гидротехнического сооружения, расположенной на водном объекте или в водном объекте, указывается в техническом плане с учетом исполнительной документации такого сооружения.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18.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сведения о линейном объекте, за исключением сведений о местоположении линейного объекта на земельном участке, указываются в техническом плане линейного объекта на основании представленной заказчиком кадастровых работ проектной документации, содержащей сведения о линейном объекте и подготовленной в связи с реконструкцией соответствующих участка (участков) или части (частей) линейного объекта. При этом допускается указание в техническом плане координат характерных точек контура линейного объекта только в отношении реконструированных участка (участков) или части (частей).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19. При осуществлении выдела доли в праве общей долевой собственности на помещение, здание или сооружение, указанные в </w:t>
      </w:r>
      <w:r w:rsidRPr="00E04023">
        <w:rPr>
          <w:rFonts w:ascii="Times New Roman" w:eastAsia="Times New Roman" w:hAnsi="Times New Roman" w:cs="Times New Roman"/>
          <w:sz w:val="24"/>
        </w:rPr>
        <w:t>части 3 статьи 6</w:t>
      </w:r>
      <w:r>
        <w:rPr>
          <w:rFonts w:ascii="Times New Roman" w:eastAsia="Times New Roman" w:hAnsi="Times New Roman" w:cs="Times New Roman"/>
          <w:color w:val="000000"/>
          <w:sz w:val="24"/>
        </w:rPr>
        <w:t>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подготовка технического плана в отношении указанных помещения, здания или сооружения для внесения изменений в сведения, содержащиеся в Едином государственном реестре недвижимости об указанных помещении, здании или сооружении, не требуется.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24.1. Требования к карте-плану территории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1. Подготовленная в результате выполнения комплексных кадастровых работ карта-план территории содержит необходимые для государственного кадастрового учета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В состав текстовой части карты-плана территории включаются: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границах территории ведения гражданами садоводства или огородничества для собственных нужд, и иных сведений о территории, на которой выполняются комплексные кадастровые работы;</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сведения об объектах недвижимости, являющихся в соответствии с </w:t>
      </w:r>
      <w:r w:rsidRPr="00E04023">
        <w:rPr>
          <w:rFonts w:ascii="Times New Roman" w:eastAsia="Times New Roman" w:hAnsi="Times New Roman" w:cs="Times New Roman"/>
          <w:sz w:val="24"/>
        </w:rPr>
        <w:t>частью 1 статьи 42.1</w:t>
      </w:r>
      <w:r>
        <w:rPr>
          <w:rFonts w:ascii="Times New Roman" w:eastAsia="Times New Roman" w:hAnsi="Times New Roman" w:cs="Times New Roman"/>
          <w:color w:val="000000"/>
          <w:sz w:val="24"/>
        </w:rPr>
        <w:t> Федерального закона от 24 июля 2007 года N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акт согласования местоположения границ земельных участков при выполнении комплексных кадастровых работ;</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заключение или заключения согласительной комиссии, сформированной в соответствии с </w:t>
      </w:r>
      <w:r w:rsidRPr="00E04023">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24 июля 2007 года N 221-ФЗ "О кадастровой деятельности",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Графическая часть карты-плана территории состоит из схемы геодезических построений и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На схеме границ земельных участков отображаются: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местоположение границ земельных участков, которые указаны в </w:t>
      </w:r>
      <w:r w:rsidRPr="00E04023">
        <w:rPr>
          <w:rFonts w:ascii="Times New Roman" w:eastAsia="Times New Roman" w:hAnsi="Times New Roman" w:cs="Times New Roman"/>
          <w:sz w:val="24"/>
        </w:rPr>
        <w:t>пунктах 1 - 3 части 1 статьи 42.1</w:t>
      </w:r>
      <w:r>
        <w:rPr>
          <w:rFonts w:ascii="Times New Roman" w:eastAsia="Times New Roman" w:hAnsi="Times New Roman" w:cs="Times New Roman"/>
          <w:color w:val="000000"/>
          <w:sz w:val="24"/>
        </w:rPr>
        <w:t> Федерального закона от 24 июля 2007 года N 221-ФЗ "О кадастровой деятельности" и в отношении которых выполнены комплексные кадастровые работы, в том числе в целях исправления ошибок;</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2) местоположение границ земельных участков,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числе в целях исправления ошибок;</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копии этого документа. </w:t>
      </w:r>
      <w:r w:rsidRPr="00E04023">
        <w:rPr>
          <w:rFonts w:ascii="Times New Roman" w:eastAsia="Times New Roman" w:hAnsi="Times New Roman" w:cs="Times New Roman"/>
          <w:sz w:val="24"/>
        </w:rPr>
        <w:t>Форма</w:t>
      </w:r>
      <w:r>
        <w:rPr>
          <w:rFonts w:ascii="Times New Roman" w:eastAsia="Times New Roman" w:hAnsi="Times New Roman" w:cs="Times New Roman"/>
          <w:color w:val="000000"/>
          <w:sz w:val="24"/>
        </w:rPr>
        <w:t> карты-плана территории и </w:t>
      </w:r>
      <w:r w:rsidRPr="00E04023">
        <w:rPr>
          <w:rFonts w:ascii="Times New Roman" w:eastAsia="Times New Roman" w:hAnsi="Times New Roman" w:cs="Times New Roman"/>
          <w:sz w:val="24"/>
        </w:rPr>
        <w:t>требования</w:t>
      </w:r>
      <w:r>
        <w:rPr>
          <w:rFonts w:ascii="Times New Roman" w:eastAsia="Times New Roman" w:hAnsi="Times New Roman" w:cs="Times New Roman"/>
          <w:color w:val="000000"/>
          <w:sz w:val="24"/>
        </w:rPr>
        <w:t> к ее подготовке, а также форма </w:t>
      </w:r>
      <w:r w:rsidRPr="00E04023">
        <w:rPr>
          <w:rFonts w:ascii="Times New Roman" w:eastAsia="Times New Roman" w:hAnsi="Times New Roman" w:cs="Times New Roman"/>
          <w:sz w:val="24"/>
        </w:rPr>
        <w:t>акта</w:t>
      </w:r>
      <w:r>
        <w:rPr>
          <w:rFonts w:ascii="Times New Roman" w:eastAsia="Times New Roman" w:hAnsi="Times New Roman" w:cs="Times New Roman"/>
          <w:color w:val="000000"/>
          <w:sz w:val="24"/>
        </w:rPr>
        <w:t> согласования местоположения границ земельных участков при выполнении комплексных кадастровых работ и </w:t>
      </w:r>
      <w:r w:rsidRPr="00E04023">
        <w:rPr>
          <w:rFonts w:ascii="Times New Roman" w:eastAsia="Times New Roman" w:hAnsi="Times New Roman" w:cs="Times New Roman"/>
          <w:sz w:val="24"/>
        </w:rPr>
        <w:t>требования</w:t>
      </w:r>
      <w:r>
        <w:rPr>
          <w:rFonts w:ascii="Times New Roman" w:eastAsia="Times New Roman" w:hAnsi="Times New Roman" w:cs="Times New Roman"/>
          <w:color w:val="000000"/>
          <w:sz w:val="24"/>
        </w:rPr>
        <w:t> к его подготовке устанавливаются органом нормативно-правового регулирования.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Заявление о государственном кадастровом учете и (или) государственной регистрации прав и документы, прилагаемые к нему, возвращаются без рассмотрения, если: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заявление о государственной регистрации перехода, прекращения права собственности на объект недвижимости, принадлежащий физическому лицу, заявление о государственной регистрации договора об уступке прав требований по договору участия в долевом строительстве и прилагаемые к ним документы представлены в форме электронных документов и (или) электронных образов документов, подписанных усиленной </w:t>
      </w:r>
      <w:r w:rsidRPr="00E04023">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и при этом не соблюдены требования, установленные </w:t>
      </w:r>
      <w:r w:rsidRPr="00E04023">
        <w:rPr>
          <w:rFonts w:ascii="Times New Roman" w:eastAsia="Times New Roman" w:hAnsi="Times New Roman" w:cs="Times New Roman"/>
          <w:sz w:val="24"/>
        </w:rPr>
        <w:t>статьей 36.2</w:t>
      </w:r>
      <w:r>
        <w:rPr>
          <w:rFonts w:ascii="Times New Roman" w:eastAsia="Times New Roman" w:hAnsi="Times New Roman" w:cs="Times New Roman"/>
          <w:color w:val="000000"/>
          <w:sz w:val="24"/>
        </w:rPr>
        <w:t> настоящего Федерального закона;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1.2) в случаях, установленных </w:t>
      </w:r>
      <w:r w:rsidRPr="00E04023">
        <w:rPr>
          <w:rFonts w:ascii="Times New Roman" w:eastAsia="Times New Roman" w:hAnsi="Times New Roman" w:cs="Times New Roman"/>
          <w:sz w:val="24"/>
        </w:rPr>
        <w:t>частями 1.4</w:t>
      </w:r>
      <w:r>
        <w:rPr>
          <w:rFonts w:ascii="Times New Roman" w:eastAsia="Times New Roman" w:hAnsi="Times New Roman" w:cs="Times New Roman"/>
          <w:color w:val="000000"/>
          <w:sz w:val="24"/>
        </w:rPr>
        <w:t>, </w:t>
      </w:r>
      <w:r w:rsidRPr="00E04023">
        <w:rPr>
          <w:rFonts w:ascii="Times New Roman" w:eastAsia="Times New Roman" w:hAnsi="Times New Roman" w:cs="Times New Roman"/>
          <w:sz w:val="24"/>
        </w:rPr>
        <w:t>1.6</w:t>
      </w:r>
      <w:r>
        <w:rPr>
          <w:rFonts w:ascii="Times New Roman" w:eastAsia="Times New Roman" w:hAnsi="Times New Roman" w:cs="Times New Roman"/>
          <w:color w:val="000000"/>
          <w:sz w:val="24"/>
        </w:rPr>
        <w:t>, </w:t>
      </w:r>
      <w:r w:rsidRPr="00E04023">
        <w:rPr>
          <w:rFonts w:ascii="Times New Roman" w:eastAsia="Times New Roman" w:hAnsi="Times New Roman" w:cs="Times New Roman"/>
          <w:sz w:val="24"/>
        </w:rPr>
        <w:t>1.7 статьи 18</w:t>
      </w:r>
      <w:r>
        <w:rPr>
          <w:rFonts w:ascii="Times New Roman" w:eastAsia="Times New Roman" w:hAnsi="Times New Roman" w:cs="Times New Roman"/>
          <w:color w:val="000000"/>
          <w:sz w:val="24"/>
        </w:rPr>
        <w:t> настоящего Федерального закона, такие заявление и документы представлены в форме документов на бумажном носителе;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информация об уплате государственной пошлины в размере, предусмотренном </w:t>
      </w:r>
      <w:r w:rsidRPr="00E04023">
        <w:rPr>
          <w:rFonts w:ascii="Times New Roman" w:eastAsia="Times New Roman" w:hAnsi="Times New Roman" w:cs="Times New Roman"/>
          <w:sz w:val="24"/>
        </w:rPr>
        <w:t>Налоговым кодексом</w:t>
      </w:r>
      <w:r>
        <w:rPr>
          <w:rFonts w:ascii="Times New Roman" w:eastAsia="Times New Roman" w:hAnsi="Times New Roman" w:cs="Times New Roman"/>
          <w:color w:val="000000"/>
          <w:sz w:val="24"/>
        </w:rPr>
        <w:t xml:space="preserve"> Российской Федерации, за осуществление государственного кадастрового учета и (или) </w:t>
      </w:r>
      <w:r>
        <w:rPr>
          <w:rFonts w:ascii="Times New Roman" w:eastAsia="Times New Roman" w:hAnsi="Times New Roman" w:cs="Times New Roman"/>
          <w:color w:val="000000"/>
          <w:sz w:val="24"/>
        </w:rPr>
        <w:lastRenderedPageBreak/>
        <w:t>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случаев, предусмотренных </w:t>
      </w:r>
      <w:r w:rsidRPr="00E04023">
        <w:rPr>
          <w:rFonts w:ascii="Times New Roman" w:eastAsia="Times New Roman" w:hAnsi="Times New Roman" w:cs="Times New Roman"/>
          <w:sz w:val="24"/>
        </w:rPr>
        <w:t>пунктом 4.5 части 1</w:t>
      </w:r>
      <w:r>
        <w:rPr>
          <w:rFonts w:ascii="Times New Roman" w:eastAsia="Times New Roman" w:hAnsi="Times New Roman" w:cs="Times New Roman"/>
          <w:color w:val="000000"/>
          <w:sz w:val="24"/>
        </w:rPr>
        <w:t> и </w:t>
      </w:r>
      <w:r w:rsidRPr="00E04023">
        <w:rPr>
          <w:rFonts w:ascii="Times New Roman" w:eastAsia="Times New Roman" w:hAnsi="Times New Roman" w:cs="Times New Roman"/>
          <w:sz w:val="24"/>
        </w:rPr>
        <w:t>пунктом 5 части 3 статьи 15 </w:t>
      </w:r>
      <w:r>
        <w:rPr>
          <w:rFonts w:ascii="Times New Roman" w:eastAsia="Times New Roman" w:hAnsi="Times New Roman" w:cs="Times New Roman"/>
          <w:color w:val="000000"/>
          <w:sz w:val="24"/>
        </w:rPr>
        <w:t>(при условии совершения сделки при личном участии правообладателя (его законного представителя), </w:t>
      </w:r>
      <w:r w:rsidRPr="00E04023">
        <w:rPr>
          <w:rFonts w:ascii="Times New Roman" w:eastAsia="Times New Roman" w:hAnsi="Times New Roman" w:cs="Times New Roman"/>
          <w:sz w:val="24"/>
        </w:rPr>
        <w:t>частью 1.1 статьи 19</w:t>
      </w:r>
      <w:r>
        <w:rPr>
          <w:rFonts w:ascii="Times New Roman" w:eastAsia="Times New Roman" w:hAnsi="Times New Roman" w:cs="Times New Roman"/>
          <w:color w:val="000000"/>
          <w:sz w:val="24"/>
        </w:rPr>
        <w:t> настоящего Федерального закона, а также случая государственной регистрации прав в порядке наследования;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4.1) в Едином государственном реестре недвижимости содержится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федеральным законом;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такие заявление и документы представлены повторно и при этом по ранее представленному такому заявлению принято решение об осуществлении государственного кадастрового учета и (или) государственной регистрации прав.</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с заявлением о государственном кадастровом учете и (или) государственной регистрации прав обратилось ненадлежащее лицо;</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имеются противоречия между заявленными правами и уже зарегистрированными правами;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утратил силу с 13 июня 2023 г. - </w:t>
      </w:r>
      <w:r w:rsidRPr="00E04023">
        <w:rPr>
          <w:rFonts w:ascii="Times New Roman" w:eastAsia="Times New Roman" w:hAnsi="Times New Roman" w:cs="Times New Roman"/>
          <w:sz w:val="24"/>
        </w:rPr>
        <w:t>Федеральный закон</w:t>
      </w:r>
      <w:r>
        <w:rPr>
          <w:rFonts w:ascii="Times New Roman" w:eastAsia="Times New Roman" w:hAnsi="Times New Roman" w:cs="Times New Roman"/>
          <w:color w:val="000000"/>
          <w:sz w:val="24"/>
        </w:rPr>
        <w:t> от 13 июня 2023 г. N 248-ФЗ</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не представлены документы, необходимые для осуществления государственного кадастрового учета и (или) государственной регистрации прав;</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w:t>
      </w:r>
      <w:r w:rsidRPr="00E04023">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12 августа 1995 года N 144-ФЗ "Об оперативно-розыскной деятельности", документе, или сведения, содержащиеся в них, недостоверны;</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представленные документы подписаны (удостоверены) неправомочными лицами;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 не представлены (не поступили) документы (сведения, содержащиеся в них), запрошенные органом регистрации прав по межведомственным запросам;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14) представленные для государственной регистрации прав в силу закона документы не свидетельствуют о факте возникновения права в силу закона;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15) в представленных документах отсутствует подтверждение наличия в случаях, предусмотренных федеральным законом,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16) утратил силу с 30 апреля 2021 г. - </w:t>
      </w:r>
      <w:r w:rsidRPr="00E04023">
        <w:rPr>
          <w:rFonts w:ascii="Times New Roman" w:eastAsia="Times New Roman" w:hAnsi="Times New Roman" w:cs="Times New Roman"/>
          <w:sz w:val="24"/>
        </w:rPr>
        <w:t>Федеральный закон</w:t>
      </w:r>
      <w:r>
        <w:rPr>
          <w:rFonts w:ascii="Times New Roman" w:eastAsia="Times New Roman" w:hAnsi="Times New Roman" w:cs="Times New Roman"/>
          <w:color w:val="000000"/>
          <w:sz w:val="24"/>
        </w:rPr>
        <w:t> от 30 апреля 2021 г. N 120-ФЗ</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r w:rsidRPr="00E04023">
        <w:rPr>
          <w:rFonts w:ascii="Times New Roman" w:eastAsia="Times New Roman" w:hAnsi="Times New Roman" w:cs="Times New Roman"/>
          <w:sz w:val="24"/>
        </w:rPr>
        <w:t>статьей 5</w:t>
      </w:r>
      <w:r>
        <w:rPr>
          <w:rFonts w:ascii="Times New Roman" w:eastAsia="Times New Roman" w:hAnsi="Times New Roman" w:cs="Times New Roman"/>
          <w:color w:val="000000"/>
          <w:sz w:val="24"/>
        </w:rPr>
        <w:t>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w:t>
      </w:r>
      <w:r w:rsidRPr="00E04023">
        <w:rPr>
          <w:rFonts w:ascii="Times New Roman" w:eastAsia="Times New Roman" w:hAnsi="Times New Roman" w:cs="Times New Roman"/>
          <w:sz w:val="24"/>
        </w:rPr>
        <w:t>пунктом 20.1</w:t>
      </w:r>
      <w:r>
        <w:rPr>
          <w:rFonts w:ascii="Times New Roman" w:eastAsia="Times New Roman" w:hAnsi="Times New Roman" w:cs="Times New Roman"/>
          <w:color w:val="000000"/>
          <w:sz w:val="24"/>
        </w:rPr>
        <w:t> настоящей части и </w:t>
      </w:r>
      <w:r w:rsidRPr="00E04023">
        <w:rPr>
          <w:rFonts w:ascii="Times New Roman" w:eastAsia="Times New Roman" w:hAnsi="Times New Roman" w:cs="Times New Roman"/>
          <w:sz w:val="24"/>
        </w:rPr>
        <w:t>частями 1</w:t>
      </w:r>
      <w:r>
        <w:rPr>
          <w:rFonts w:ascii="Times New Roman" w:eastAsia="Times New Roman" w:hAnsi="Times New Roman" w:cs="Times New Roman"/>
          <w:color w:val="000000"/>
          <w:sz w:val="24"/>
        </w:rPr>
        <w:t> и </w:t>
      </w:r>
      <w:r w:rsidRPr="00E04023">
        <w:rPr>
          <w:rFonts w:ascii="Times New Roman" w:eastAsia="Times New Roman" w:hAnsi="Times New Roman" w:cs="Times New Roman"/>
          <w:sz w:val="24"/>
        </w:rPr>
        <w:t>2 статьи 60.2</w:t>
      </w:r>
      <w:r>
        <w:rPr>
          <w:rFonts w:ascii="Times New Roman" w:eastAsia="Times New Roman" w:hAnsi="Times New Roman" w:cs="Times New Roman"/>
          <w:color w:val="000000"/>
          <w:sz w:val="24"/>
        </w:rPr>
        <w:t> настоящего Федерального закона);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или случая, если другой лесной участок является преобразуемым объектом недвижимости);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w:t>
      </w:r>
      <w:r>
        <w:rPr>
          <w:rFonts w:ascii="Times New Roman" w:eastAsia="Times New Roman" w:hAnsi="Times New Roman" w:cs="Times New Roman"/>
          <w:color w:val="000000"/>
          <w:sz w:val="24"/>
        </w:rPr>
        <w:lastRenderedPageBreak/>
        <w:t>Едином государственном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 либо случаев, указанных в </w:t>
      </w:r>
      <w:r w:rsidRPr="00E04023">
        <w:rPr>
          <w:rFonts w:ascii="Times New Roman" w:eastAsia="Times New Roman" w:hAnsi="Times New Roman" w:cs="Times New Roman"/>
          <w:sz w:val="24"/>
        </w:rPr>
        <w:t>частях 1</w:t>
      </w:r>
      <w:r>
        <w:rPr>
          <w:rFonts w:ascii="Times New Roman" w:eastAsia="Times New Roman" w:hAnsi="Times New Roman" w:cs="Times New Roman"/>
          <w:color w:val="000000"/>
          <w:sz w:val="24"/>
        </w:rPr>
        <w:t> и </w:t>
      </w:r>
      <w:r w:rsidRPr="00E04023">
        <w:rPr>
          <w:rFonts w:ascii="Times New Roman" w:eastAsia="Times New Roman" w:hAnsi="Times New Roman" w:cs="Times New Roman"/>
          <w:sz w:val="24"/>
        </w:rPr>
        <w:t>2 статьи 60.2</w:t>
      </w:r>
      <w:r>
        <w:rPr>
          <w:rFonts w:ascii="Times New Roman" w:eastAsia="Times New Roman" w:hAnsi="Times New Roman" w:cs="Times New Roman"/>
          <w:color w:val="000000"/>
          <w:sz w:val="24"/>
        </w:rPr>
        <w:t> настоящего Федерального закона;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21.1)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21.2)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23) земельный участок, на котором создан (создается) объект недвижимости, предоставлен, передан собственником для целей, не предусматривающих возможность строительства (размещения) такого объекта;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24) в порядке, установленном </w:t>
      </w:r>
      <w:r w:rsidRPr="00E04023">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25) 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предусмотренного </w:t>
      </w:r>
      <w:r w:rsidRPr="00E04023">
        <w:rPr>
          <w:rFonts w:ascii="Times New Roman" w:eastAsia="Times New Roman" w:hAnsi="Times New Roman" w:cs="Times New Roman"/>
          <w:sz w:val="24"/>
        </w:rPr>
        <w:t>частью 2.4 статьи 43</w:t>
      </w:r>
      <w:r>
        <w:rPr>
          <w:rFonts w:ascii="Times New Roman" w:eastAsia="Times New Roman" w:hAnsi="Times New Roman" w:cs="Times New Roman"/>
          <w:color w:val="000000"/>
          <w:sz w:val="24"/>
        </w:rPr>
        <w:t> настоящего Федерального закона, если выявлена воспроизведенная в Едином государственном реестре недвижимости ошибка в описании местоположения границ такого населенного пункта в документе, на основании которого соответствующие сведения были внесены в Единый государственный реестр недвижимости;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w:t>
      </w:r>
      <w:r w:rsidRPr="00E04023">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требованиям к предельным (минимальным или максимальным) размерам земельных участков, за исключением случаев, предусмотренных законом;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30)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r w:rsidRPr="00E04023">
        <w:rPr>
          <w:rFonts w:ascii="Times New Roman" w:eastAsia="Times New Roman" w:hAnsi="Times New Roman" w:cs="Times New Roman"/>
          <w:sz w:val="24"/>
        </w:rPr>
        <w:t>части 3 статьи 61</w:t>
      </w:r>
      <w:r>
        <w:rPr>
          <w:rFonts w:ascii="Times New Roman" w:eastAsia="Times New Roman" w:hAnsi="Times New Roman" w:cs="Times New Roman"/>
          <w:color w:val="000000"/>
          <w:sz w:val="24"/>
        </w:rPr>
        <w:t> настоящего Федерального закона), на величину более чем предельный минимальный размер земельного участка, установленный в соответствии с </w:t>
      </w:r>
      <w:r w:rsidRPr="00E04023">
        <w:rPr>
          <w:rFonts w:ascii="Times New Roman" w:eastAsia="Times New Roman" w:hAnsi="Times New Roman" w:cs="Times New Roman"/>
          <w:sz w:val="24"/>
        </w:rPr>
        <w:t>земельным законодательством</w:t>
      </w:r>
      <w:r>
        <w:rPr>
          <w:rFonts w:ascii="Times New Roman" w:eastAsia="Times New Roman" w:hAnsi="Times New Roman" w:cs="Times New Roman"/>
          <w:color w:val="000000"/>
          <w:sz w:val="24"/>
        </w:rPr>
        <w:t>,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части 3 статьи 61 настоящего Федерального закона);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w:t>
      </w:r>
      <w:r>
        <w:rPr>
          <w:rFonts w:ascii="Times New Roman" w:eastAsia="Times New Roman" w:hAnsi="Times New Roman" w:cs="Times New Roman"/>
          <w:color w:val="000000"/>
          <w:sz w:val="24"/>
        </w:rPr>
        <w:lastRenderedPageBreak/>
        <w:t>Едином государственном реестре недвижимости, более чем на десять процентов, за исключением случая, предусмотренного </w:t>
      </w:r>
      <w:r w:rsidRPr="00E04023">
        <w:rPr>
          <w:rFonts w:ascii="Times New Roman" w:eastAsia="Times New Roman" w:hAnsi="Times New Roman" w:cs="Times New Roman"/>
          <w:sz w:val="24"/>
        </w:rPr>
        <w:t>частью 5 статьи 42.8</w:t>
      </w:r>
      <w:r>
        <w:rPr>
          <w:rFonts w:ascii="Times New Roman" w:eastAsia="Times New Roman" w:hAnsi="Times New Roman" w:cs="Times New Roman"/>
          <w:color w:val="000000"/>
          <w:sz w:val="24"/>
        </w:rPr>
        <w:t> Федерального закона от 24 июля 2007 года N 221-ФЗ "О кадастровой деятельности";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33) утратил силу с 13 июня 2023 г. - </w:t>
      </w:r>
      <w:r w:rsidRPr="00E04023">
        <w:rPr>
          <w:rFonts w:ascii="Times New Roman" w:eastAsia="Times New Roman" w:hAnsi="Times New Roman" w:cs="Times New Roman"/>
          <w:sz w:val="24"/>
        </w:rPr>
        <w:t>Федеральный закон</w:t>
      </w:r>
      <w:r>
        <w:rPr>
          <w:rFonts w:ascii="Times New Roman" w:eastAsia="Times New Roman" w:hAnsi="Times New Roman" w:cs="Times New Roman"/>
          <w:color w:val="000000"/>
          <w:sz w:val="24"/>
        </w:rPr>
        <w:t> от 13 июня 2023 г. N 248-ФЗ</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33.1) в заявлении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разрешенного использования, указанным в заявлении;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34) жилое помещение не изолировано и не обособлено или нежилое помещение не обособлено от других помещений в здании или сооружении;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w:t>
      </w:r>
      <w:r w:rsidRPr="00E04023">
        <w:rPr>
          <w:rFonts w:ascii="Times New Roman" w:eastAsia="Times New Roman" w:hAnsi="Times New Roman" w:cs="Times New Roman"/>
          <w:sz w:val="24"/>
        </w:rPr>
        <w:t>уголовно-процессуальным законодательством</w:t>
      </w:r>
      <w:r>
        <w:rPr>
          <w:rFonts w:ascii="Times New Roman" w:eastAsia="Times New Roman" w:hAnsi="Times New Roman" w:cs="Times New Roman"/>
          <w:color w:val="000000"/>
          <w:sz w:val="24"/>
        </w:rPr>
        <w:t> Российской Федерации, за </w:t>
      </w:r>
      <w:r w:rsidRPr="00E04023">
        <w:rPr>
          <w:rFonts w:ascii="Times New Roman" w:eastAsia="Times New Roman" w:hAnsi="Times New Roman" w:cs="Times New Roman"/>
          <w:sz w:val="24"/>
        </w:rPr>
        <w:t>исключением</w:t>
      </w:r>
      <w:r>
        <w:rPr>
          <w:rFonts w:ascii="Times New Roman" w:eastAsia="Times New Roman" w:hAnsi="Times New Roman" w:cs="Times New Roman"/>
          <w:color w:val="000000"/>
          <w:sz w:val="24"/>
        </w:rPr>
        <w:t> случаев, установленных федеральными законами;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составляемые в рамках реализации полномочий, предусмотренных </w:t>
      </w:r>
      <w:r w:rsidRPr="00E04023">
        <w:rPr>
          <w:rFonts w:ascii="Times New Roman" w:eastAsia="Times New Roman" w:hAnsi="Times New Roman" w:cs="Times New Roman"/>
          <w:sz w:val="24"/>
        </w:rPr>
        <w:t>главой VII</w:t>
      </w:r>
      <w:r>
        <w:rPr>
          <w:rFonts w:ascii="Times New Roman" w:eastAsia="Times New Roman" w:hAnsi="Times New Roman" w:cs="Times New Roman"/>
          <w:color w:val="000000"/>
          <w:sz w:val="24"/>
        </w:rPr>
        <w:t>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w:t>
      </w:r>
      <w:r w:rsidRPr="00E04023">
        <w:rPr>
          <w:rFonts w:ascii="Times New Roman" w:eastAsia="Times New Roman" w:hAnsi="Times New Roman" w:cs="Times New Roman"/>
          <w:sz w:val="24"/>
        </w:rPr>
        <w:t>части четвертой статьи 8</w:t>
      </w:r>
      <w:r>
        <w:rPr>
          <w:rFonts w:ascii="Times New Roman" w:eastAsia="Times New Roman" w:hAnsi="Times New Roman" w:cs="Times New Roman"/>
          <w:color w:val="000000"/>
          <w:sz w:val="24"/>
        </w:rPr>
        <w:t xml:space="preserve"> Федерального закона от 7 </w:t>
      </w:r>
      <w:r>
        <w:rPr>
          <w:rFonts w:ascii="Times New Roman" w:eastAsia="Times New Roman" w:hAnsi="Times New Roman" w:cs="Times New Roman"/>
          <w:color w:val="000000"/>
          <w:sz w:val="24"/>
        </w:rPr>
        <w:lastRenderedPageBreak/>
        <w:t>августа 2001 года N 115-ФЗ "О противодействии легализации (отмыванию) доходов, полученных преступным путем, и финансированию терроризма";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39) лицом, которому земельный участок, который находится в федеральной собственности и в отношении которого единый институт развития в жилищной сфере в соответствии с </w:t>
      </w:r>
      <w:r w:rsidRPr="00E04023">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24 июля 2008 года N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условия которого предусматривают передачу иному лицу помещений, которые в соответствии с </w:t>
      </w:r>
      <w:r w:rsidRPr="00E04023">
        <w:rPr>
          <w:rFonts w:ascii="Times New Roman" w:eastAsia="Times New Roman" w:hAnsi="Times New Roman" w:cs="Times New Roman"/>
          <w:sz w:val="24"/>
        </w:rPr>
        <w:t>пунктами 3</w:t>
      </w:r>
      <w:r>
        <w:rPr>
          <w:rFonts w:ascii="Times New Roman" w:eastAsia="Times New Roman" w:hAnsi="Times New Roman" w:cs="Times New Roman"/>
          <w:color w:val="000000"/>
          <w:sz w:val="24"/>
        </w:rPr>
        <w:t> и </w:t>
      </w:r>
      <w:r w:rsidRPr="00E04023">
        <w:rPr>
          <w:rFonts w:ascii="Times New Roman" w:eastAsia="Times New Roman" w:hAnsi="Times New Roman" w:cs="Times New Roman"/>
          <w:sz w:val="24"/>
        </w:rPr>
        <w:t>5 части 4 статьи 16.6-3</w:t>
      </w:r>
      <w:r>
        <w:rPr>
          <w:rFonts w:ascii="Times New Roman" w:eastAsia="Times New Roman" w:hAnsi="Times New Roman" w:cs="Times New Roman"/>
          <w:color w:val="000000"/>
          <w:sz w:val="24"/>
        </w:rPr>
        <w:t>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подлежат передаче единому институту развития в жилищной сфере;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w:t>
      </w:r>
      <w:r>
        <w:rPr>
          <w:rFonts w:ascii="Times New Roman" w:eastAsia="Times New Roman" w:hAnsi="Times New Roman" w:cs="Times New Roman"/>
          <w:color w:val="000000"/>
          <w:sz w:val="24"/>
        </w:rPr>
        <w:lastRenderedPageBreak/>
        <w:t>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w:t>
      </w:r>
      <w:r w:rsidRPr="00E04023">
        <w:rPr>
          <w:rFonts w:ascii="Times New Roman" w:eastAsia="Times New Roman" w:hAnsi="Times New Roman" w:cs="Times New Roman"/>
          <w:sz w:val="24"/>
        </w:rPr>
        <w:t>пунктом 5 части 4 статьи 16.6-3</w:t>
      </w:r>
      <w:r>
        <w:rPr>
          <w:rFonts w:ascii="Times New Roman" w:eastAsia="Times New Roman" w:hAnsi="Times New Roman" w:cs="Times New Roman"/>
          <w:color w:val="000000"/>
          <w:sz w:val="24"/>
        </w:rPr>
        <w:t>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r w:rsidRPr="00E04023">
        <w:rPr>
          <w:rFonts w:ascii="Times New Roman" w:eastAsia="Times New Roman" w:hAnsi="Times New Roman" w:cs="Times New Roman"/>
          <w:sz w:val="24"/>
        </w:rPr>
        <w:t>статьей 10.1</w:t>
      </w:r>
      <w:r>
        <w:rPr>
          <w:rFonts w:ascii="Times New Roman" w:eastAsia="Times New Roman" w:hAnsi="Times New Roman" w:cs="Times New Roman"/>
          <w:color w:val="000000"/>
          <w:sz w:val="24"/>
        </w:rPr>
        <w:t>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r w:rsidRPr="00E04023">
        <w:rPr>
          <w:rFonts w:ascii="Times New Roman" w:eastAsia="Times New Roman" w:hAnsi="Times New Roman" w:cs="Times New Roman"/>
          <w:sz w:val="24"/>
        </w:rPr>
        <w:t>статьей 10.1</w:t>
      </w:r>
      <w:r>
        <w:rPr>
          <w:rFonts w:ascii="Times New Roman" w:eastAsia="Times New Roman" w:hAnsi="Times New Roman" w:cs="Times New Roman"/>
          <w:color w:val="000000"/>
          <w:sz w:val="24"/>
        </w:rPr>
        <w:t>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арендодателю в соответствии с условиями указанного соглашения;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представлено одной из сторон договора;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44) 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w:t>
      </w:r>
      <w:r w:rsidRPr="00E04023">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Федерального закона от 21 июля 1997 года N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47) в ответ на уведомление, направленное в соответствии с </w:t>
      </w:r>
      <w:r w:rsidRPr="00E04023">
        <w:rPr>
          <w:rFonts w:ascii="Times New Roman" w:eastAsia="Times New Roman" w:hAnsi="Times New Roman" w:cs="Times New Roman"/>
          <w:sz w:val="24"/>
        </w:rPr>
        <w:t>частью 20 статьи 18</w:t>
      </w:r>
      <w:r>
        <w:rPr>
          <w:rFonts w:ascii="Times New Roman" w:eastAsia="Times New Roman" w:hAnsi="Times New Roman" w:cs="Times New Roman"/>
          <w:color w:val="000000"/>
          <w:sz w:val="24"/>
        </w:rPr>
        <w:t> настоящего Федерального закона, поступило возражение правообладателя, указывающее на действие заявителя против воли правообладателя;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48) назначена временная администрация финансовой организации, являющейся правообладателем или стороной сделки, в предусмотренных </w:t>
      </w:r>
      <w:r w:rsidRPr="00E04023">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26 октября 2002 года N 127-ФЗ "О несостоятельности (банкротстве)" случаях;</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51) на дату подачи заявления в отношении земельного участка истек срок действия 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w:t>
      </w:r>
      <w:r>
        <w:rPr>
          <w:rFonts w:ascii="Times New Roman" w:eastAsia="Times New Roman" w:hAnsi="Times New Roman" w:cs="Times New Roman"/>
          <w:color w:val="000000"/>
          <w:sz w:val="24"/>
        </w:rPr>
        <w:lastRenderedPageBreak/>
        <w:t>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размерам машино-места;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w:t>
      </w:r>
      <w:r w:rsidRPr="00E04023">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55) в орган регистрации прав поступили сведения от публично-правовой компании "Фонд развития территорий" о неуплате застройщиком обязательных отчислений (взносов) в компенсационный фонд в порядке, предусмотренном </w:t>
      </w:r>
      <w:r w:rsidRPr="00E04023">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56) в орган регистрации прав поступило уведомление от публично-правовой компании "Фонд развития территорий" о несоответствии застройщика обязательным требованиям, установленным </w:t>
      </w:r>
      <w:r w:rsidRPr="00E04023">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57) в орган регистрации прав поступило уведомление контролирующего органа и (или) публично-правовой компании "Фонд развития территорий"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58) в орган регистрации прав поступило </w:t>
      </w:r>
      <w:r w:rsidRPr="00E04023">
        <w:rPr>
          <w:rFonts w:ascii="Times New Roman" w:eastAsia="Times New Roman" w:hAnsi="Times New Roman" w:cs="Times New Roman"/>
          <w:sz w:val="24"/>
        </w:rPr>
        <w:t>уведомление</w:t>
      </w:r>
      <w:r>
        <w:rPr>
          <w:rFonts w:ascii="Times New Roman" w:eastAsia="Times New Roman" w:hAnsi="Times New Roman" w:cs="Times New Roman"/>
          <w:color w:val="000000"/>
          <w:sz w:val="24"/>
        </w:rPr>
        <w:t>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w:t>
      </w:r>
      <w:r w:rsidRPr="00E04023">
        <w:rPr>
          <w:rFonts w:ascii="Times New Roman" w:eastAsia="Times New Roman" w:hAnsi="Times New Roman" w:cs="Times New Roman"/>
          <w:sz w:val="24"/>
        </w:rPr>
        <w:t>частью 21 статьи 55</w:t>
      </w:r>
      <w:r>
        <w:rPr>
          <w:rFonts w:ascii="Times New Roman" w:eastAsia="Times New Roman" w:hAnsi="Times New Roman" w:cs="Times New Roman"/>
          <w:color w:val="000000"/>
          <w:sz w:val="24"/>
        </w:rPr>
        <w:t> Градостроительного кодекса Российской Федерации;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59) </w:t>
      </w:r>
      <w:r w:rsidRPr="00E04023">
        <w:rPr>
          <w:rFonts w:ascii="Times New Roman" w:eastAsia="Times New Roman" w:hAnsi="Times New Roman" w:cs="Times New Roman"/>
          <w:sz w:val="24"/>
        </w:rPr>
        <w:t>уведомление</w:t>
      </w:r>
      <w:r>
        <w:rPr>
          <w:rFonts w:ascii="Times New Roman" w:eastAsia="Times New Roman" w:hAnsi="Times New Roman" w:cs="Times New Roman"/>
          <w:color w:val="000000"/>
          <w:sz w:val="24"/>
        </w:rPr>
        <w:t xml:space="preserve">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w:t>
      </w:r>
      <w:r>
        <w:rPr>
          <w:rFonts w:ascii="Times New Roman" w:eastAsia="Times New Roman" w:hAnsi="Times New Roman" w:cs="Times New Roman"/>
          <w:color w:val="000000"/>
          <w:sz w:val="24"/>
        </w:rPr>
        <w:lastRenderedPageBreak/>
        <w:t>государственной регистрации прав которых подано заявление, не направлено застройщиком или подрядчиком по договору строительного подряда с использованием счета эскроу (если это предусмотрено данным договором) в орган государственной власти или орган местного самоуправления, уполномоченные на выдачу разрешений на строительство;</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w:t>
      </w:r>
      <w:r w:rsidRPr="00E04023">
        <w:rPr>
          <w:rFonts w:ascii="Times New Roman" w:eastAsia="Times New Roman" w:hAnsi="Times New Roman" w:cs="Times New Roman"/>
          <w:sz w:val="24"/>
        </w:rPr>
        <w:t>статьями 201.8-1</w:t>
      </w:r>
      <w:r>
        <w:rPr>
          <w:rFonts w:ascii="Times New Roman" w:eastAsia="Times New Roman" w:hAnsi="Times New Roman" w:cs="Times New Roman"/>
          <w:color w:val="000000"/>
          <w:sz w:val="24"/>
        </w:rPr>
        <w:t> и </w:t>
      </w:r>
      <w:r w:rsidRPr="00E04023">
        <w:rPr>
          <w:rFonts w:ascii="Times New Roman" w:eastAsia="Times New Roman" w:hAnsi="Times New Roman" w:cs="Times New Roman"/>
          <w:sz w:val="24"/>
        </w:rPr>
        <w:t>201.8-2</w:t>
      </w:r>
      <w:r>
        <w:rPr>
          <w:rFonts w:ascii="Times New Roman" w:eastAsia="Times New Roman" w:hAnsi="Times New Roman" w:cs="Times New Roman"/>
          <w:color w:val="000000"/>
          <w:sz w:val="24"/>
        </w:rPr>
        <w:t> Федерального закона от 26 октября 2002 года N 127-ФЗ "О несостоятельности (банкротстве)", до получения разрешения на ввод таких объектов строительства в эксплуатацию;</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63) количество указанных в техническом плане помещений, образованных (измененных)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64) на государственную регистрацию перехода прав на объект недвижимости, относящийся к производственным объектам, указанным в </w:t>
      </w:r>
      <w:r w:rsidRPr="00E04023">
        <w:rPr>
          <w:rFonts w:ascii="Times New Roman" w:eastAsia="Times New Roman" w:hAnsi="Times New Roman" w:cs="Times New Roman"/>
          <w:sz w:val="24"/>
        </w:rPr>
        <w:t>пункте 1 статьи 56.1</w:t>
      </w:r>
      <w:r>
        <w:rPr>
          <w:rFonts w:ascii="Times New Roman" w:eastAsia="Times New Roman" w:hAnsi="Times New Roman" w:cs="Times New Roman"/>
          <w:color w:val="000000"/>
          <w:sz w:val="24"/>
        </w:rPr>
        <w:t> Федерального закона от 10 января 2002 года N 7-ФЗ "Об охране окружающей среды",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сформировано решение о принятии </w:t>
      </w:r>
      <w:r w:rsidRPr="00E04023">
        <w:rPr>
          <w:rFonts w:ascii="Times New Roman" w:eastAsia="Times New Roman" w:hAnsi="Times New Roman" w:cs="Times New Roman"/>
          <w:sz w:val="24"/>
        </w:rPr>
        <w:t>временных мер</w:t>
      </w:r>
      <w:r>
        <w:rPr>
          <w:rFonts w:ascii="Times New Roman" w:eastAsia="Times New Roman" w:hAnsi="Times New Roman" w:cs="Times New Roman"/>
          <w:color w:val="000000"/>
          <w:sz w:val="24"/>
        </w:rPr>
        <w:t>, направленных на обеспечение явки по повестке военного комиссариата, в отношении физического лица.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для принятия решения о приостановлении, но не более чем на три месяца, если иное не установлено настоящей статьей.</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Осуществление государственного кадастрового учета и (или) государственной регистрации прав по основанию, указанному в </w:t>
      </w:r>
      <w:r w:rsidRPr="00E04023">
        <w:rPr>
          <w:rFonts w:ascii="Times New Roman" w:eastAsia="Times New Roman" w:hAnsi="Times New Roman" w:cs="Times New Roman"/>
          <w:sz w:val="24"/>
        </w:rPr>
        <w:t>пункте 9 части 1</w:t>
      </w:r>
      <w:r>
        <w:rPr>
          <w:rFonts w:ascii="Times New Roman" w:eastAsia="Times New Roman" w:hAnsi="Times New Roman" w:cs="Times New Roman"/>
          <w:color w:val="000000"/>
          <w:sz w:val="24"/>
        </w:rPr>
        <w:t> настоящей статьи, приостанавливается на срок до устранения причин, препятствующих их осуществлению, но не более чем на один месяц.</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4. Осуществление государственного кадастрового учета и (или) государственной регистрации прав по основанию, указанному в </w:t>
      </w:r>
      <w:r w:rsidRPr="00E04023">
        <w:rPr>
          <w:rFonts w:ascii="Times New Roman" w:eastAsia="Times New Roman" w:hAnsi="Times New Roman" w:cs="Times New Roman"/>
          <w:sz w:val="24"/>
        </w:rPr>
        <w:t>пункте 11 части 1</w:t>
      </w:r>
      <w:r>
        <w:rPr>
          <w:rFonts w:ascii="Times New Roman" w:eastAsia="Times New Roman" w:hAnsi="Times New Roman" w:cs="Times New Roman"/>
          <w:color w:val="000000"/>
          <w:sz w:val="24"/>
        </w:rPr>
        <w:t>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Осуществление государственного кадастрового учета и (или) государственной регистрации прав по основанию, указанному в </w:t>
      </w:r>
      <w:r w:rsidRPr="00E04023">
        <w:rPr>
          <w:rFonts w:ascii="Times New Roman" w:eastAsia="Times New Roman" w:hAnsi="Times New Roman" w:cs="Times New Roman"/>
          <w:sz w:val="24"/>
        </w:rPr>
        <w:t>пункте 36 части 1</w:t>
      </w:r>
      <w:r>
        <w:rPr>
          <w:rFonts w:ascii="Times New Roman" w:eastAsia="Times New Roman" w:hAnsi="Times New Roman" w:cs="Times New Roman"/>
          <w:color w:val="000000"/>
          <w:sz w:val="24"/>
        </w:rPr>
        <w:t> настоящей статьи, приостанавливается до разрешения спора судом.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Осуществление государственного кадастрового учета и (или) государственной регистрации прав по основанию, указанному в </w:t>
      </w:r>
      <w:r w:rsidRPr="00E04023">
        <w:rPr>
          <w:rFonts w:ascii="Times New Roman" w:eastAsia="Times New Roman" w:hAnsi="Times New Roman" w:cs="Times New Roman"/>
          <w:sz w:val="24"/>
        </w:rPr>
        <w:t>пункте 37 части 1</w:t>
      </w:r>
      <w:r>
        <w:rPr>
          <w:rFonts w:ascii="Times New Roman" w:eastAsia="Times New Roman" w:hAnsi="Times New Roman" w:cs="Times New Roman"/>
          <w:color w:val="000000"/>
          <w:sz w:val="24"/>
        </w:rPr>
        <w:t> настоящей статьи, приостанавливается до поступления в орган регистрации прав судебного акта или акта уполномоченного органа о снятии предусмотренных пунктом 37 части 1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w:t>
      </w:r>
      <w:r w:rsidRPr="00E04023">
        <w:rPr>
          <w:rFonts w:ascii="Times New Roman" w:eastAsia="Times New Roman" w:hAnsi="Times New Roman" w:cs="Times New Roman"/>
          <w:sz w:val="24"/>
        </w:rPr>
        <w:t>статьей 84.2</w:t>
      </w:r>
      <w:r>
        <w:rPr>
          <w:rFonts w:ascii="Times New Roman" w:eastAsia="Times New Roman" w:hAnsi="Times New Roman" w:cs="Times New Roman"/>
          <w:color w:val="000000"/>
          <w:sz w:val="24"/>
        </w:rPr>
        <w:t> Основ законодательства Российской Федерации о нотариате от 11 февраля 1993 года N 4462-I. 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6.1. Осуществление государственного кадастрового учета и (или) государственной регистрации прав по основанию, указанному в </w:t>
      </w:r>
      <w:r w:rsidRPr="00E04023">
        <w:rPr>
          <w:rFonts w:ascii="Times New Roman" w:eastAsia="Times New Roman" w:hAnsi="Times New Roman" w:cs="Times New Roman"/>
          <w:sz w:val="24"/>
        </w:rPr>
        <w:t>пункте 37.1 части 1</w:t>
      </w:r>
      <w:r>
        <w:rPr>
          <w:rFonts w:ascii="Times New Roman" w:eastAsia="Times New Roman" w:hAnsi="Times New Roman" w:cs="Times New Roman"/>
          <w:color w:val="000000"/>
          <w:sz w:val="24"/>
        </w:rPr>
        <w:t> настоящей статьи, приостанавливается до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составляемых в рамках реализации полномочий, предусмотренных </w:t>
      </w:r>
      <w:r w:rsidRPr="00E04023">
        <w:rPr>
          <w:rFonts w:ascii="Times New Roman" w:eastAsia="Times New Roman" w:hAnsi="Times New Roman" w:cs="Times New Roman"/>
          <w:sz w:val="24"/>
        </w:rPr>
        <w:t>главой VII</w:t>
      </w:r>
      <w:r>
        <w:rPr>
          <w:rFonts w:ascii="Times New Roman" w:eastAsia="Times New Roman" w:hAnsi="Times New Roman" w:cs="Times New Roman"/>
          <w:color w:val="000000"/>
          <w:sz w:val="24"/>
        </w:rPr>
        <w:t> Устава ООН, Советом Безопасности ООН или органами, специально созданными решениями Совета Безопасности ООН,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об отмене решения о замораживании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w:t>
      </w:r>
      <w:r w:rsidRPr="00E04023">
        <w:rPr>
          <w:rFonts w:ascii="Times New Roman" w:eastAsia="Times New Roman" w:hAnsi="Times New Roman" w:cs="Times New Roman"/>
          <w:sz w:val="24"/>
        </w:rPr>
        <w:t>части четвертой статьи 8</w:t>
      </w:r>
      <w:r>
        <w:rPr>
          <w:rFonts w:ascii="Times New Roman" w:eastAsia="Times New Roman" w:hAnsi="Times New Roman" w:cs="Times New Roman"/>
          <w:color w:val="000000"/>
          <w:sz w:val="24"/>
        </w:rPr>
        <w:t>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Осуществление государственного кадастрового учета и (или) государственной регистрации прав по основаниям, указанным в </w:t>
      </w:r>
      <w:r w:rsidRPr="00E04023">
        <w:rPr>
          <w:rFonts w:ascii="Times New Roman" w:eastAsia="Times New Roman" w:hAnsi="Times New Roman" w:cs="Times New Roman"/>
          <w:sz w:val="24"/>
        </w:rPr>
        <w:t>пунктах 40</w:t>
      </w:r>
      <w:r>
        <w:rPr>
          <w:rFonts w:ascii="Times New Roman" w:eastAsia="Times New Roman" w:hAnsi="Times New Roman" w:cs="Times New Roman"/>
          <w:color w:val="000000"/>
          <w:sz w:val="24"/>
        </w:rPr>
        <w:t> и </w:t>
      </w:r>
      <w:r w:rsidRPr="00E04023">
        <w:rPr>
          <w:rFonts w:ascii="Times New Roman" w:eastAsia="Times New Roman" w:hAnsi="Times New Roman" w:cs="Times New Roman"/>
          <w:sz w:val="24"/>
        </w:rPr>
        <w:t>46 части 1</w:t>
      </w:r>
      <w:r>
        <w:rPr>
          <w:rFonts w:ascii="Times New Roman" w:eastAsia="Times New Roman" w:hAnsi="Times New Roman" w:cs="Times New Roman"/>
          <w:color w:val="000000"/>
          <w:sz w:val="24"/>
        </w:rPr>
        <w:t xml:space="preserve"> настоящей статьи, приостанавливается до </w:t>
      </w:r>
      <w:r>
        <w:rPr>
          <w:rFonts w:ascii="Times New Roman" w:eastAsia="Times New Roman" w:hAnsi="Times New Roman" w:cs="Times New Roman"/>
          <w:color w:val="000000"/>
          <w:sz w:val="24"/>
        </w:rPr>
        <w:lastRenderedPageBreak/>
        <w:t>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Осуществление государственного кадастрового учета и (или) государственной регистрации прав по основанию, указанному в </w:t>
      </w:r>
      <w:r w:rsidRPr="00E04023">
        <w:rPr>
          <w:rFonts w:ascii="Times New Roman" w:eastAsia="Times New Roman" w:hAnsi="Times New Roman" w:cs="Times New Roman"/>
          <w:sz w:val="24"/>
        </w:rPr>
        <w:t>пункте 41 части 1</w:t>
      </w:r>
      <w:r>
        <w:rPr>
          <w:rFonts w:ascii="Times New Roman" w:eastAsia="Times New Roman" w:hAnsi="Times New Roman" w:cs="Times New Roman"/>
          <w:color w:val="000000"/>
          <w:sz w:val="24"/>
        </w:rPr>
        <w:t> настоящей статьи, приостанавливается на срок не более чем один месяц.</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8.1. Осуществление государственного кадастрового учета и (или) государственной регистрации прав по основаниям, указанным в </w:t>
      </w:r>
      <w:r w:rsidRPr="00E04023">
        <w:rPr>
          <w:rFonts w:ascii="Times New Roman" w:eastAsia="Times New Roman" w:hAnsi="Times New Roman" w:cs="Times New Roman"/>
          <w:sz w:val="24"/>
        </w:rPr>
        <w:t>пунктах 56</w:t>
      </w:r>
      <w:r>
        <w:rPr>
          <w:rFonts w:ascii="Times New Roman" w:eastAsia="Times New Roman" w:hAnsi="Times New Roman" w:cs="Times New Roman"/>
          <w:color w:val="000000"/>
          <w:sz w:val="24"/>
        </w:rPr>
        <w:t> и </w:t>
      </w:r>
      <w:r w:rsidRPr="00E04023">
        <w:rPr>
          <w:rFonts w:ascii="Times New Roman" w:eastAsia="Times New Roman" w:hAnsi="Times New Roman" w:cs="Times New Roman"/>
          <w:sz w:val="24"/>
        </w:rPr>
        <w:t>57 части 1</w:t>
      </w:r>
      <w:r>
        <w:rPr>
          <w:rFonts w:ascii="Times New Roman" w:eastAsia="Times New Roman" w:hAnsi="Times New Roman" w:cs="Times New Roman"/>
          <w:color w:val="000000"/>
          <w:sz w:val="24"/>
        </w:rPr>
        <w:t> настоящей статьи, приостанавливается до поступления в орган регистрации прав уведомления контролирующего органа или публично-правовой компании "Фонд развития территорий" о соответствии застройщика требованиям, установленным </w:t>
      </w:r>
      <w:r w:rsidRPr="00E04023">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8.2. Осуществление государственного кадастрового учета и (или) государственной регистрации прав по основанию, указанному в </w:t>
      </w:r>
      <w:r w:rsidRPr="00E04023">
        <w:rPr>
          <w:rFonts w:ascii="Times New Roman" w:eastAsia="Times New Roman" w:hAnsi="Times New Roman" w:cs="Times New Roman"/>
          <w:sz w:val="24"/>
        </w:rPr>
        <w:t>пункте 64 части 1</w:t>
      </w:r>
      <w:r>
        <w:rPr>
          <w:rFonts w:ascii="Times New Roman" w:eastAsia="Times New Roman" w:hAnsi="Times New Roman" w:cs="Times New Roman"/>
          <w:color w:val="000000"/>
          <w:sz w:val="24"/>
        </w:rPr>
        <w:t> настоящей статьи, приостанавливается до поступления в орган регистрации прав заключения о финансовой обеспеченности юридического лица, индивидуального предпринимателя или уведомления о сделке, предусмотренных </w:t>
      </w:r>
      <w:r w:rsidRPr="00E04023">
        <w:rPr>
          <w:rFonts w:ascii="Times New Roman" w:eastAsia="Times New Roman" w:hAnsi="Times New Roman" w:cs="Times New Roman"/>
          <w:sz w:val="24"/>
        </w:rPr>
        <w:t>законодательством</w:t>
      </w:r>
      <w:r>
        <w:rPr>
          <w:rFonts w:ascii="Times New Roman" w:eastAsia="Times New Roman" w:hAnsi="Times New Roman" w:cs="Times New Roman"/>
          <w:color w:val="000000"/>
          <w:sz w:val="24"/>
        </w:rPr>
        <w:t> в области охраны окружающей среды.</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8.3. Положения </w:t>
      </w:r>
      <w:r w:rsidRPr="00E04023">
        <w:rPr>
          <w:rFonts w:ascii="Times New Roman" w:eastAsia="Times New Roman" w:hAnsi="Times New Roman" w:cs="Times New Roman"/>
          <w:sz w:val="24"/>
        </w:rPr>
        <w:t>пункта 22 части 1</w:t>
      </w:r>
      <w:r>
        <w:rPr>
          <w:rFonts w:ascii="Times New Roman" w:eastAsia="Times New Roman" w:hAnsi="Times New Roman" w:cs="Times New Roman"/>
          <w:color w:val="000000"/>
          <w:sz w:val="24"/>
        </w:rPr>
        <w:t> настоящей статьи применяются с учетом особенностей, предусмотренных </w:t>
      </w:r>
      <w:r w:rsidRPr="00E04023">
        <w:rPr>
          <w:rFonts w:ascii="Times New Roman" w:eastAsia="Times New Roman" w:hAnsi="Times New Roman" w:cs="Times New Roman"/>
          <w:sz w:val="24"/>
        </w:rPr>
        <w:t>статьей 40</w:t>
      </w:r>
      <w:r>
        <w:rPr>
          <w:rFonts w:ascii="Times New Roman" w:eastAsia="Times New Roman" w:hAnsi="Times New Roman" w:cs="Times New Roman"/>
          <w:color w:val="000000"/>
          <w:sz w:val="24"/>
        </w:rPr>
        <w:t> настоящего Федерального закона.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8.4. Осуществление государственного кадастрового учета и (или) государственной регистрации прав по основанию, указанному в </w:t>
      </w:r>
      <w:r w:rsidRPr="00E04023">
        <w:rPr>
          <w:rFonts w:ascii="Times New Roman" w:eastAsia="Times New Roman" w:hAnsi="Times New Roman" w:cs="Times New Roman"/>
          <w:sz w:val="24"/>
        </w:rPr>
        <w:t>пункте 65 части 1</w:t>
      </w:r>
      <w:r>
        <w:rPr>
          <w:rFonts w:ascii="Times New Roman" w:eastAsia="Times New Roman" w:hAnsi="Times New Roman" w:cs="Times New Roman"/>
          <w:color w:val="000000"/>
          <w:sz w:val="24"/>
        </w:rPr>
        <w:t> настоящей статьи, приостанавливается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w:t>
      </w:r>
      <w:r w:rsidRPr="00E04023">
        <w:rPr>
          <w:rFonts w:ascii="Times New Roman" w:eastAsia="Times New Roman" w:hAnsi="Times New Roman" w:cs="Times New Roman"/>
          <w:sz w:val="24"/>
        </w:rPr>
        <w:t>временных мер</w:t>
      </w:r>
      <w:r>
        <w:rPr>
          <w:rFonts w:ascii="Times New Roman" w:eastAsia="Times New Roman" w:hAnsi="Times New Roman" w:cs="Times New Roman"/>
          <w:color w:val="000000"/>
          <w:sz w:val="24"/>
        </w:rPr>
        <w:t>, направленных на обеспечение явки по повестке военного комиссариата, в отношении физического лица.</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 Утратила силу с 1 января 2026 г. - </w:t>
      </w:r>
      <w:r w:rsidRPr="00E04023">
        <w:rPr>
          <w:rFonts w:ascii="Times New Roman" w:eastAsia="Times New Roman" w:hAnsi="Times New Roman" w:cs="Times New Roman"/>
          <w:sz w:val="24"/>
        </w:rPr>
        <w:t>Федеральный закон</w:t>
      </w:r>
      <w:r>
        <w:rPr>
          <w:rFonts w:ascii="Times New Roman" w:eastAsia="Times New Roman" w:hAnsi="Times New Roman" w:cs="Times New Roman"/>
          <w:color w:val="000000"/>
          <w:sz w:val="24"/>
        </w:rPr>
        <w:t> от 22 июля 2024 г. № 207-ФЗ</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10. 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w:t>
      </w:r>
      <w:r w:rsidRPr="00E04023">
        <w:rPr>
          <w:rFonts w:ascii="Times New Roman" w:eastAsia="Times New Roman" w:hAnsi="Times New Roman" w:cs="Times New Roman"/>
          <w:sz w:val="24"/>
        </w:rPr>
        <w:t>статьей 16</w:t>
      </w:r>
      <w:r>
        <w:rPr>
          <w:rFonts w:ascii="Times New Roman" w:eastAsia="Times New Roman" w:hAnsi="Times New Roman" w:cs="Times New Roman"/>
          <w:color w:val="000000"/>
          <w:sz w:val="24"/>
        </w:rPr>
        <w:t> настоящего Федерального закона, возобновляется не позднее чем в течение трех рабочих дней со дня получения органом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(неистекший) на дату приостановления осуществления государственного кадастрового учета и (или) государственной регистрации прав.</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27. Отказ в осуществлении государственного кадастрового учета и (или) государственной регистрации прав</w:t>
      </w:r>
    </w:p>
    <w:p w:rsidR="00A655AD" w:rsidRDefault="00E04023" w:rsidP="00E04023">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1. В осуществлении государственного кадастрового учета и (или)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w:t>
      </w:r>
      <w:r>
        <w:rPr>
          <w:rFonts w:ascii="Times New Roman" w:eastAsia="Times New Roman" w:hAnsi="Times New Roman" w:cs="Times New Roman"/>
          <w:color w:val="000000"/>
          <w:sz w:val="24"/>
        </w:rPr>
        <w:lastRenderedPageBreak/>
        <w:t>кадастрового учета и (или) государственной регистрации прав, указанные в </w:t>
      </w:r>
      <w:r w:rsidRPr="00C60130">
        <w:rPr>
          <w:rFonts w:ascii="Times New Roman" w:eastAsia="Times New Roman" w:hAnsi="Times New Roman" w:cs="Times New Roman"/>
          <w:sz w:val="24"/>
        </w:rPr>
        <w:t>статье 26</w:t>
      </w:r>
      <w:r>
        <w:rPr>
          <w:rFonts w:ascii="Times New Roman" w:eastAsia="Times New Roman" w:hAnsi="Times New Roman" w:cs="Times New Roman"/>
          <w:color w:val="000000"/>
          <w:sz w:val="24"/>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2. Если отказ в осуществлении государственного кадастрового учета и (или) государственной регистрации прав признан судом незаконным (не соответствующим основаниям, указанным в настоящем Федеральном законе) и в решении суда указано на необходимость осуществить государственный кадастровый учет и (или) государственную регистрацию прав, указанные действия осуществляются без подачи заявления о государственном кадастровом учете и (или) государственной регистрации прав на основании соответствующего решения суда, вступившего в законную силу или подлежащего немедленному исполнению в соответствии с законом и поступившего в орган регистрации прав, и документов, ранее помещенных в реестровое дело (в том числе межевого плана, технического плана, акта обследования). В течение трех рабочих дней со дня поступления такого решения суда государственный регистратор прав обязан уведомить заявителя по указанному в данном заявлении адресу о поступлении такого решения суда и сроке окончания осуществления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b/>
          <w:color w:val="000000"/>
          <w:sz w:val="24"/>
        </w:rPr>
        <w:t>Статья 28. Удостоверение осуществления государственного кадастрового учета 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2. Форма выписки, указанной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состав сведений, включаемых в нее, а также требования к ее формату в электронной форме определяются в соответствии со </w:t>
      </w:r>
      <w:r w:rsidRPr="00C60130">
        <w:rPr>
          <w:rFonts w:ascii="Times New Roman" w:eastAsia="Times New Roman" w:hAnsi="Times New Roman" w:cs="Times New Roman"/>
          <w:sz w:val="24"/>
        </w:rPr>
        <w:t>статьей 62</w:t>
      </w:r>
      <w:r>
        <w:rPr>
          <w:rFonts w:ascii="Times New Roman" w:eastAsia="Times New Roman" w:hAnsi="Times New Roman" w:cs="Times New Roman"/>
          <w:color w:val="000000"/>
          <w:sz w:val="24"/>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29. Порядок осуществления государственного кадастрового учета 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Государственный кадастровый учет и (или) государственная регистрация прав осуществляются в следующем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прием заявления о государственном кадастровом учете и (или) государственной регистрации прав и прилагаемых к нему документов, если такие документы представляются в орган регистрации прав в том числе посредством выездного приема, осуществляемого публично-правовой компанией, указанной в </w:t>
      </w:r>
      <w:r w:rsidRPr="00C60130">
        <w:rPr>
          <w:rFonts w:ascii="PT Serif" w:eastAsia="PT Serif" w:hAnsi="PT Serif" w:cs="PT Serif"/>
          <w:sz w:val="23"/>
        </w:rPr>
        <w:t>статье 3.1</w:t>
      </w:r>
      <w:r>
        <w:rPr>
          <w:rFonts w:ascii="PT Serif" w:eastAsia="PT Serif" w:hAnsi="PT Serif" w:cs="PT Serif"/>
          <w:color w:val="22272F"/>
          <w:sz w:val="23"/>
        </w:rPr>
        <w:t> настоящего Федерального закона, или посредством отправления в электронной форме;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w:t>
      </w:r>
      <w:r w:rsidRPr="00C60130">
        <w:rPr>
          <w:rFonts w:ascii="PT Serif" w:eastAsia="PT Serif" w:hAnsi="PT Serif" w:cs="PT Serif"/>
          <w:sz w:val="23"/>
        </w:rPr>
        <w:t>статьей 25</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4) 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выдача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 а по основанию, указанному в </w:t>
      </w:r>
      <w:r w:rsidRPr="00C60130">
        <w:rPr>
          <w:rFonts w:ascii="PT Serif" w:eastAsia="PT Serif" w:hAnsi="PT Serif" w:cs="PT Serif"/>
          <w:sz w:val="23"/>
        </w:rPr>
        <w:t>пункте 3 статьи 25</w:t>
      </w:r>
      <w:r>
        <w:rPr>
          <w:rFonts w:ascii="PT Serif" w:eastAsia="PT Serif" w:hAnsi="PT Serif" w:cs="PT Serif"/>
          <w:color w:val="22272F"/>
          <w:sz w:val="23"/>
        </w:rPr>
        <w:t> настоящего Федерального закона, в течение трех рабочих дней по истечении срока, указанного в пункте 3 статьи 25 настоящего Федерального закона. Возврат прилагаемых к заявлению о государственном кадастровом учете и (или) государственной регистрации прав документов, представленных в форме электронных документов и (или) электронных образов документов, не осуществляется.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w:t>
      </w:r>
      <w:r w:rsidRPr="00C60130">
        <w:rPr>
          <w:rFonts w:ascii="PT Serif" w:eastAsia="PT Serif" w:hAnsi="PT Serif" w:cs="PT Serif"/>
          <w:sz w:val="23"/>
        </w:rPr>
        <w:t>порядке</w:t>
      </w:r>
      <w:r>
        <w:rPr>
          <w:rFonts w:ascii="PT Serif" w:eastAsia="PT Serif" w:hAnsi="PT Serif" w:cs="PT Serif"/>
          <w:color w:val="22272F"/>
          <w:sz w:val="23"/>
        </w:rPr>
        <w:t>, установленном органом нормативно-правового регулирования, а также возвратить указанные документы заявителю тем же способом, которым они были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Орган регистрации прав при отсутствии оснований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государственный кадастровый учет и (или) государственную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уведомляет о приостановлении государственного кадастрового учета и (или)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уведомляет об отказе в государственном кадастровом учете и (или) государственной регистрации прав - в случае неустранения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4) 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Не позднее рабочего дня, следующего за днем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кадастрового учета и (или) государственной регистрации прав с указанием оснований такого приостановления в соответствии с </w:t>
      </w:r>
      <w:r w:rsidRPr="00C60130">
        <w:rPr>
          <w:rFonts w:ascii="PT Serif" w:eastAsia="PT Serif" w:hAnsi="PT Serif" w:cs="PT Serif"/>
          <w:sz w:val="23"/>
        </w:rPr>
        <w:t>частью 7</w:t>
      </w:r>
      <w:r>
        <w:rPr>
          <w:rFonts w:ascii="PT Serif" w:eastAsia="PT Serif" w:hAnsi="PT Serif" w:cs="PT Serif"/>
          <w:color w:val="22272F"/>
          <w:sz w:val="23"/>
        </w:rPr>
        <w:t> настоящей статьи.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5.1. При рассмотрении дополнительно представленных в орган регистрации прав документов, направленных в целях устранения причин, послуживших основанием для приостановления государственного кадастрового учета и (или) государственной регистрации прав, направление уведомления о невозможности возобновления осуществления государственного кадастрового учета и (или) государственной регистрации прав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направляется заявителю органом регистрации прав не позднее чем в течение трех рабочих дней со дня получения таких документов и должно 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представленными документами.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w:t>
      </w:r>
      <w:r w:rsidRPr="00C60130">
        <w:rPr>
          <w:rFonts w:ascii="PT Serif" w:eastAsia="PT Serif" w:hAnsi="PT Serif" w:cs="PT Serif"/>
          <w:sz w:val="23"/>
        </w:rPr>
        <w:t>частью 7</w:t>
      </w:r>
      <w:r>
        <w:rPr>
          <w:rFonts w:ascii="PT Serif" w:eastAsia="PT Serif" w:hAnsi="PT Serif" w:cs="PT Serif"/>
          <w:color w:val="22272F"/>
          <w:sz w:val="23"/>
        </w:rPr>
        <w:t>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w:t>
      </w:r>
      <w:r w:rsidRPr="00C60130">
        <w:rPr>
          <w:rFonts w:ascii="PT Serif" w:eastAsia="PT Serif" w:hAnsi="PT Serif" w:cs="PT Serif"/>
          <w:sz w:val="23"/>
        </w:rPr>
        <w:t>Порядок и способы</w:t>
      </w:r>
      <w:r>
        <w:rPr>
          <w:rFonts w:ascii="PT Serif" w:eastAsia="PT Serif" w:hAnsi="PT Serif" w:cs="PT Serif"/>
          <w:color w:val="22272F"/>
          <w:sz w:val="23"/>
        </w:rPr>
        <w:t>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w:t>
      </w:r>
      <w:r w:rsidRPr="00C60130">
        <w:rPr>
          <w:rFonts w:ascii="PT Serif" w:eastAsia="PT Serif" w:hAnsi="PT Serif" w:cs="PT Serif"/>
          <w:sz w:val="23"/>
        </w:rPr>
        <w:t>форма</w:t>
      </w:r>
      <w:r>
        <w:rPr>
          <w:rFonts w:ascii="PT Serif" w:eastAsia="PT Serif" w:hAnsi="PT Serif" w:cs="PT Serif"/>
          <w:color w:val="22272F"/>
          <w:sz w:val="23"/>
        </w:rPr>
        <w:t>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В случае, если государственный кадастровый учет и (или) государственная регистрация прав приостановлены по причине непредставления необходимых для осуществления государственного кадастрового учета и (или) государственной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9. В случае, если осуществление государственного кадастрового учета и (или) государственной регистрации прав приостановлено по основанию, указанному в </w:t>
      </w:r>
      <w:r w:rsidRPr="00C60130">
        <w:rPr>
          <w:rFonts w:ascii="PT Serif" w:eastAsia="PT Serif" w:hAnsi="PT Serif" w:cs="PT Serif"/>
          <w:sz w:val="23"/>
        </w:rPr>
        <w:t>пункте 6 части 1 статьи 26</w:t>
      </w:r>
      <w:r>
        <w:rPr>
          <w:rFonts w:ascii="PT Serif" w:eastAsia="PT Serif" w:hAnsi="PT Serif" w:cs="PT Serif"/>
          <w:color w:val="22272F"/>
          <w:sz w:val="23"/>
        </w:rPr>
        <w:t> настоящего Федерального закона, государственный регистратор прав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Факт издания (принятия) акта органа государственной власти или органа местного самоуправления и достоверность содержащихся в нем сведений проверяются посредством 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 сведений - в порядке получения информации из единой информационной системы нотариата, установленном </w:t>
      </w:r>
      <w:r w:rsidRPr="00C60130">
        <w:rPr>
          <w:rFonts w:ascii="PT Serif" w:eastAsia="PT Serif" w:hAnsi="PT Serif" w:cs="PT Serif"/>
          <w:sz w:val="23"/>
        </w:rPr>
        <w:t>Основами законодательства</w:t>
      </w:r>
      <w:r>
        <w:rPr>
          <w:rFonts w:ascii="PT Serif" w:eastAsia="PT Serif" w:hAnsi="PT Serif" w:cs="PT Serif"/>
          <w:color w:val="22272F"/>
          <w:sz w:val="23"/>
        </w:rPr>
        <w:t> Российской Федерации о нотариате от 11 февраля 1993 года N 4462-I. Предусмотренная в настоящей части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10.1. Факт смерти гражданина проверяется посредством направления межведомственного запроса о предоставлении сведений о государственной регистрации смерти с использованием единой системы межведомственного электронного взаимодействия органом регистрации прав оператору федеральной государственной информационной системы ведения Единого государственного реестра записей актов гражданского состояния. Предусмотренная настоящей частью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вносятся соответствующие сведения.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Решение о приостановлении осуществления государственного кадастрового учета и (или) государственной регистрации прав (далее также - решение о приостановлении) может быть обжаловано в суд в порядке административного судопроизводства, а также во внесудебном порядке в соответствии с </w:t>
      </w:r>
      <w:r w:rsidRPr="00C60130">
        <w:rPr>
          <w:rFonts w:ascii="PT Serif" w:eastAsia="PT Serif" w:hAnsi="PT Serif" w:cs="PT Serif"/>
          <w:sz w:val="23"/>
        </w:rPr>
        <w:t>главой 3.1</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12.1. Решение о приостановлении может быть обжаловано во внесудебном порядке заявителем или его представителем, а в части приостановления государственного кадастрового учета также кадастровым инженером, подготовившим межевой план, технический план, карту-план территории или акт обследования, представленные в установленном настоящим Федеральным законом порядке с заявлением о государственном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карту-план территории или акт обследования, представленные в указанном порядке, в апелляционную комиссию, созданную в соответствии с решением федерального органа исполнительной власти, указанного в </w:t>
      </w:r>
      <w:r w:rsidRPr="00C60130">
        <w:rPr>
          <w:rFonts w:ascii="PT Serif" w:eastAsia="PT Serif" w:hAnsi="PT Serif" w:cs="PT Serif"/>
          <w:sz w:val="23"/>
        </w:rPr>
        <w:t>части 1 статьи 3</w:t>
      </w:r>
      <w:r>
        <w:rPr>
          <w:rFonts w:ascii="PT Serif" w:eastAsia="PT Serif" w:hAnsi="PT Serif" w:cs="PT Serif"/>
          <w:color w:val="22272F"/>
          <w:sz w:val="23"/>
        </w:rPr>
        <w:t> настоящего Федерального закона. Обжалование решения о приостановлении во внесудебном порядке не является обязательным досудебным порядком обжалования такого решения о приостановлении.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12.2. Решение об отказе в государственном кадастровом учете и (или) государственной регистрации прав может быть обжаловано заинтересованным лицом в суд.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w:t>
      </w:r>
      <w:r>
        <w:rPr>
          <w:rFonts w:ascii="PT Serif" w:eastAsia="PT Serif" w:hAnsi="PT Serif" w:cs="PT Serif"/>
          <w:color w:val="22272F"/>
          <w:sz w:val="23"/>
        </w:rPr>
        <w:lastRenderedPageBreak/>
        <w:t>регистрации прав в форме электронных документов и (или) электронных образов документов, заявителю не направляются, если иное не установлено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Представителю органа государственной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государственной власти или органа местного самоуправления и заверенной печатью и подписью руководителей данных органов. При этом нотариальное удостоверение такой доверенности не требуется.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 В случае, если заявителем является нотариус, подлежащие выдаче после осуществления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w:t>
      </w:r>
      <w:r w:rsidRPr="00C60130">
        <w:rPr>
          <w:rFonts w:ascii="PT Serif" w:eastAsia="PT Serif" w:hAnsi="PT Serif" w:cs="PT Serif"/>
          <w:sz w:val="23"/>
        </w:rPr>
        <w:t>Основами законодательства</w:t>
      </w:r>
      <w:r>
        <w:rPr>
          <w:rFonts w:ascii="PT Serif" w:eastAsia="PT Serif" w:hAnsi="PT Serif" w:cs="PT Serif"/>
          <w:color w:val="22272F"/>
          <w:sz w:val="23"/>
        </w:rPr>
        <w:t> Российской Федерации о нотариате от 11 февраля 1993 года N 4462-I.</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Выписка из Единого государственного реестра недвижимости, удостоверяющая проведенные государственный кадастровый учет и (или) государственную регистрацию, а также предусмотренные настоящим Федеральным законом уведомления выдаются лицам, указанным в настоящей статье, многофункциональным центром в 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 Порядок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порядке. При этом сроки передачи органом регистрации прав документов в многофункциональный центр не должны превышать два рабочих дня.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 прекращении государственного кадастрового учета и (или) государственной регистрации прав,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форме документов на бумажном носителе в указанном в </w:t>
      </w:r>
      <w:r w:rsidRPr="00C60130">
        <w:rPr>
          <w:rFonts w:ascii="PT Serif" w:eastAsia="PT Serif" w:hAnsi="PT Serif" w:cs="PT Serif"/>
          <w:sz w:val="23"/>
        </w:rPr>
        <w:t>части 6</w:t>
      </w:r>
      <w:r>
        <w:rPr>
          <w:rFonts w:ascii="PT Serif" w:eastAsia="PT Serif" w:hAnsi="PT Serif" w:cs="PT Serif"/>
          <w:color w:val="22272F"/>
          <w:sz w:val="23"/>
        </w:rPr>
        <w:t> настоящей статьи случае могут быть доставлены публично-правовой компанией, указанной в </w:t>
      </w:r>
      <w:r w:rsidRPr="00C60130">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или многофункциональным центром лицам, указанным в </w:t>
      </w:r>
      <w:r w:rsidRPr="00C60130">
        <w:rPr>
          <w:rFonts w:ascii="PT Serif" w:eastAsia="PT Serif" w:hAnsi="PT Serif" w:cs="PT Serif"/>
          <w:sz w:val="23"/>
        </w:rPr>
        <w:t>частях 13 - 17</w:t>
      </w:r>
      <w:r>
        <w:rPr>
          <w:rFonts w:ascii="PT Serif" w:eastAsia="PT Serif" w:hAnsi="PT Serif" w:cs="PT Serif"/>
          <w:color w:val="22272F"/>
          <w:sz w:val="23"/>
        </w:rPr>
        <w:t> настоящей статьи, посредством курьерской доставки при наличии указания на такой способ доставки в заявлении о государственном кадастровом учете и (или) государственной регистрации прав. При выдаче документов публично-правовой компанией, указанной в </w:t>
      </w:r>
      <w:r w:rsidRPr="00C60130">
        <w:rPr>
          <w:rFonts w:ascii="PT Serif" w:eastAsia="PT Serif" w:hAnsi="PT Serif" w:cs="PT Serif"/>
          <w:sz w:val="23"/>
        </w:rPr>
        <w:t>части 1 статьи 3.1</w:t>
      </w:r>
      <w:r>
        <w:rPr>
          <w:rFonts w:ascii="PT Serif" w:eastAsia="PT Serif" w:hAnsi="PT Serif" w:cs="PT Serif"/>
          <w:color w:val="22272F"/>
          <w:sz w:val="23"/>
        </w:rPr>
        <w:t xml:space="preserve"> настоящего </w:t>
      </w:r>
      <w:r>
        <w:rPr>
          <w:rFonts w:ascii="PT Serif" w:eastAsia="PT Serif" w:hAnsi="PT Serif" w:cs="PT Serif"/>
          <w:color w:val="22272F"/>
          <w:sz w:val="23"/>
        </w:rPr>
        <w:lastRenderedPageBreak/>
        <w:t>Федерального закона, в том числе посредством курьерской доставки, выписка из Единого государственного реестра недвижимости, удостоверяющая осуществленные государственный кадастровый учет и (или) государственную регистрацию прав, а также предусмотренные настоящим Федеральным законом уведомления выдаются публично-правовой компанией, указанной в части 1 статьи 3.1 настоящего Федерального закона,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20. Доставка, указанная в </w:t>
      </w:r>
      <w:r w:rsidRPr="00C60130">
        <w:rPr>
          <w:rFonts w:ascii="PT Serif" w:eastAsia="PT Serif" w:hAnsi="PT Serif" w:cs="PT Serif"/>
          <w:sz w:val="23"/>
        </w:rPr>
        <w:t>части 19</w:t>
      </w:r>
      <w:r>
        <w:rPr>
          <w:rFonts w:ascii="PT Serif" w:eastAsia="PT Serif" w:hAnsi="PT Serif" w:cs="PT Serif"/>
          <w:color w:val="22272F"/>
          <w:sz w:val="23"/>
        </w:rPr>
        <w:t> настоящей статьи, осуществляется за плату обозначенным в указанной части способом. </w:t>
      </w:r>
      <w:r w:rsidRPr="00C60130">
        <w:rPr>
          <w:rFonts w:ascii="PT Serif" w:eastAsia="PT Serif" w:hAnsi="PT Serif" w:cs="PT Serif"/>
          <w:sz w:val="23"/>
        </w:rPr>
        <w:t>Порядок</w:t>
      </w:r>
      <w:r>
        <w:rPr>
          <w:rFonts w:ascii="PT Serif" w:eastAsia="PT Serif" w:hAnsi="PT Serif" w:cs="PT Serif"/>
          <w:color w:val="22272F"/>
          <w:sz w:val="23"/>
        </w:rPr>
        <w:t> осуществления публично-правовой компанией, указанной в </w:t>
      </w:r>
      <w:r w:rsidRPr="00C60130">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такой доставки и </w:t>
      </w:r>
      <w:r w:rsidRPr="00C60130">
        <w:rPr>
          <w:rFonts w:ascii="PT Serif" w:eastAsia="PT Serif" w:hAnsi="PT Serif" w:cs="PT Serif"/>
          <w:sz w:val="23"/>
        </w:rPr>
        <w:t>размеры</w:t>
      </w:r>
      <w:r>
        <w:rPr>
          <w:rFonts w:ascii="PT Serif" w:eastAsia="PT Serif" w:hAnsi="PT Serif" w:cs="PT Serif"/>
          <w:color w:val="22272F"/>
          <w:sz w:val="23"/>
        </w:rPr>
        <w:t> платы за ее осуществление, за исключением случаев доставки лицам, указанным в </w:t>
      </w:r>
      <w:r w:rsidRPr="00C60130">
        <w:rPr>
          <w:rFonts w:ascii="PT Serif" w:eastAsia="PT Serif" w:hAnsi="PT Serif" w:cs="PT Serif"/>
          <w:sz w:val="23"/>
        </w:rPr>
        <w:t>части 1.1 статьи 18</w:t>
      </w:r>
      <w:r>
        <w:rPr>
          <w:rFonts w:ascii="PT Serif" w:eastAsia="PT Serif" w:hAnsi="PT Serif" w:cs="PT Serif"/>
          <w:color w:val="22272F"/>
          <w:sz w:val="23"/>
        </w:rPr>
        <w:t> настоящего Федерального закона, устанавливаются органом нормативно-правового регулирования. Порядок осуществления многофункциональным центром такой доставки и размеры платы за ее осуществление, а также случаи, при которых такая плата не взимается, устанавливаются высшим исполнительным органом субъекта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w:t>
      </w:r>
      <w:r w:rsidRPr="00C60130">
        <w:rPr>
          <w:rFonts w:ascii="PT Serif" w:eastAsia="PT Serif" w:hAnsi="PT Serif" w:cs="PT Serif"/>
          <w:sz w:val="23"/>
        </w:rPr>
        <w:t>Порядок и способы</w:t>
      </w:r>
      <w:r>
        <w:rPr>
          <w:rFonts w:ascii="PT Serif" w:eastAsia="PT Serif" w:hAnsi="PT Serif" w:cs="PT Serif"/>
          <w:color w:val="22272F"/>
          <w:sz w:val="23"/>
        </w:rPr>
        <w:t>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со </w:t>
      </w:r>
      <w:r w:rsidRPr="00C60130">
        <w:rPr>
          <w:rFonts w:ascii="PT Serif" w:eastAsia="PT Serif" w:hAnsi="PT Serif" w:cs="PT Serif"/>
          <w:sz w:val="23"/>
        </w:rPr>
        <w:t>статьей 19</w:t>
      </w:r>
      <w:r>
        <w:rPr>
          <w:rFonts w:ascii="PT Serif" w:eastAsia="PT Serif" w:hAnsi="PT Serif" w:cs="PT Serif"/>
          <w:color w:val="22272F"/>
          <w:sz w:val="23"/>
        </w:rPr>
        <w:t> настоящего Федерального закона,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и направившие указанное заявление, в течение пяти рабочих дней со дня получения соответствующего уведомления информирует об этом застройщика или подрядчика по договору строительного подряда с использованием счета эскроу (если это предусмотрено данным договором) с приложением копии соответствующего уведомления (при наличии в распоряжении таких органов и организаций сведений об адресе электронной почты застройщика или подрядчика по договору строительного подряда с использованием счета эскроу (если это предусмотрено данным договором) информирование осуществляется по такому адресу электронной почты).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орган местного самоуправления или организация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или подрядчика по договору строительного подряда с использованием счета эскроу (если это предусмотрено данным договором) для представления в орган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30. Приостановление осуществления государственного кадастрового учета и (или) государственной регистрации прав в заявительном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Государственный кадастровый учет и (или) государственная регистрация прав могут быть приостановлены не более чем на шесть месяцев однократно на основании заявления лиц, указанных в </w:t>
      </w:r>
      <w:r w:rsidRPr="00C60130">
        <w:rPr>
          <w:rFonts w:ascii="PT Serif" w:eastAsia="PT Serif" w:hAnsi="PT Serif" w:cs="PT Serif"/>
          <w:sz w:val="23"/>
        </w:rPr>
        <w:t>статье 15</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 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отсутствия в данном заявлении указания на 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шесть месяцев.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w:t>
      </w:r>
      <w:r w:rsidRPr="00C60130">
        <w:rPr>
          <w:rFonts w:ascii="PT Serif" w:eastAsia="PT Serif" w:hAnsi="PT Serif" w:cs="PT Serif"/>
          <w:sz w:val="23"/>
        </w:rPr>
        <w:t>частью 1 статьи 16</w:t>
      </w:r>
      <w:r>
        <w:rPr>
          <w:rFonts w:ascii="PT Serif" w:eastAsia="PT Serif" w:hAnsi="PT Serif" w:cs="PT Serif"/>
          <w:color w:val="22272F"/>
          <w:sz w:val="23"/>
        </w:rPr>
        <w:t> настоящего Федерального закона, за исключением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Приостановление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 либо на основании заявления нотариуса.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Приостановление государственной регистрации ипотеки по заявлению одной из сторон сделки не допускается.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Указанные в настоящей статье заявления представляются соответствующими лицами способами, предусмотренными </w:t>
      </w:r>
      <w:r w:rsidRPr="00C60130">
        <w:rPr>
          <w:rFonts w:ascii="PT Serif" w:eastAsia="PT Serif" w:hAnsi="PT Serif" w:cs="PT Serif"/>
          <w:sz w:val="23"/>
        </w:rPr>
        <w:t>частью 1 статьи 18</w:t>
      </w:r>
      <w:r>
        <w:rPr>
          <w:rFonts w:ascii="PT Serif" w:eastAsia="PT Serif" w:hAnsi="PT Serif" w:cs="PT Serif"/>
          <w:color w:val="22272F"/>
          <w:sz w:val="23"/>
        </w:rPr>
        <w:t> настоящего Федерального закона, в </w:t>
      </w:r>
      <w:r w:rsidRPr="00C60130">
        <w:rPr>
          <w:rFonts w:ascii="PT Serif" w:eastAsia="PT Serif" w:hAnsi="PT Serif" w:cs="PT Serif"/>
          <w:sz w:val="23"/>
        </w:rPr>
        <w:t>порядке</w:t>
      </w:r>
      <w:r>
        <w:rPr>
          <w:rFonts w:ascii="PT Serif" w:eastAsia="PT Serif" w:hAnsi="PT Serif" w:cs="PT Serif"/>
          <w:color w:val="22272F"/>
          <w:sz w:val="23"/>
        </w:rPr>
        <w:t>, установленном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31. Прекращение осуществления государственного кадастрового учета 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Орган регистрации прав обязан уведомить заявителей (заявителя)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5. В случае, если государственный кадастровый учет и (или) государственная регистрация 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 октября 2007 года N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w:t>
      </w:r>
      <w:r w:rsidRPr="00C60130">
        <w:rPr>
          <w:rFonts w:ascii="PT Serif" w:eastAsia="PT Serif" w:hAnsi="PT Serif" w:cs="PT Serif"/>
          <w:sz w:val="23"/>
        </w:rPr>
        <w:t>Порядок и способы</w:t>
      </w:r>
      <w:r>
        <w:rPr>
          <w:rFonts w:ascii="PT Serif" w:eastAsia="PT Serif" w:hAnsi="PT Serif" w:cs="PT Serif"/>
          <w:color w:val="22272F"/>
          <w:sz w:val="23"/>
        </w:rPr>
        <w:t>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регистрации прав документов устанавливаются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rsidR="00A655AD" w:rsidRDefault="00E04023">
      <w:pPr>
        <w:pBdr>
          <w:top w:val="none" w:sz="4" w:space="0" w:color="000000"/>
          <w:left w:val="none" w:sz="4" w:space="0" w:color="000000"/>
          <w:bottom w:val="none" w:sz="4" w:space="0" w:color="000000"/>
          <w:right w:val="none" w:sz="4" w:space="0" w:color="000000"/>
        </w:pBdr>
        <w:shd w:val="clear" w:color="FFFFFF" w:fill="FFFFFF"/>
        <w:jc w:val="center"/>
      </w:pPr>
      <w:r>
        <w:br/>
      </w:r>
      <w:r>
        <w:rPr>
          <w:rFonts w:ascii="PT Serif" w:eastAsia="PT Serif" w:hAnsi="PT Serif" w:cs="PT Serif"/>
          <w:color w:val="22272F"/>
        </w:rPr>
        <w:t>Глава 3.1. Обжалование решений о приостановлении осуществления государственного кадастрового учета и (или) государственной регистрации прав во внесудебном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31.1. Апелляционные комиссии по обжалованию решений о приостановлении осуществления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Федеральным органом исполнительной власти, указанным в </w:t>
      </w:r>
      <w:r w:rsidRPr="00C60130">
        <w:rPr>
          <w:rFonts w:ascii="PT Serif" w:eastAsia="PT Serif" w:hAnsi="PT Serif" w:cs="PT Serif"/>
          <w:sz w:val="23"/>
        </w:rPr>
        <w:t>части 1 статьи 3</w:t>
      </w:r>
      <w:r>
        <w:rPr>
          <w:rFonts w:ascii="PT Serif" w:eastAsia="PT Serif" w:hAnsi="PT Serif" w:cs="PT Serif"/>
          <w:color w:val="22272F"/>
          <w:sz w:val="23"/>
        </w:rPr>
        <w:t> настоящего Федерального закона, создается центральная апелляционная комиссия, а также региональные и (или) межрегиональные апелляционные комиссии (далее также - апелляционные комиссии). В случае создания межрегиональной апелляционной комиссии региональные апелляционные комиссии в соответствующих субъектах Российской Федерации не создаются. Центральная апелляционная комиссия рассматривает заявления об обжаловании решений о приостановлении осуществления государственного кадастрового учета и (или) государственной регистрации прав (далее также соответственно - заявление об обжаловании решения о приостановлении, обжалование решения о приостановлении), если уведомление о приостановлении осуществления государственного кадастрового учета и (или) государственной регистрации прав (далее также - уведомление о приостановлении) направлено федеральным органом исполнительной власти, указанным в части 1 статьи 3 настоящего Федерального закона, а также заявления об обжаловании решений о приостановлении, если решение о приостановлении принято государственным регистратором прав, являющимся руководителем одного или всех членов апелляционной комиссии. Региональные и (или) межрегиональные апелляционные комиссии рассматривают заявления об обжаловании решений о приостановлении, если уведомления о приостановлении направлены органами регистрации прав, действующими на территориях соответствующих субъектов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2. В состав центральной апелляционной комиссии и состав региональной апелляционной комиссии включаются по три представителя от органа регистрации прав и от национального объединения саморегулируемых организаций кадастровых инженеров (далее - национальное объединение), которые подлежат ротации один раз в пять лет. В состав межрегиональной апелляционной комиссии включаются по одному представителю от каждого из органов регистрации прав, действующих на территориях субъектов Российской Федерации, в которых образуется такая комиссия, и равнозначное количество представителей от национального объединения, которые подлежат ротации один раз в пять лет. В состав региональной апелляционной комиссии и состав межрегиональной апелляционной комиссии дополнительно могут быть включены представители от федерального органа исполнительной власти, </w:t>
      </w:r>
      <w:r>
        <w:rPr>
          <w:rFonts w:ascii="PT Serif" w:eastAsia="PT Serif" w:hAnsi="PT Serif" w:cs="PT Serif"/>
          <w:color w:val="22272F"/>
          <w:sz w:val="23"/>
        </w:rPr>
        <w:lastRenderedPageBreak/>
        <w:t>указанного в </w:t>
      </w:r>
      <w:r w:rsidRPr="00C60130">
        <w:rPr>
          <w:rFonts w:ascii="PT Serif" w:eastAsia="PT Serif" w:hAnsi="PT Serif" w:cs="PT Serif"/>
          <w:sz w:val="23"/>
        </w:rPr>
        <w:t>части 1 статьи 3</w:t>
      </w:r>
      <w:r>
        <w:rPr>
          <w:rFonts w:ascii="PT Serif" w:eastAsia="PT Serif" w:hAnsi="PT Serif" w:cs="PT Serif"/>
          <w:color w:val="22272F"/>
          <w:sz w:val="23"/>
        </w:rPr>
        <w:t> настоящего Федерального закона, и равнозначное количество представителей от национального объединения, которые подлежат ротации один раз в пять лет.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Перечень апелляционных комиссий, включая наименования органов регистрации прав, представители от которых входят в составы этих комиссий, адреса электронной почты и почтовые адреса, по которым осуществляется связь с апелляционными комиссиями, в том числе представляются документы, размещаются на официальном сайте.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Заседания апелляционных комиссий могут проводиться с использованием средств дистанционного взаимодействия.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Заявление об обжаловании решения о приостановлении осуществления государственного кадастрового учета (в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государственного кадастрового учета, если такое приостановление связано с действиями кадастрового инженера (в том числе если он является заявителем) и (или) подготовленными им документами (межевым планом, техническим планом, картой-планом территории, актом обследования), рассматривается апелляционной комиссией с участием входящих в ее состав представителей от национального объединения.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Без участия входящих в состав апелляционной комиссии представителей от национального объединения рассматриваются заявление об обжаловании решения о приостановлении осуществления государственной регистрации прав (в случаях, когда настоящий Федеральный закон допускает возможность государственной регистрации прав без одновременного государственного кадастрового учета), заявление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w:t>
      </w:r>
      <w:r w:rsidRPr="00C60130">
        <w:rPr>
          <w:rFonts w:ascii="PT Serif" w:eastAsia="PT Serif" w:hAnsi="PT Serif" w:cs="PT Serif"/>
          <w:sz w:val="23"/>
        </w:rPr>
        <w:t>Положение</w:t>
      </w:r>
      <w:r>
        <w:rPr>
          <w:rFonts w:ascii="PT Serif" w:eastAsia="PT Serif" w:hAnsi="PT Serif" w:cs="PT Serif"/>
          <w:color w:val="22272F"/>
          <w:sz w:val="23"/>
        </w:rPr>
        <w:t> о порядке формирования и работы апелляционных комиссий, </w:t>
      </w:r>
      <w:r w:rsidRPr="00C60130">
        <w:rPr>
          <w:rFonts w:ascii="PT Serif" w:eastAsia="PT Serif" w:hAnsi="PT Serif" w:cs="PT Serif"/>
          <w:sz w:val="23"/>
        </w:rPr>
        <w:t>перечне и форме</w:t>
      </w:r>
      <w:r>
        <w:rPr>
          <w:rFonts w:ascii="PT Serif" w:eastAsia="PT Serif" w:hAnsi="PT Serif" w:cs="PT Serif"/>
          <w:color w:val="22272F"/>
          <w:sz w:val="23"/>
        </w:rPr>
        <w:t> документов, подготавливаемых в результате их работы, форме заявления об обжаловании решения о приостановлении утверждается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31.2. Порядок обжалования решения о приостановлении осуществления государственного кадастрового учета и (или) государственной регистрации прав в апелляционную комиссию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Для обжалования решения о приостановлении лицом, указанным в </w:t>
      </w:r>
      <w:r w:rsidRPr="00C60130">
        <w:rPr>
          <w:rFonts w:ascii="PT Serif" w:eastAsia="PT Serif" w:hAnsi="PT Serif" w:cs="PT Serif"/>
          <w:sz w:val="23"/>
        </w:rPr>
        <w:t>части 12.1 статьи 29</w:t>
      </w:r>
      <w:r>
        <w:rPr>
          <w:rFonts w:ascii="PT Serif" w:eastAsia="PT Serif" w:hAnsi="PT Serif" w:cs="PT Serif"/>
          <w:color w:val="22272F"/>
          <w:sz w:val="23"/>
        </w:rPr>
        <w:t> настоящего Федерального закона, в апелляционную комиссию в течение пятнадцати рабочих дней с даты принятия решения о приостановлении представляется заявление об обжаловании решения о приостановлении.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Заявление об обжаловании решения о приостановлении представляется в апелляционную комиссию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 случае, если заявление об обжаловании решения о приостановлении представлено с нарушением требований, установленных </w:t>
      </w:r>
      <w:r w:rsidRPr="00C60130">
        <w:rPr>
          <w:rFonts w:ascii="PT Serif" w:eastAsia="PT Serif" w:hAnsi="PT Serif" w:cs="PT Serif"/>
          <w:sz w:val="23"/>
        </w:rPr>
        <w:t>частями 1</w:t>
      </w:r>
      <w:r>
        <w:rPr>
          <w:rFonts w:ascii="PT Serif" w:eastAsia="PT Serif" w:hAnsi="PT Serif" w:cs="PT Serif"/>
          <w:color w:val="22272F"/>
          <w:sz w:val="23"/>
        </w:rPr>
        <w:t> и </w:t>
      </w:r>
      <w:r w:rsidRPr="00C60130">
        <w:rPr>
          <w:rFonts w:ascii="PT Serif" w:eastAsia="PT Serif" w:hAnsi="PT Serif" w:cs="PT Serif"/>
          <w:sz w:val="23"/>
        </w:rPr>
        <w:t>2</w:t>
      </w:r>
      <w:r>
        <w:rPr>
          <w:rFonts w:ascii="PT Serif" w:eastAsia="PT Serif" w:hAnsi="PT Serif" w:cs="PT Serif"/>
          <w:color w:val="22272F"/>
          <w:sz w:val="23"/>
        </w:rPr>
        <w:t xml:space="preserve"> настоящей статьи, или в случае, если решение о приостановлении обжаловано в суд, такое заявление не принимается к рассмотрению апелляционной комиссией, о чем в течение трех рабочих дней информируется лицо, представившее такое заявление, способом, указанным в заявлении об обжаловании решения о приостановлении, либо способом и в форме, которые использованы этим лицом при представлении заявления. Если апелляционной комиссии </w:t>
      </w:r>
      <w:r>
        <w:rPr>
          <w:rFonts w:ascii="PT Serif" w:eastAsia="PT Serif" w:hAnsi="PT Serif" w:cs="PT Serif"/>
          <w:color w:val="22272F"/>
          <w:sz w:val="23"/>
        </w:rPr>
        <w:lastRenderedPageBreak/>
        <w:t>стало известно об обжаловании решения о приостановлении в суд после принятия к рассмотрению заявления об обжаловании решения о приостановлении, но до принятия апелляционной комиссией решения по такому заявлению, рассмотрение такого заявления прекращается, о чем в течение трех рабочих дней информируется представившее его лицо.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Апелляционная комиссия при рассмотрении заявления об обжаловании решения о приостановлении оценивает обоснованность принятия решения о приостановлении (наличие оснований для принятия органом регистрации прав такого решения, установленных </w:t>
      </w:r>
      <w:r w:rsidRPr="00C60130">
        <w:rPr>
          <w:rFonts w:ascii="PT Serif" w:eastAsia="PT Serif" w:hAnsi="PT Serif" w:cs="PT Serif"/>
          <w:sz w:val="23"/>
        </w:rPr>
        <w:t>статьей 26</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Апелляционная комиссия вправе запросить в органах государственной власти, а также в органах местного самоуправления, организациях и у физических лиц (заявителей, кадастровых инженеров) документы, материалы и информацию, необходимые для принятия решения по результатам рассмотрения заявления об обжаловании решения о приостановлении.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На заседании апелляционной комиссии вправе присутствовать (в том числе участвовать с использованием средств дистанционного взаимодействия) заявитель (заявители), иные заинтересованные лица, государственный регистратор прав, подготовивший уведомление о приостановлении.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Апелляционная комиссия в порядке, который установлен положением, указанным в </w:t>
      </w:r>
      <w:r w:rsidRPr="00C60130">
        <w:rPr>
          <w:rFonts w:ascii="PT Serif" w:eastAsia="PT Serif" w:hAnsi="PT Serif" w:cs="PT Serif"/>
          <w:sz w:val="23"/>
        </w:rPr>
        <w:t>части 7 статьи 31.1</w:t>
      </w:r>
      <w:r>
        <w:rPr>
          <w:rFonts w:ascii="PT Serif" w:eastAsia="PT Serif" w:hAnsi="PT Serif" w:cs="PT Serif"/>
          <w:color w:val="22272F"/>
          <w:sz w:val="23"/>
        </w:rPr>
        <w:t> настоящего Федерального закона, направляет заявителю (заявителям), иным заинтересованным лицам уведомление о поступлении (принятии к рассмотрению) заявления об обжаловании решения о приостановлении, о форме проведения заседания (в очной форме или в форме дистанционного участия), о времени и месте (при проведении заседания в очной форме) рассмотрения данного заявления.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В случае, если принятие решения о приостановлении признано апелляционной комиссией обоснованным (соответствующим основаниям, предусмотренным </w:t>
      </w:r>
      <w:r w:rsidRPr="00C60130">
        <w:rPr>
          <w:rFonts w:ascii="PT Serif" w:eastAsia="PT Serif" w:hAnsi="PT Serif" w:cs="PT Serif"/>
          <w:sz w:val="23"/>
        </w:rPr>
        <w:t>статьей 26</w:t>
      </w:r>
      <w:r>
        <w:rPr>
          <w:rFonts w:ascii="PT Serif" w:eastAsia="PT Serif" w:hAnsi="PT Serif" w:cs="PT Serif"/>
          <w:color w:val="22272F"/>
          <w:sz w:val="23"/>
        </w:rPr>
        <w:t> настоящего Федерального закона), в том числе если в уведомление о приостановлении включены не все подлежавшие отражению в нем основания или только отдельные включенные в него основания являются обоснованными, апелляционной комиссией принимается решение об отклонении заявления об обжаловании решения о приостановлении.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В случае, если принятие решения о приостановлении признано апелляционной комиссией необоснованным (все включенные в уведомление о приостановлении основания не соответствуют основаниям, предусмотренным </w:t>
      </w:r>
      <w:r w:rsidRPr="00C60130">
        <w:rPr>
          <w:rFonts w:ascii="PT Serif" w:eastAsia="PT Serif" w:hAnsi="PT Serif" w:cs="PT Serif"/>
          <w:sz w:val="23"/>
        </w:rPr>
        <w:t>статьей 26</w:t>
      </w:r>
      <w:r>
        <w:rPr>
          <w:rFonts w:ascii="PT Serif" w:eastAsia="PT Serif" w:hAnsi="PT Serif" w:cs="PT Serif"/>
          <w:color w:val="22272F"/>
          <w:sz w:val="23"/>
        </w:rPr>
        <w:t> настоящего Федерального закона) и отсутствуют иные основания для приостановления, указанные в статье 26 настоящего Федерального закона, не отраженные в уведомлении о приостановлении, апелляционной комиссией принимается решение об удовлетворении заявления об обжаловании решения о приостановлении.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В принятом апелляционной комиссией решении должны быть указаны обстоятельства, послужившие основанием для его принятия, с обязательной ссылкой на положения настоящего Федерального закона, других федеральных законов, иных нормативных правовых актов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Если принятие решения о приостановлении признано апелляционной комиссией обоснованным, но ею также было установлено, что в уведомление о приостановлении государственным регистратором прав не были включены все подлежавшие отражению в нем и предусмотренные </w:t>
      </w:r>
      <w:r w:rsidRPr="00C60130">
        <w:rPr>
          <w:rFonts w:ascii="PT Serif" w:eastAsia="PT Serif" w:hAnsi="PT Serif" w:cs="PT Serif"/>
          <w:sz w:val="23"/>
        </w:rPr>
        <w:t>статьей 26</w:t>
      </w:r>
      <w:r>
        <w:rPr>
          <w:rFonts w:ascii="PT Serif" w:eastAsia="PT Serif" w:hAnsi="PT Serif" w:cs="PT Serif"/>
          <w:color w:val="22272F"/>
          <w:sz w:val="23"/>
        </w:rPr>
        <w:t> настоящего Федерального закона основания для приостановления, апелляционная комиссия одновременно с направлением решения об отклонении заявления об обжаловании решения о приостановлении доводит эту информацию до сведения руководителя органа регистрации прав. В этом случае в решении апелляционной комиссии должны быть указаны все предусмотренные статьей 26 настоящего Федерального закона основания для приостановления, включая основания, не указанные в уведомлении о приостановлении.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12. Если принятие решения о приостановлении признано апелляционной комиссией обоснованным, но ею также было установлено, что не все причины приостановления, указанные в обжалуемом решении о приостановлении, являются обоснованными, в решении апелляционной комиссии должны быть указаны необоснованные причины приостановления с отметкой об отсутствии необходимости их устранения для возобновления учетно-регистрационных действий.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Резолютивная часть решения апелляционной комиссии объявляется на заседании апелляционной комиссии в день принятия ею решения.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Апелляционная комиссия, принявшая решение, указанное в </w:t>
      </w:r>
      <w:r w:rsidRPr="00C60130">
        <w:rPr>
          <w:rFonts w:ascii="PT Serif" w:eastAsia="PT Serif" w:hAnsi="PT Serif" w:cs="PT Serif"/>
          <w:sz w:val="23"/>
        </w:rPr>
        <w:t>части 8</w:t>
      </w:r>
      <w:r>
        <w:rPr>
          <w:rFonts w:ascii="PT Serif" w:eastAsia="PT Serif" w:hAnsi="PT Serif" w:cs="PT Serif"/>
          <w:color w:val="22272F"/>
          <w:sz w:val="23"/>
        </w:rPr>
        <w:t> или </w:t>
      </w:r>
      <w:r w:rsidRPr="00C60130">
        <w:rPr>
          <w:rFonts w:ascii="PT Serif" w:eastAsia="PT Serif" w:hAnsi="PT Serif" w:cs="PT Serif"/>
          <w:sz w:val="23"/>
        </w:rPr>
        <w:t>9</w:t>
      </w:r>
      <w:r>
        <w:rPr>
          <w:rFonts w:ascii="PT Serif" w:eastAsia="PT Serif" w:hAnsi="PT Serif" w:cs="PT Serif"/>
          <w:color w:val="22272F"/>
          <w:sz w:val="23"/>
        </w:rPr>
        <w:t> настоящей статьи, в течение одного рабочего дня со дня принятия соответствующего решения информирует лицо, представившее заявление об обжаловании решения о приостановлении, о принятом решении способом и в форме, которые использованы этим лицом при представлении указанного заявления. Принятое апелляционной комиссией решение направляется в соответствующий орган регистрации прав в форме электронного документа, подписанного усиленной квалифицированной </w:t>
      </w:r>
      <w:r w:rsidRPr="00C60130">
        <w:rPr>
          <w:rFonts w:ascii="PT Serif" w:eastAsia="PT Serif" w:hAnsi="PT Serif" w:cs="PT Serif"/>
          <w:sz w:val="23"/>
        </w:rPr>
        <w:t>электронной подписью</w:t>
      </w:r>
      <w:r>
        <w:rPr>
          <w:rFonts w:ascii="PT Serif" w:eastAsia="PT Serif" w:hAnsi="PT Serif" w:cs="PT Serif"/>
          <w:color w:val="22272F"/>
          <w:sz w:val="23"/>
        </w:rPr>
        <w:t> председателя или заместителя председателя апелляционной комиссии.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Решение апелляционной комиссии об удовлетворении заявления об обжаловании решения о приостановлении является основанием для отмены обжалованного и признанного апелляционной комиссией необоснованным решения о приостановлении, повторного рассмотрения государственным регистратором прав представленных на государственный кадастровый учет и (или) государственную регистрацию прав документов и принятия по ним решения. В течение одного рабочего дня со дня поступления в орган регистрации прав такого решения апелляционной комиссии заявитель уведомляется органом регистрации прав о поступлении такого решения и сроке окончания осуществления государственного кадастрового учета и (или) государственной регистрации прав. Течение срока, установленного </w:t>
      </w:r>
      <w:r w:rsidRPr="00C60130">
        <w:rPr>
          <w:rFonts w:ascii="PT Serif" w:eastAsia="PT Serif" w:hAnsi="PT Serif" w:cs="PT Serif"/>
          <w:sz w:val="23"/>
        </w:rPr>
        <w:t>частью 1 статьи 16</w:t>
      </w:r>
      <w:r>
        <w:rPr>
          <w:rFonts w:ascii="PT Serif" w:eastAsia="PT Serif" w:hAnsi="PT Serif" w:cs="PT Serif"/>
          <w:color w:val="22272F"/>
          <w:sz w:val="23"/>
        </w:rPr>
        <w:t> настоящего Федерального закона,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 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пятнадцать рабочих дней со дня поступления заявления об обжаловании решения о приостановлении в апелляционную комиссию.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 Решение апелляционной комиссии об отклонении заявления об обжаловании решения о приостановлении может быть обжаловано в суд в порядке административного судопроизводства одновременно с обжалованием решения о приостановлении.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Повторная подача заявления об обжаловании решения о приостановлении в отношении одного и того же решения о приостановлении, ранее являвшегося предметом рассмотрения апелляционной комиссии, в том числе в другую апелляционную комиссию, не допускается.</w:t>
      </w:r>
    </w:p>
    <w:p w:rsidR="00A655AD" w:rsidRDefault="00E04023">
      <w:pPr>
        <w:pBdr>
          <w:top w:val="none" w:sz="4" w:space="0" w:color="000000"/>
          <w:left w:val="none" w:sz="4" w:space="0" w:color="000000"/>
          <w:bottom w:val="none" w:sz="4" w:space="0" w:color="000000"/>
          <w:right w:val="none" w:sz="4" w:space="0" w:color="000000"/>
        </w:pBdr>
        <w:jc w:val="center"/>
      </w:pPr>
      <w:r>
        <w:rPr>
          <w:rFonts w:ascii="PT Serif" w:eastAsia="PT Serif" w:hAnsi="PT Serif" w:cs="PT Serif"/>
          <w:color w:val="22272F"/>
        </w:rPr>
        <w:t>Глава 4. Внесение сведений в Единый государственный реестр недвижимости в порядке межведомственного информационного взаимодействия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Органы государственной власти и органы местного самоуправления обязаны направлять в орган регистрации прав </w:t>
      </w:r>
      <w:r w:rsidRPr="00C60130">
        <w:rPr>
          <w:rFonts w:ascii="PT Serif" w:eastAsia="PT Serif" w:hAnsi="PT Serif" w:cs="PT Serif"/>
          <w:sz w:val="23"/>
        </w:rPr>
        <w:t>документы</w:t>
      </w:r>
      <w:r>
        <w:rPr>
          <w:rFonts w:ascii="PT Serif" w:eastAsia="PT Serif" w:hAnsi="PT Serif" w:cs="PT Serif"/>
          <w:color w:val="22272F"/>
          <w:sz w:val="23"/>
        </w:rPr>
        <w:t> (содержащиеся в них сведения) для внесения сведений в Единый государственный реестр недвижимости в случае принятия ими решений (актов):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 об утверждении результатов определения кадастровой стоимости;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об установлении или изменении разрешенного использования земельного участка, здания, сооружения; о предоставлении разрешения на условно разрешенный вид использования земельного участка; об установлении соответствия между видом разрешенного использования земельного участка, указанным в заявлении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 и видом разрешенного использования земельных участков, установленным классификатором видов разрешенного использования земельных участков;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3.1) об утверждении положения об особо охраняемой природной территории или о внесении изменений в данное положение;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3.2) об утверждении лесохозяйственного регламента лесничества или о внесении изменений в данный регламент;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w:t>
      </w:r>
      <w:r w:rsidRPr="00C60130">
        <w:rPr>
          <w:rFonts w:ascii="PT Serif" w:eastAsia="PT Serif" w:hAnsi="PT Serif" w:cs="PT Serif"/>
          <w:sz w:val="23"/>
        </w:rPr>
        <w:t>утратил силу</w:t>
      </w:r>
      <w:r>
        <w:rPr>
          <w:rFonts w:ascii="PT Serif" w:eastAsia="PT Serif" w:hAnsi="PT Serif" w:cs="PT Serif"/>
          <w:color w:val="22272F"/>
          <w:sz w:val="23"/>
        </w:rPr>
        <w:t> с 1 января 2017 г.;</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о переводе жилого помещения в нежилое помещение или нежилого помещения в жилое помещение либо об утверждении акта приемочной комиссии (если для перевода жилого помещения в нежилое помещение или нежилого помещения в жилое помещение осуществлены переустройство помещений и (или) иные работы, требование об осуществлении которых содержится в документе, предусмотренном </w:t>
      </w:r>
      <w:r w:rsidRPr="00C60130">
        <w:rPr>
          <w:rFonts w:ascii="PT Serif" w:eastAsia="PT Serif" w:hAnsi="PT Serif" w:cs="PT Serif"/>
          <w:sz w:val="23"/>
        </w:rPr>
        <w:t>частью 5 статьи 23</w:t>
      </w:r>
      <w:r>
        <w:rPr>
          <w:rFonts w:ascii="PT Serif" w:eastAsia="PT Serif" w:hAnsi="PT Serif" w:cs="PT Serif"/>
          <w:color w:val="22272F"/>
          <w:sz w:val="23"/>
        </w:rPr>
        <w:t> Жилищного кодекса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5.1) об изменении назначения здания, сооружения, помещения;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об установлении или изменении прохождения Государственной границы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об установлении или изменении границ между субъектами Российской Федерации, границ муниципального образования;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об установлении или изменении границ населенного пункта;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об установлении, изменении или о прекращении существования зоны с особыми условиями использования территорий;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9.1) об установлении, изменении границ лесопаркового зеленого пояса или о его упразднении;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об установлении или изменении границ особо охраняемой природной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об отнесении к определенной категории земель или о переводе земельного участка из одной категории земель в другую;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об установлении или изменении границ охотничьих угодий;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об утверждении проекта межевания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об установлении или изменении границ территорий опережающего развития, объединении территорий опережающего развития;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утратил силу с 24 декабря 2024 г. - </w:t>
      </w:r>
      <w:r w:rsidRPr="00C60130">
        <w:rPr>
          <w:rFonts w:ascii="PT Serif" w:eastAsia="PT Serif" w:hAnsi="PT Serif" w:cs="PT Serif"/>
          <w:sz w:val="23"/>
        </w:rPr>
        <w:t>Федеральный закон</w:t>
      </w:r>
      <w:r>
        <w:rPr>
          <w:rFonts w:ascii="PT Serif" w:eastAsia="PT Serif" w:hAnsi="PT Serif" w:cs="PT Serif"/>
          <w:color w:val="22272F"/>
          <w:sz w:val="23"/>
        </w:rPr>
        <w:t> от 23 ноября 2024 г. № 392-ФЗ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16) об установлении или изменении границ игорных зон;</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 о результатах проведения федерального государственного земельного контроля (надзора);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об установлении или изменении границ лесничеств;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19)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20) о принятии акта и (или) заключении договора, предусматривающих предоставление в соответствии с </w:t>
      </w:r>
      <w:r w:rsidRPr="00C60130">
        <w:rPr>
          <w:rFonts w:ascii="PT Serif" w:eastAsia="PT Serif" w:hAnsi="PT Serif" w:cs="PT Serif"/>
          <w:sz w:val="23"/>
        </w:rPr>
        <w:t>земельным законодательством</w:t>
      </w:r>
      <w:r>
        <w:rPr>
          <w:rFonts w:ascii="PT Serif" w:eastAsia="PT Serif" w:hAnsi="PT Serif" w:cs="PT Serif"/>
          <w:color w:val="22272F"/>
          <w:sz w:val="23"/>
        </w:rPr>
        <w:t>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об установлении или прекращении публичных сервитутов;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22) о признании жилого дома садовым домом или садового дома жилым домом;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23) об изъятии земельного участка и (или) расположенных на нем объектов недвижимого имущества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24) о резервировании земель для государственных или муниципальных нужд, об отмене решения о резервировании земель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25)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26) об отнесении объекта недвижимости к производственным объектам, указанным в </w:t>
      </w:r>
      <w:r w:rsidRPr="00C60130">
        <w:rPr>
          <w:rFonts w:ascii="PT Serif" w:eastAsia="PT Serif" w:hAnsi="PT Serif" w:cs="PT Serif"/>
          <w:sz w:val="23"/>
        </w:rPr>
        <w:t>пункте 1 статьи 56.1</w:t>
      </w:r>
      <w:r>
        <w:rPr>
          <w:rFonts w:ascii="PT Serif" w:eastAsia="PT Serif" w:hAnsi="PT Serif" w:cs="PT Serif"/>
          <w:color w:val="22272F"/>
          <w:sz w:val="23"/>
        </w:rPr>
        <w:t>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случае, если в соответствии с федеральным законом решение, указанное в </w:t>
      </w:r>
      <w:r w:rsidRPr="00C60130">
        <w:rPr>
          <w:rFonts w:ascii="PT Serif" w:eastAsia="PT Serif" w:hAnsi="PT Serif" w:cs="PT Serif"/>
          <w:sz w:val="23"/>
        </w:rPr>
        <w:t>части 1</w:t>
      </w:r>
      <w:r>
        <w:rPr>
          <w:rFonts w:ascii="PT Serif" w:eastAsia="PT Serif" w:hAnsi="PT Serif" w:cs="PT Serif"/>
          <w:color w:val="22272F"/>
          <w:sz w:val="23"/>
        </w:rPr>
        <w:t> настоящей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федеральные органы исполнительной власти.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2)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w:t>
      </w:r>
      <w:r>
        <w:rPr>
          <w:rFonts w:ascii="PT Serif" w:eastAsia="PT Serif" w:hAnsi="PT Serif" w:cs="PT Serif"/>
          <w:color w:val="22272F"/>
          <w:sz w:val="23"/>
        </w:rPr>
        <w:lastRenderedPageBreak/>
        <w:t>объектов культурного наследия (памятников истории и культуры) народов Российской Федерации, или об отказе включить его в данный реестр;</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w:t>
      </w:r>
      <w:r w:rsidRPr="00C60130">
        <w:rPr>
          <w:rFonts w:ascii="PT Serif" w:eastAsia="PT Serif" w:hAnsi="PT Serif" w:cs="PT Serif"/>
          <w:sz w:val="23"/>
        </w:rPr>
        <w:t>пунктами 1 - 4</w:t>
      </w:r>
      <w:r>
        <w:rPr>
          <w:rFonts w:ascii="PT Serif" w:eastAsia="PT Serif" w:hAnsi="PT Serif" w:cs="PT Serif"/>
          <w:color w:val="22272F"/>
          <w:sz w:val="23"/>
        </w:rPr>
        <w:t>, </w:t>
      </w:r>
      <w:r w:rsidRPr="00C60130">
        <w:rPr>
          <w:rFonts w:ascii="PT Serif" w:eastAsia="PT Serif" w:hAnsi="PT Serif" w:cs="PT Serif"/>
          <w:sz w:val="23"/>
        </w:rPr>
        <w:t>6 части 1 статьи 10</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об установлении защитной зоны объекта культурного наследия, предусмотренной </w:t>
      </w:r>
      <w:r w:rsidRPr="00C60130">
        <w:rPr>
          <w:rFonts w:ascii="PT Serif" w:eastAsia="PT Serif" w:hAnsi="PT Serif" w:cs="PT Serif"/>
          <w:sz w:val="23"/>
        </w:rPr>
        <w:t>пунктом 5 статьи 34.1</w:t>
      </w:r>
      <w:r>
        <w:rPr>
          <w:rFonts w:ascii="PT Serif" w:eastAsia="PT Serif" w:hAnsi="PT Serif" w:cs="PT Serif"/>
          <w:color w:val="22272F"/>
          <w:sz w:val="23"/>
        </w:rPr>
        <w:t> Федерального закона от 25 июня 2002 года N 73-ФЗ "Об объектах культурного наследия (памятниках истории и культуры) народов Российской Федерации", в объеме сведений, предусмотренных </w:t>
      </w:r>
      <w:r w:rsidRPr="00C60130">
        <w:rPr>
          <w:rFonts w:ascii="PT Serif" w:eastAsia="PT Serif" w:hAnsi="PT Serif" w:cs="PT Serif"/>
          <w:sz w:val="23"/>
        </w:rPr>
        <w:t>пунктами 1 - 4</w:t>
      </w:r>
      <w:r>
        <w:rPr>
          <w:rFonts w:ascii="PT Serif" w:eastAsia="PT Serif" w:hAnsi="PT Serif" w:cs="PT Serif"/>
          <w:color w:val="22272F"/>
          <w:sz w:val="23"/>
        </w:rPr>
        <w:t>, </w:t>
      </w:r>
      <w:r w:rsidRPr="00C60130">
        <w:rPr>
          <w:rFonts w:ascii="PT Serif" w:eastAsia="PT Serif" w:hAnsi="PT Serif" w:cs="PT Serif"/>
          <w:sz w:val="23"/>
        </w:rPr>
        <w:t>6 части 1 статьи 10</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3.1. Сведения об установленных </w:t>
      </w:r>
      <w:r w:rsidRPr="00C60130">
        <w:rPr>
          <w:rFonts w:ascii="PT Serif" w:eastAsia="PT Serif" w:hAnsi="PT Serif" w:cs="PT Serif"/>
          <w:sz w:val="23"/>
        </w:rPr>
        <w:t>пунктами 3</w:t>
      </w:r>
      <w:r>
        <w:rPr>
          <w:rFonts w:ascii="PT Serif" w:eastAsia="PT Serif" w:hAnsi="PT Serif" w:cs="PT Serif"/>
          <w:color w:val="22272F"/>
          <w:sz w:val="23"/>
        </w:rPr>
        <w:t> и </w:t>
      </w:r>
      <w:r w:rsidRPr="00C60130">
        <w:rPr>
          <w:rFonts w:ascii="PT Serif" w:eastAsia="PT Serif" w:hAnsi="PT Serif" w:cs="PT Serif"/>
          <w:sz w:val="23"/>
        </w:rPr>
        <w:t>4 статьи 34.1</w:t>
      </w:r>
      <w:r>
        <w:rPr>
          <w:rFonts w:ascii="PT Serif" w:eastAsia="PT Serif" w:hAnsi="PT Serif" w:cs="PT Serif"/>
          <w:color w:val="22272F"/>
          <w:sz w:val="23"/>
        </w:rPr>
        <w:t> Федерального закона от 25 июня 2002 года N 73-ФЗ "Об объектах культурного наследия (памятниках истории и культуры) народов Российской Федерации" защитных зонах объектов культурного наследия направляются предусмотренным </w:t>
      </w:r>
      <w:r w:rsidRPr="00C60130">
        <w:rPr>
          <w:rFonts w:ascii="PT Serif" w:eastAsia="PT Serif" w:hAnsi="PT Serif" w:cs="PT Serif"/>
          <w:sz w:val="23"/>
        </w:rPr>
        <w:t>подпунктом 2 статьи 10</w:t>
      </w:r>
      <w:r>
        <w:rPr>
          <w:rFonts w:ascii="PT Serif" w:eastAsia="PT Serif" w:hAnsi="PT Serif" w:cs="PT Serif"/>
          <w:color w:val="22272F"/>
          <w:sz w:val="23"/>
        </w:rPr>
        <w:t> указанного Федерального закона органом охраны объектов культурного наследия в орган регистрации прав в объеме сведений, предусмотренных </w:t>
      </w:r>
      <w:r w:rsidRPr="00C60130">
        <w:rPr>
          <w:rFonts w:ascii="PT Serif" w:eastAsia="PT Serif" w:hAnsi="PT Serif" w:cs="PT Serif"/>
          <w:sz w:val="23"/>
        </w:rPr>
        <w:t>пунктами 1</w:t>
      </w:r>
      <w:r>
        <w:rPr>
          <w:rFonts w:ascii="PT Serif" w:eastAsia="PT Serif" w:hAnsi="PT Serif" w:cs="PT Serif"/>
          <w:color w:val="22272F"/>
          <w:sz w:val="23"/>
        </w:rPr>
        <w:t>, </w:t>
      </w:r>
      <w:r w:rsidRPr="00C60130">
        <w:rPr>
          <w:rFonts w:ascii="PT Serif" w:eastAsia="PT Serif" w:hAnsi="PT Serif" w:cs="PT Serif"/>
          <w:sz w:val="23"/>
        </w:rPr>
        <w:t>2</w:t>
      </w:r>
      <w:r>
        <w:rPr>
          <w:rFonts w:ascii="PT Serif" w:eastAsia="PT Serif" w:hAnsi="PT Serif" w:cs="PT Serif"/>
          <w:color w:val="22272F"/>
          <w:sz w:val="23"/>
        </w:rPr>
        <w:t>, </w:t>
      </w:r>
      <w:r w:rsidRPr="00C60130">
        <w:rPr>
          <w:rFonts w:ascii="PT Serif" w:eastAsia="PT Serif" w:hAnsi="PT Serif" w:cs="PT Serif"/>
          <w:sz w:val="23"/>
        </w:rPr>
        <w:t>4</w:t>
      </w:r>
      <w:r>
        <w:rPr>
          <w:rFonts w:ascii="PT Serif" w:eastAsia="PT Serif" w:hAnsi="PT Serif" w:cs="PT Serif"/>
          <w:color w:val="22272F"/>
          <w:sz w:val="23"/>
        </w:rPr>
        <w:t> и </w:t>
      </w:r>
      <w:r w:rsidRPr="00C60130">
        <w:rPr>
          <w:rFonts w:ascii="PT Serif" w:eastAsia="PT Serif" w:hAnsi="PT Serif" w:cs="PT Serif"/>
          <w:sz w:val="23"/>
        </w:rPr>
        <w:t>6 части 1 статьи 10</w:t>
      </w:r>
      <w:r>
        <w:rPr>
          <w:rFonts w:ascii="PT Serif" w:eastAsia="PT Serif" w:hAnsi="PT Serif" w:cs="PT Serif"/>
          <w:color w:val="22272F"/>
          <w:sz w:val="23"/>
        </w:rPr>
        <w:t> настоящего Федерального закона, в сроки, указанные в </w:t>
      </w:r>
      <w:r w:rsidRPr="00C60130">
        <w:rPr>
          <w:rFonts w:ascii="PT Serif" w:eastAsia="PT Serif" w:hAnsi="PT Serif" w:cs="PT Serif"/>
          <w:sz w:val="23"/>
        </w:rPr>
        <w:t>пункте 8 статьи 63</w:t>
      </w:r>
      <w:r>
        <w:rPr>
          <w:rFonts w:ascii="PT Serif" w:eastAsia="PT Serif" w:hAnsi="PT Serif" w:cs="PT Serif"/>
          <w:color w:val="22272F"/>
          <w:sz w:val="23"/>
        </w:rPr>
        <w:t> Федерального закона от 25 июня 2002 года N 73-ФЗ "Об объектах культурного наследия (памятниках истории и культуры) народов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3.2. Предусмотренный </w:t>
      </w:r>
      <w:r w:rsidRPr="00C60130">
        <w:rPr>
          <w:rFonts w:ascii="PT Serif" w:eastAsia="PT Serif" w:hAnsi="PT Serif" w:cs="PT Serif"/>
          <w:sz w:val="23"/>
        </w:rPr>
        <w:t>подпунктом 2 статьи 10</w:t>
      </w:r>
      <w:r>
        <w:rPr>
          <w:rFonts w:ascii="PT Serif" w:eastAsia="PT Serif" w:hAnsi="PT Serif" w:cs="PT Serif"/>
          <w:color w:val="22272F"/>
          <w:sz w:val="23"/>
        </w:rPr>
        <w:t> Федерального закона от 25 июня 2002 года N 73-ФЗ "Об объектах культурного наследия (памятниках истории и культуры) народов Российской Федерации" орган охраны объектов культурного наследия в срок не более чем пять рабочих дней со дня утверждения в порядке, установленном законодательством Российской Федерации об охране объектов культурного наследия (памятников истории и культуры) народов Российской Федерации, проекта зон охраны объекта культурного наследия, в том числе проекта объединенной зоны охраны объектов культурного наследия, направляет в орган регистрации прав документы (содержащиеся в них сведения) о прекращении существования защитной зоны такого объекта культурного наследия и об утверждении его зон охраны в объеме сведений, предусмотренных </w:t>
      </w:r>
      <w:r w:rsidRPr="00C60130">
        <w:rPr>
          <w:rFonts w:ascii="PT Serif" w:eastAsia="PT Serif" w:hAnsi="PT Serif" w:cs="PT Serif"/>
          <w:sz w:val="23"/>
        </w:rPr>
        <w:t>пунктами 1 - 4</w:t>
      </w:r>
      <w:r>
        <w:rPr>
          <w:rFonts w:ascii="PT Serif" w:eastAsia="PT Serif" w:hAnsi="PT Serif" w:cs="PT Serif"/>
          <w:color w:val="22272F"/>
          <w:sz w:val="23"/>
        </w:rPr>
        <w:t>, </w:t>
      </w:r>
      <w:r w:rsidRPr="00C60130">
        <w:rPr>
          <w:rFonts w:ascii="PT Serif" w:eastAsia="PT Serif" w:hAnsi="PT Serif" w:cs="PT Serif"/>
          <w:sz w:val="23"/>
        </w:rPr>
        <w:t>6 части 1 статьи 10</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прав для внесения соответствующих сведений в Единый государственный реестр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7. Федеральный орган исполнительной власти, уполномоченный на осуществление 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попечительства стало известно об отсутствии попечения родителей.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Утратила силу с 28 апреля 2023 г. - </w:t>
      </w:r>
      <w:r w:rsidRPr="00C60130">
        <w:rPr>
          <w:rFonts w:ascii="PT Serif" w:eastAsia="PT Serif" w:hAnsi="PT Serif" w:cs="PT Serif"/>
          <w:sz w:val="23"/>
        </w:rPr>
        <w:t>Федеральный закон</w:t>
      </w:r>
      <w:r>
        <w:rPr>
          <w:rFonts w:ascii="PT Serif" w:eastAsia="PT Serif" w:hAnsi="PT Serif" w:cs="PT Serif"/>
          <w:color w:val="22272F"/>
          <w:sz w:val="23"/>
        </w:rPr>
        <w:t> от 27 января 2023 г. N 4-ФЗ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w:t>
      </w:r>
      <w:r w:rsidRPr="00C60130">
        <w:rPr>
          <w:rFonts w:ascii="PT Serif" w:eastAsia="PT Serif" w:hAnsi="PT Serif" w:cs="PT Serif"/>
          <w:sz w:val="23"/>
        </w:rPr>
        <w:t>уголовно-процессуальным законодательством</w:t>
      </w:r>
      <w:r>
        <w:rPr>
          <w:rFonts w:ascii="PT Serif" w:eastAsia="PT Serif" w:hAnsi="PT Serif" w:cs="PT Serif"/>
          <w:color w:val="22272F"/>
          <w:sz w:val="23"/>
        </w:rPr>
        <w:t>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13.1. Арбитражный суд при принятии решения о признании должника банкротом и об открытии конкурсного производства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Едином государственном реестре недвижимости записи об аресте имущества должника или гражданина.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13.2.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 уведомление об исключении организаций и физических лиц из указанного перечня в срок не позднее чем в течение трех рабочих дней </w:t>
      </w:r>
      <w:r>
        <w:rPr>
          <w:rFonts w:ascii="PT Serif" w:eastAsia="PT Serif" w:hAnsi="PT Serif" w:cs="PT Serif"/>
          <w:color w:val="22272F"/>
          <w:sz w:val="23"/>
        </w:rPr>
        <w:lastRenderedPageBreak/>
        <w:t>со дня принятия решения соответственно о включении организаций и физических лиц в указанный перечень и об исключении таких лиц из указанного перечня.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w:t>
      </w:r>
      <w:r w:rsidRPr="00C60130">
        <w:rPr>
          <w:rFonts w:ascii="PT Serif" w:eastAsia="PT Serif" w:hAnsi="PT Serif" w:cs="PT Serif"/>
          <w:sz w:val="23"/>
        </w:rPr>
        <w:t>главой VII</w:t>
      </w:r>
      <w:r>
        <w:rPr>
          <w:rFonts w:ascii="PT Serif" w:eastAsia="PT Serif" w:hAnsi="PT Serif" w:cs="PT Serif"/>
          <w:color w:val="22272F"/>
          <w:sz w:val="23"/>
        </w:rPr>
        <w:t>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и уведомление об исключении организаций и физических лиц из указанных перечней в срок не позднее одного рабочего дня, следующего за днем размещения в информационно-телекоммуникационной сети "Интернет" на официальных сайтах Совета Безопасности ООН или органов, специально созданных решениями Совета Безопасности ООН, информации соответственно о включении организаций и физических лиц в указанные перечни и об исключении таких лиц из указанных перечней.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и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об отмене ранее принятого решения о замораживании (блокировании) денежных средств или иного имущества организации или физического лица в срок не позднее чем в течение трех рабочих дней со дня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указанных решений.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13.4. 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w:t>
      </w:r>
      <w:r w:rsidRPr="00C60130">
        <w:rPr>
          <w:rFonts w:ascii="PT Serif" w:eastAsia="PT Serif" w:hAnsi="PT Serif" w:cs="PT Serif"/>
          <w:sz w:val="23"/>
        </w:rPr>
        <w:t>части четвертой статьи 8</w:t>
      </w:r>
      <w:r>
        <w:rPr>
          <w:rFonts w:ascii="PT Serif" w:eastAsia="PT Serif" w:hAnsi="PT Serif" w:cs="PT Serif"/>
          <w:color w:val="22272F"/>
          <w:sz w:val="23"/>
        </w:rPr>
        <w:t>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а также заверенную копию судебного акта об отмене такого судебного акта.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Утратила силу с 4 августа 2018 г. - </w:t>
      </w:r>
      <w:r w:rsidRPr="00C60130">
        <w:rPr>
          <w:rFonts w:ascii="PT Serif" w:eastAsia="PT Serif" w:hAnsi="PT Serif" w:cs="PT Serif"/>
          <w:sz w:val="23"/>
        </w:rPr>
        <w:t>Федеральный закон</w:t>
      </w:r>
      <w:r>
        <w:rPr>
          <w:rFonts w:ascii="PT Serif" w:eastAsia="PT Serif" w:hAnsi="PT Serif" w:cs="PT Serif"/>
          <w:color w:val="22272F"/>
          <w:sz w:val="23"/>
        </w:rPr>
        <w:t> от 3 августа 2018 г. N 338-ФЗ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 особой экономической зоны направляют в орган регистрации прав уведомление о досрочном прекращении существования особой экономической зоны.</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15.3. Высший исполнительный орган субъекта Российской Федерации, на территории которого создается территория опережающего развития, в срок не более чем шесть месяцев со дня заключения соглашения о создании территории опережающего развития, принятия решения об объединении территорий опережающего развития или принятия решения об изменении границ территории опережающего развития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в срок не более чем пять рабочих дней со дня принятия Правительством Российской Федерации решения о прекращении существования территории опережающего развития направляет в орган регистрации прав уведомление о прекращении существования территории опережающего развития.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15.5. Фонд пенсионного и социального страхования Российской Федерации по запросу органа регистрации прав направляет сведения о страховом номере индивидуального лицевого счета зарегистрированного лица в системе обязательного пенсионного страхования.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 Перечень документов и состав содержащихся в них сведений, направляемых или предоставляемых в орган регистрации прав в соответствии с </w:t>
      </w:r>
      <w:r w:rsidRPr="00C60130">
        <w:rPr>
          <w:rFonts w:ascii="PT Serif" w:eastAsia="PT Serif" w:hAnsi="PT Serif" w:cs="PT Serif"/>
          <w:sz w:val="23"/>
        </w:rPr>
        <w:t>частями 1</w:t>
      </w:r>
      <w:r>
        <w:rPr>
          <w:rFonts w:ascii="PT Serif" w:eastAsia="PT Serif" w:hAnsi="PT Serif" w:cs="PT Serif"/>
          <w:color w:val="22272F"/>
          <w:sz w:val="23"/>
        </w:rPr>
        <w:t>, </w:t>
      </w:r>
      <w:r w:rsidRPr="00C60130">
        <w:rPr>
          <w:rFonts w:ascii="PT Serif" w:eastAsia="PT Serif" w:hAnsi="PT Serif" w:cs="PT Serif"/>
          <w:sz w:val="23"/>
        </w:rPr>
        <w:t>3 - 10</w:t>
      </w:r>
      <w:r>
        <w:rPr>
          <w:rFonts w:ascii="PT Serif" w:eastAsia="PT Serif" w:hAnsi="PT Serif" w:cs="PT Serif"/>
          <w:color w:val="22272F"/>
          <w:sz w:val="23"/>
        </w:rPr>
        <w:t>, </w:t>
      </w:r>
      <w:r w:rsidRPr="00C60130">
        <w:rPr>
          <w:rFonts w:ascii="PT Serif" w:eastAsia="PT Serif" w:hAnsi="PT Serif" w:cs="PT Serif"/>
          <w:sz w:val="23"/>
        </w:rPr>
        <w:t>12 - 13.3</w:t>
      </w:r>
      <w:r>
        <w:rPr>
          <w:rFonts w:ascii="PT Serif" w:eastAsia="PT Serif" w:hAnsi="PT Serif" w:cs="PT Serif"/>
          <w:color w:val="22272F"/>
          <w:sz w:val="23"/>
        </w:rPr>
        <w:t>, </w:t>
      </w:r>
      <w:r w:rsidRPr="00C60130">
        <w:rPr>
          <w:rFonts w:ascii="PT Serif" w:eastAsia="PT Serif" w:hAnsi="PT Serif" w:cs="PT Serif"/>
          <w:sz w:val="23"/>
        </w:rPr>
        <w:t>15 - 15.4</w:t>
      </w:r>
      <w:r>
        <w:rPr>
          <w:rFonts w:ascii="PT Serif" w:eastAsia="PT Serif" w:hAnsi="PT Serif" w:cs="PT Serif"/>
          <w:color w:val="22272F"/>
          <w:sz w:val="23"/>
        </w:rPr>
        <w:t> настоящей статьи, </w:t>
      </w:r>
      <w:r w:rsidRPr="00C60130">
        <w:rPr>
          <w:rFonts w:ascii="PT Serif" w:eastAsia="PT Serif" w:hAnsi="PT Serif" w:cs="PT Serif"/>
          <w:sz w:val="23"/>
        </w:rPr>
        <w:t>порядок</w:t>
      </w:r>
      <w:r>
        <w:rPr>
          <w:rFonts w:ascii="PT Serif" w:eastAsia="PT Serif" w:hAnsi="PT Serif" w:cs="PT Serif"/>
          <w:color w:val="22272F"/>
          <w:sz w:val="23"/>
        </w:rPr>
        <w:t>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 В установленных федеральными законами случаях информационное взаимодействие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 с единой информационной системой жилищного строительства, предусмотренной </w:t>
      </w:r>
      <w:r w:rsidRPr="00C60130">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осуществляется в </w:t>
      </w:r>
      <w:r w:rsidRPr="00C60130">
        <w:rPr>
          <w:rFonts w:ascii="PT Serif" w:eastAsia="PT Serif" w:hAnsi="PT Serif" w:cs="PT Serif"/>
          <w:sz w:val="23"/>
        </w:rPr>
        <w:t>порядке</w:t>
      </w:r>
      <w:r>
        <w:rPr>
          <w:rFonts w:ascii="PT Serif" w:eastAsia="PT Serif" w:hAnsi="PT Serif" w:cs="PT Serif"/>
          <w:color w:val="22272F"/>
          <w:sz w:val="23"/>
        </w:rPr>
        <w:t>, установленном Правительством Российской Федерации.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Обязательным приложением к документам (содержащимся в них сведениям), направляемым в орган регистрации прав в соответствии с </w:t>
      </w:r>
      <w:r w:rsidRPr="00C60130">
        <w:rPr>
          <w:rFonts w:ascii="PT Serif" w:eastAsia="PT Serif" w:hAnsi="PT Serif" w:cs="PT Serif"/>
          <w:sz w:val="23"/>
        </w:rPr>
        <w:t>пунктом 7 части 1</w:t>
      </w:r>
      <w:r>
        <w:rPr>
          <w:rFonts w:ascii="PT Serif" w:eastAsia="PT Serif" w:hAnsi="PT Serif" w:cs="PT Serif"/>
          <w:color w:val="22272F"/>
          <w:sz w:val="23"/>
        </w:rPr>
        <w:t> настоящей статьи, является карта (план) объекта землеустройства, подготовленная в соответствии с требованиями, установленными </w:t>
      </w:r>
      <w:r w:rsidRPr="00C60130">
        <w:rPr>
          <w:rFonts w:ascii="PT Serif" w:eastAsia="PT Serif" w:hAnsi="PT Serif" w:cs="PT Serif"/>
          <w:sz w:val="23"/>
        </w:rPr>
        <w:t>Федеральным законом</w:t>
      </w:r>
      <w:r>
        <w:rPr>
          <w:rFonts w:ascii="PT Serif" w:eastAsia="PT Serif" w:hAnsi="PT Serif" w:cs="PT Serif"/>
          <w:color w:val="22272F"/>
          <w:sz w:val="23"/>
        </w:rPr>
        <w:t> от 18 июня 2001 года N 78-ФЗ "О землеустройстве".</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18.1. Обязательным приложением к документам (содержащимся в них сведениям), направляемым в орган регистрации прав на основании </w:t>
      </w:r>
      <w:r w:rsidRPr="00C60130">
        <w:rPr>
          <w:rFonts w:ascii="PT Serif" w:eastAsia="PT Serif" w:hAnsi="PT Serif" w:cs="PT Serif"/>
          <w:sz w:val="23"/>
        </w:rPr>
        <w:t>пунктов 3</w:t>
      </w:r>
      <w:r>
        <w:rPr>
          <w:rFonts w:ascii="PT Serif" w:eastAsia="PT Serif" w:hAnsi="PT Serif" w:cs="PT Serif"/>
          <w:color w:val="22272F"/>
          <w:sz w:val="23"/>
        </w:rPr>
        <w:t>, </w:t>
      </w:r>
      <w:r w:rsidRPr="00C60130">
        <w:rPr>
          <w:rFonts w:ascii="PT Serif" w:eastAsia="PT Serif" w:hAnsi="PT Serif" w:cs="PT Serif"/>
          <w:sz w:val="23"/>
        </w:rPr>
        <w:t>8 - 10</w:t>
      </w:r>
      <w:r>
        <w:rPr>
          <w:rFonts w:ascii="PT Serif" w:eastAsia="PT Serif" w:hAnsi="PT Serif" w:cs="PT Serif"/>
          <w:color w:val="22272F"/>
          <w:sz w:val="23"/>
        </w:rPr>
        <w:t>, </w:t>
      </w:r>
      <w:r w:rsidRPr="00C60130">
        <w:rPr>
          <w:rFonts w:ascii="PT Serif" w:eastAsia="PT Serif" w:hAnsi="PT Serif" w:cs="PT Serif"/>
          <w:sz w:val="23"/>
        </w:rPr>
        <w:t>18</w:t>
      </w:r>
      <w:r>
        <w:rPr>
          <w:rFonts w:ascii="PT Serif" w:eastAsia="PT Serif" w:hAnsi="PT Serif" w:cs="PT Serif"/>
          <w:color w:val="22272F"/>
          <w:sz w:val="23"/>
        </w:rPr>
        <w:t> и </w:t>
      </w:r>
      <w:r w:rsidRPr="00C60130">
        <w:rPr>
          <w:rFonts w:ascii="PT Serif" w:eastAsia="PT Serif" w:hAnsi="PT Serif" w:cs="PT Serif"/>
          <w:sz w:val="23"/>
        </w:rPr>
        <w:t>21 части 1</w:t>
      </w:r>
      <w:r>
        <w:rPr>
          <w:rFonts w:ascii="PT Serif" w:eastAsia="PT Serif" w:hAnsi="PT Serif" w:cs="PT Serif"/>
          <w:color w:val="22272F"/>
          <w:sz w:val="23"/>
        </w:rPr>
        <w:t>, </w:t>
      </w:r>
      <w:r w:rsidRPr="00C60130">
        <w:rPr>
          <w:rFonts w:ascii="PT Serif" w:eastAsia="PT Serif" w:hAnsi="PT Serif" w:cs="PT Serif"/>
          <w:sz w:val="23"/>
        </w:rPr>
        <w:t>пунктов 4</w:t>
      </w:r>
      <w:r>
        <w:rPr>
          <w:rFonts w:ascii="PT Serif" w:eastAsia="PT Serif" w:hAnsi="PT Serif" w:cs="PT Serif"/>
          <w:color w:val="22272F"/>
          <w:sz w:val="23"/>
        </w:rPr>
        <w:t> и </w:t>
      </w:r>
      <w:r w:rsidRPr="00C60130">
        <w:rPr>
          <w:rFonts w:ascii="PT Serif" w:eastAsia="PT Serif" w:hAnsi="PT Serif" w:cs="PT Serif"/>
          <w:sz w:val="23"/>
        </w:rPr>
        <w:t>5 части 3</w:t>
      </w:r>
      <w:r>
        <w:rPr>
          <w:rFonts w:ascii="PT Serif" w:eastAsia="PT Serif" w:hAnsi="PT Serif" w:cs="PT Serif"/>
          <w:color w:val="22272F"/>
          <w:sz w:val="23"/>
        </w:rPr>
        <w:t>, </w:t>
      </w:r>
      <w:r w:rsidRPr="00C60130">
        <w:rPr>
          <w:rFonts w:ascii="PT Serif" w:eastAsia="PT Serif" w:hAnsi="PT Serif" w:cs="PT Serif"/>
          <w:sz w:val="23"/>
        </w:rPr>
        <w:t>частей 3.1</w:t>
      </w:r>
      <w:r>
        <w:rPr>
          <w:rFonts w:ascii="PT Serif" w:eastAsia="PT Serif" w:hAnsi="PT Serif" w:cs="PT Serif"/>
          <w:color w:val="22272F"/>
          <w:sz w:val="23"/>
        </w:rPr>
        <w:t>, </w:t>
      </w:r>
      <w:r w:rsidRPr="00C60130">
        <w:rPr>
          <w:rFonts w:ascii="PT Serif" w:eastAsia="PT Serif" w:hAnsi="PT Serif" w:cs="PT Serif"/>
          <w:sz w:val="23"/>
        </w:rPr>
        <w:t>15.1</w:t>
      </w:r>
      <w:r>
        <w:rPr>
          <w:rFonts w:ascii="PT Serif" w:eastAsia="PT Serif" w:hAnsi="PT Serif" w:cs="PT Serif"/>
          <w:color w:val="22272F"/>
          <w:sz w:val="23"/>
        </w:rPr>
        <w:t> и </w:t>
      </w:r>
      <w:r w:rsidRPr="00C60130">
        <w:rPr>
          <w:rFonts w:ascii="PT Serif" w:eastAsia="PT Serif" w:hAnsi="PT Serif" w:cs="PT Serif"/>
          <w:sz w:val="23"/>
        </w:rPr>
        <w:t>15.2</w:t>
      </w:r>
      <w:r>
        <w:rPr>
          <w:rFonts w:ascii="PT Serif" w:eastAsia="PT Serif" w:hAnsi="PT Serif" w:cs="PT Serif"/>
          <w:color w:val="22272F"/>
          <w:sz w:val="23"/>
        </w:rPr>
        <w:t> настоящей статьи, является перечень координат характерных точек границ соответственно населенных пунктов, территориальных зон, зон с особыми условиями использования территорий, публичных сервитутов, территорий объектов культурного наследия, особо охраняемых природных территорий, лесопарковых зеленых поясов, лесничеств, Байкальской природной территории и ее экологических зон с указанием среднеквадратической погрешности определения таких координат, содержания ограничений в использовании земельных участков в границах соответствующих зон и территорий.</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19. Обязательным приложением к документам (содержащимся в них сведениям), направляемым в орган регистрации прав в соответствии с </w:t>
      </w:r>
      <w:r w:rsidRPr="00C60130">
        <w:rPr>
          <w:rFonts w:ascii="PT Serif" w:eastAsia="PT Serif" w:hAnsi="PT Serif" w:cs="PT Serif"/>
          <w:sz w:val="23"/>
        </w:rPr>
        <w:t>пунктами 12</w:t>
      </w:r>
      <w:r>
        <w:rPr>
          <w:rFonts w:ascii="PT Serif" w:eastAsia="PT Serif" w:hAnsi="PT Serif" w:cs="PT Serif"/>
          <w:color w:val="22272F"/>
          <w:sz w:val="23"/>
        </w:rPr>
        <w:t>, </w:t>
      </w:r>
      <w:r w:rsidRPr="00C60130">
        <w:rPr>
          <w:rFonts w:ascii="PT Serif" w:eastAsia="PT Serif" w:hAnsi="PT Serif" w:cs="PT Serif"/>
          <w:sz w:val="23"/>
        </w:rPr>
        <w:t>14 - 16 части 1</w:t>
      </w:r>
      <w:r>
        <w:rPr>
          <w:rFonts w:ascii="PT Serif" w:eastAsia="PT Serif" w:hAnsi="PT Serif" w:cs="PT Serif"/>
          <w:color w:val="22272F"/>
          <w:sz w:val="23"/>
        </w:rPr>
        <w:t>, </w:t>
      </w:r>
      <w:r w:rsidRPr="00C60130">
        <w:rPr>
          <w:rFonts w:ascii="PT Serif" w:eastAsia="PT Serif" w:hAnsi="PT Serif" w:cs="PT Serif"/>
          <w:sz w:val="23"/>
        </w:rPr>
        <w:t>частью 15</w:t>
      </w:r>
      <w:r>
        <w:rPr>
          <w:rFonts w:ascii="PT Serif" w:eastAsia="PT Serif" w:hAnsi="PT Serif" w:cs="PT Serif"/>
          <w:color w:val="22272F"/>
          <w:sz w:val="23"/>
        </w:rPr>
        <w:t> настоящей статьи, является описание местоположения границ соответствующих территорий или зон, подготовленное в порядке, предусмотренном </w:t>
      </w:r>
      <w:r w:rsidRPr="00C60130">
        <w:rPr>
          <w:rFonts w:ascii="PT Serif" w:eastAsia="PT Serif" w:hAnsi="PT Serif" w:cs="PT Serif"/>
          <w:sz w:val="23"/>
        </w:rPr>
        <w:t>Федеральным законом</w:t>
      </w:r>
      <w:r>
        <w:rPr>
          <w:rFonts w:ascii="PT Serif" w:eastAsia="PT Serif" w:hAnsi="PT Serif" w:cs="PT Serif"/>
          <w:color w:val="22272F"/>
          <w:sz w:val="23"/>
        </w:rPr>
        <w:t> от 18 июня 2001 года N 78-ФЗ "О землеустройстве" для описания местоположения границ объекта землеустройства.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19.1. Утратила силу с 1 февраля 2024 г. - </w:t>
      </w:r>
      <w:r w:rsidRPr="00C60130">
        <w:rPr>
          <w:rFonts w:ascii="PT Serif" w:eastAsia="PT Serif" w:hAnsi="PT Serif" w:cs="PT Serif"/>
          <w:sz w:val="23"/>
        </w:rPr>
        <w:t>Федеральный закон</w:t>
      </w:r>
      <w:r>
        <w:rPr>
          <w:rFonts w:ascii="PT Serif" w:eastAsia="PT Serif" w:hAnsi="PT Serif" w:cs="PT Serif"/>
          <w:color w:val="22272F"/>
          <w:sz w:val="23"/>
        </w:rPr>
        <w:t> от 4 августа 2023 г. N 438-ФЗ</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20. 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в части 1 настоящей статьи (за исключением решений, предусмотренных </w:t>
      </w:r>
      <w:r w:rsidRPr="00C60130">
        <w:rPr>
          <w:rFonts w:ascii="PT Serif" w:eastAsia="PT Serif" w:hAnsi="PT Serif" w:cs="PT Serif"/>
          <w:sz w:val="23"/>
        </w:rPr>
        <w:t>пунктами 9</w:t>
      </w:r>
      <w:r>
        <w:rPr>
          <w:rFonts w:ascii="PT Serif" w:eastAsia="PT Serif" w:hAnsi="PT Serif" w:cs="PT Serif"/>
          <w:color w:val="22272F"/>
          <w:sz w:val="23"/>
        </w:rPr>
        <w:t> и </w:t>
      </w:r>
      <w:r w:rsidRPr="00C60130">
        <w:rPr>
          <w:rFonts w:ascii="PT Serif" w:eastAsia="PT Serif" w:hAnsi="PT Serif" w:cs="PT Serif"/>
          <w:sz w:val="23"/>
        </w:rPr>
        <w:t>9.1 части 1</w:t>
      </w:r>
      <w:r>
        <w:rPr>
          <w:rFonts w:ascii="PT Serif" w:eastAsia="PT Serif" w:hAnsi="PT Serif" w:cs="PT Serif"/>
          <w:color w:val="22272F"/>
          <w:sz w:val="23"/>
        </w:rPr>
        <w:t> настоящей статьи), а в случае, если в соответствии с </w:t>
      </w:r>
      <w:r w:rsidRPr="00C60130">
        <w:rPr>
          <w:rFonts w:ascii="PT Serif" w:eastAsia="PT Serif" w:hAnsi="PT Serif" w:cs="PT Serif"/>
          <w:sz w:val="23"/>
        </w:rPr>
        <w:t>частью 18</w:t>
      </w:r>
      <w:r>
        <w:rPr>
          <w:rFonts w:ascii="PT Serif" w:eastAsia="PT Serif" w:hAnsi="PT Serif" w:cs="PT Serif"/>
          <w:color w:val="22272F"/>
          <w:sz w:val="23"/>
        </w:rPr>
        <w:t> настоящей статьи требуется карта (план) объекта землеустройства или в соответствии с </w:t>
      </w:r>
      <w:r w:rsidRPr="00C60130">
        <w:rPr>
          <w:rFonts w:ascii="PT Serif" w:eastAsia="PT Serif" w:hAnsi="PT Serif" w:cs="PT Serif"/>
          <w:sz w:val="23"/>
        </w:rPr>
        <w:t>частью 19</w:t>
      </w:r>
      <w:r>
        <w:rPr>
          <w:rFonts w:ascii="PT Serif" w:eastAsia="PT Serif" w:hAnsi="PT Serif" w:cs="PT Serif"/>
          <w:color w:val="22272F"/>
          <w:sz w:val="23"/>
        </w:rPr>
        <w:t> настоящей статьи требуется описание местоположения границ соответствующих территорий или зон, - в течение шести месяцев с даты принятия указанных в </w:t>
      </w:r>
      <w:r w:rsidRPr="00C60130">
        <w:rPr>
          <w:rFonts w:ascii="PT Serif" w:eastAsia="PT Serif" w:hAnsi="PT Serif" w:cs="PT Serif"/>
          <w:sz w:val="23"/>
        </w:rPr>
        <w:t>пунктах 7</w:t>
      </w:r>
      <w:r>
        <w:rPr>
          <w:rFonts w:ascii="PT Serif" w:eastAsia="PT Serif" w:hAnsi="PT Serif" w:cs="PT Serif"/>
          <w:color w:val="22272F"/>
          <w:sz w:val="23"/>
        </w:rPr>
        <w:t>, </w:t>
      </w:r>
      <w:r w:rsidRPr="00C60130">
        <w:rPr>
          <w:rFonts w:ascii="PT Serif" w:eastAsia="PT Serif" w:hAnsi="PT Serif" w:cs="PT Serif"/>
          <w:sz w:val="23"/>
        </w:rPr>
        <w:t>12</w:t>
      </w:r>
      <w:r>
        <w:rPr>
          <w:rFonts w:ascii="PT Serif" w:eastAsia="PT Serif" w:hAnsi="PT Serif" w:cs="PT Serif"/>
          <w:color w:val="22272F"/>
          <w:sz w:val="23"/>
        </w:rPr>
        <w:t>, </w:t>
      </w:r>
      <w:r w:rsidRPr="00C60130">
        <w:rPr>
          <w:rFonts w:ascii="PT Serif" w:eastAsia="PT Serif" w:hAnsi="PT Serif" w:cs="PT Serif"/>
          <w:sz w:val="23"/>
        </w:rPr>
        <w:t>14 - 16 части 1</w:t>
      </w:r>
      <w:r>
        <w:rPr>
          <w:rFonts w:ascii="PT Serif" w:eastAsia="PT Serif" w:hAnsi="PT Serif" w:cs="PT Serif"/>
          <w:color w:val="22272F"/>
          <w:sz w:val="23"/>
        </w:rPr>
        <w:t> настоящей статьи решений (актов) или в течение трех месяцев с даты принятия указанных в </w:t>
      </w:r>
      <w:r w:rsidRPr="00C60130">
        <w:rPr>
          <w:rFonts w:ascii="PT Serif" w:eastAsia="PT Serif" w:hAnsi="PT Serif" w:cs="PT Serif"/>
          <w:sz w:val="23"/>
        </w:rPr>
        <w:t>части 15</w:t>
      </w:r>
      <w:r>
        <w:rPr>
          <w:rFonts w:ascii="PT Serif" w:eastAsia="PT Serif" w:hAnsi="PT Serif" w:cs="PT Serif"/>
          <w:color w:val="22272F"/>
          <w:sz w:val="23"/>
        </w:rPr>
        <w:t> настоящей статьи решений (актов). При этом карта (план) объекта землеустройства или предусмотренное частью 19 настоящей статьи описание местоположения границ соответствующих территорий или зон направляется в форме электронного документа, заверенного усиленной </w:t>
      </w:r>
      <w:r w:rsidRPr="00C60130">
        <w:rPr>
          <w:rFonts w:ascii="PT Serif" w:eastAsia="PT Serif" w:hAnsi="PT Serif" w:cs="PT Serif"/>
          <w:sz w:val="23"/>
        </w:rPr>
        <w:t>квалифицированной электронной подписью</w:t>
      </w:r>
      <w:r>
        <w:rPr>
          <w:rFonts w:ascii="PT Serif" w:eastAsia="PT Serif" w:hAnsi="PT Serif" w:cs="PT Serif"/>
          <w:color w:val="22272F"/>
          <w:sz w:val="23"/>
        </w:rPr>
        <w:t> подготовившего их лица.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20.1. Органы государственной власти, органы местного самоуправления, принявшие решения (акты), указанные в </w:t>
      </w:r>
      <w:r w:rsidRPr="00C60130">
        <w:rPr>
          <w:rFonts w:ascii="PT Serif" w:eastAsia="PT Serif" w:hAnsi="PT Serif" w:cs="PT Serif"/>
          <w:sz w:val="23"/>
        </w:rPr>
        <w:t>пункте 9 части 1</w:t>
      </w:r>
      <w:r>
        <w:rPr>
          <w:rFonts w:ascii="PT Serif" w:eastAsia="PT Serif" w:hAnsi="PT Serif" w:cs="PT Serif"/>
          <w:color w:val="22272F"/>
          <w:sz w:val="23"/>
        </w:rPr>
        <w:t>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установившие границы зон с особыми условиями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20.2. В случае выявления в рамках федерального государственного земельного контроля (надзора) нарушений, указанных в </w:t>
      </w:r>
      <w:r w:rsidRPr="00C60130">
        <w:rPr>
          <w:rFonts w:ascii="PT Serif" w:eastAsia="PT Serif" w:hAnsi="PT Serif" w:cs="PT Serif"/>
          <w:sz w:val="23"/>
        </w:rPr>
        <w:t>пункте 1 статьи 6</w:t>
      </w:r>
      <w:r>
        <w:rPr>
          <w:rFonts w:ascii="PT Serif" w:eastAsia="PT Serif" w:hAnsi="PT Serif" w:cs="PT Serif"/>
          <w:color w:val="22272F"/>
          <w:sz w:val="23"/>
        </w:rPr>
        <w:t xml:space="preserve"> Федерального закона от 24 июля 2002 года N 101-ФЗ "Об обороте земель сельскохозяйственного назначения", уполномоченный орган исполнительной власти по осуществлению федерального государственного земельного контроля (надзора) в срок, не превышающий пяти рабочих дней с даты выдачи предписания об устранении выявленного нарушения обязательных требований, подает в порядке, установленном настоящим Федеральным законом, в орган регистрации прав заявление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w:t>
      </w:r>
      <w:r>
        <w:rPr>
          <w:rFonts w:ascii="PT Serif" w:eastAsia="PT Serif" w:hAnsi="PT Serif" w:cs="PT Serif"/>
          <w:color w:val="22272F"/>
          <w:sz w:val="23"/>
        </w:rPr>
        <w:lastRenderedPageBreak/>
        <w:t>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За непредставление указанных в </w:t>
      </w:r>
      <w:r w:rsidRPr="00C60130">
        <w:rPr>
          <w:rFonts w:ascii="PT Serif" w:eastAsia="PT Serif" w:hAnsi="PT Serif" w:cs="PT Serif"/>
          <w:sz w:val="23"/>
        </w:rPr>
        <w:t>частях 1 - 11</w:t>
      </w:r>
      <w:r>
        <w:rPr>
          <w:rFonts w:ascii="PT Serif" w:eastAsia="PT Serif" w:hAnsi="PT Serif" w:cs="PT Serif"/>
          <w:color w:val="22272F"/>
          <w:sz w:val="23"/>
        </w:rPr>
        <w:t>, </w:t>
      </w:r>
      <w:r w:rsidRPr="00C60130">
        <w:rPr>
          <w:rFonts w:ascii="PT Serif" w:eastAsia="PT Serif" w:hAnsi="PT Serif" w:cs="PT Serif"/>
          <w:sz w:val="23"/>
        </w:rPr>
        <w:t>13 - 15.4</w:t>
      </w:r>
      <w:r>
        <w:rPr>
          <w:rFonts w:ascii="PT Serif" w:eastAsia="PT Serif" w:hAnsi="PT Serif" w:cs="PT Serif"/>
          <w:color w:val="22272F"/>
          <w:sz w:val="23"/>
        </w:rPr>
        <w:t> настоящей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Федерации.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33. Правила внесения сведений в Единый государственный реестр недвижимости по заявлению заинтересованного лица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В случае, если указанные в </w:t>
      </w:r>
      <w:r w:rsidRPr="00C60130">
        <w:rPr>
          <w:rFonts w:ascii="Times New Roman" w:eastAsia="Times New Roman" w:hAnsi="Times New Roman" w:cs="Times New Roman"/>
          <w:sz w:val="24"/>
        </w:rPr>
        <w:t>частях 1</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5</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7 - 9</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12</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13</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15.1 - 15.4 статьи 32</w:t>
      </w:r>
      <w:r>
        <w:rPr>
          <w:rFonts w:ascii="Times New Roman" w:eastAsia="Times New Roman" w:hAnsi="Times New Roman" w:cs="Times New Roman"/>
          <w:color w:val="000000"/>
          <w:sz w:val="24"/>
        </w:rPr>
        <w:t> настоящего Федерального закона сведения не внесены в Единый государственный реестр недвижимости в сроки, установленные </w:t>
      </w:r>
      <w:r w:rsidRPr="00C60130">
        <w:rPr>
          <w:rFonts w:ascii="Times New Roman" w:eastAsia="Times New Roman" w:hAnsi="Times New Roman" w:cs="Times New Roman"/>
          <w:sz w:val="24"/>
        </w:rPr>
        <w:t>статьей 34</w:t>
      </w:r>
      <w:r>
        <w:rPr>
          <w:rFonts w:ascii="Times New Roman" w:eastAsia="Times New Roman" w:hAnsi="Times New Roman" w:cs="Times New Roman"/>
          <w:color w:val="000000"/>
          <w:sz w:val="24"/>
        </w:rPr>
        <w:t>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w:t>
      </w:r>
      <w:r w:rsidRPr="00C60130">
        <w:rPr>
          <w:rFonts w:ascii="Times New Roman" w:eastAsia="Times New Roman" w:hAnsi="Times New Roman" w:cs="Times New Roman"/>
          <w:sz w:val="24"/>
        </w:rPr>
        <w:t>форма</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требования</w:t>
      </w:r>
      <w:r>
        <w:rPr>
          <w:rFonts w:ascii="Times New Roman" w:eastAsia="Times New Roman" w:hAnsi="Times New Roman" w:cs="Times New Roman"/>
          <w:color w:val="000000"/>
          <w:sz w:val="24"/>
        </w:rPr>
        <w:t> к заполнению и к формату в электронной форме которого устанавливаются органом нормативно-правового регулирования.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Орган регистрации прав в течение трех рабочих дней со дня получения заявления, указанного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 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w:t>
      </w:r>
      <w:r w:rsidRPr="00C60130">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21 декабря 2004 года N 172-ФЗ "О переводе земель или земельных участков из одной категории в другую".</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Органы государственной власти и органы местного самоуправления в срок не позднее чем в течение трех рабочих дней со дня получения запроса органа регистрации прав направляют в орган регистрации прав документы (содержащиеся в них сведения) в соответствии со </w:t>
      </w:r>
      <w:r w:rsidRPr="00C60130">
        <w:rPr>
          <w:rFonts w:ascii="Times New Roman" w:eastAsia="Times New Roman" w:hAnsi="Times New Roman" w:cs="Times New Roman"/>
          <w:sz w:val="24"/>
        </w:rPr>
        <w:t>статьей 32</w:t>
      </w:r>
      <w:r>
        <w:rPr>
          <w:rFonts w:ascii="Times New Roman" w:eastAsia="Times New Roman" w:hAnsi="Times New Roman" w:cs="Times New Roman"/>
          <w:color w:val="000000"/>
          <w:sz w:val="24"/>
        </w:rPr>
        <w:t> настоящего Федерального закона.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В случае, если органы государственной власти или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либо если ответ на запрос органа регистрации прав не поступил в течение установленного срока,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указанному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Уведомление о таком отказе направляется заявителю в течение трех рабочих дней со дня получения соответствующего уведомления органа государственной власти или органа местного самоуправления либо до истечения срока, указанного в </w:t>
      </w:r>
      <w:r w:rsidRPr="00C60130">
        <w:rPr>
          <w:rFonts w:ascii="Times New Roman" w:eastAsia="Times New Roman" w:hAnsi="Times New Roman" w:cs="Times New Roman"/>
          <w:sz w:val="24"/>
        </w:rPr>
        <w:t>части 3</w:t>
      </w:r>
      <w:r>
        <w:rPr>
          <w:rFonts w:ascii="Times New Roman" w:eastAsia="Times New Roman" w:hAnsi="Times New Roman" w:cs="Times New Roman"/>
          <w:color w:val="000000"/>
          <w:sz w:val="24"/>
        </w:rPr>
        <w:t> настоящей статьи, в </w:t>
      </w:r>
      <w:r w:rsidRPr="00C60130">
        <w:rPr>
          <w:rFonts w:ascii="Times New Roman" w:eastAsia="Times New Roman" w:hAnsi="Times New Roman" w:cs="Times New Roman"/>
          <w:sz w:val="24"/>
        </w:rPr>
        <w:t>порядке</w:t>
      </w:r>
      <w:r>
        <w:rPr>
          <w:rFonts w:ascii="Times New Roman" w:eastAsia="Times New Roman" w:hAnsi="Times New Roman" w:cs="Times New Roman"/>
          <w:color w:val="000000"/>
          <w:sz w:val="24"/>
        </w:rPr>
        <w:t>, установленном органом нормативно-правового регулирования.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5. 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 лицу уведомление о внесении сведений в Единый государственный реестр недвижимости в </w:t>
      </w:r>
      <w:r w:rsidRPr="00C60130">
        <w:rPr>
          <w:rFonts w:ascii="Times New Roman" w:eastAsia="Times New Roman" w:hAnsi="Times New Roman" w:cs="Times New Roman"/>
          <w:sz w:val="24"/>
        </w:rPr>
        <w:t>порядке</w:t>
      </w:r>
      <w:r>
        <w:rPr>
          <w:rFonts w:ascii="Times New Roman" w:eastAsia="Times New Roman" w:hAnsi="Times New Roman" w:cs="Times New Roman"/>
          <w:color w:val="000000"/>
          <w:sz w:val="24"/>
        </w:rPr>
        <w:t>, установленном органом нормативно-правового регулирования.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решения государственного регистратора прав (без заявления собственника, его законного представителя) одновременно с осуществляемой государственной регистрацией перехода, прекращения права собственности при личном участии указанного собственника (его законного представителя), а также при осуществлении государственной регистрации прав в порядке наследования;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заявления собственника (его законного представителя) об отзыве ранее представленного заявления о невозможности регистрации;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вступившего в законную силу судебного акта.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Наличие указанной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записи, содержащейся в Едином государственном реестре недвижимости, является основанием для возврата без рассмотрения заявления, представленного иным лицом (не являющимся собственником объекта недвижимости, его законным представителем) на государственную регистрацию перехода, прекращения, ограничения права и обременения соответствующего объекта недвижимости. Орган регистрации прав обязан уведомить заявителя о возврате заявления без рассмотрения с указанием причины возврата в течение пяти рабочих дней со дня его принятия. Запись в Едином государственном реестре недвижимости о заявлении о невозможности регистрации не препятствует осуществлению государственной регистрации перехода, прекращения, ограничения права и обременения объекта недвижимости, если основанием для государственной регистрации права является вступившее в законную силу решение суда, а также требование судебного пристава-исполнителя в случаях, предусмотренных </w:t>
      </w:r>
      <w:r w:rsidRPr="00C60130">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 октября 2007 года N 229-ФЗ "Об исполнительном производстве", и иных случаях, установленных федеральными законами.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36.1. Правила внесения в Единый государственный реестр недвижимости записи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либо записи о невозможности государственной регистрации перехода, прекращения, ограничения права собственности на такой земельный участок или обременения такого земельного участка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w:t>
      </w:r>
      <w:r w:rsidRPr="00C60130">
        <w:rPr>
          <w:rFonts w:ascii="Times New Roman" w:eastAsia="Times New Roman" w:hAnsi="Times New Roman" w:cs="Times New Roman"/>
          <w:sz w:val="24"/>
        </w:rPr>
        <w:t>осуществлению</w:t>
      </w:r>
      <w:r>
        <w:rPr>
          <w:rFonts w:ascii="Times New Roman" w:eastAsia="Times New Roman" w:hAnsi="Times New Roman" w:cs="Times New Roman"/>
          <w:color w:val="000000"/>
          <w:sz w:val="24"/>
        </w:rPr>
        <w:t xml:space="preserve">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w:t>
      </w:r>
      <w:r>
        <w:rPr>
          <w:rFonts w:ascii="Times New Roman" w:eastAsia="Times New Roman" w:hAnsi="Times New Roman" w:cs="Times New Roman"/>
          <w:color w:val="000000"/>
          <w:sz w:val="24"/>
        </w:rPr>
        <w:lastRenderedPageBreak/>
        <w:t>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собственности на такой земельный участок вносится в Единый государственный реестр недвижимости на основании соответствующего заявления уполномоченного органа исполнительной власти по осуществлению федерального государственного земельного контроля (надзора) в срок не более пяти рабочих дней со дня приема органом регистрации прав соответствующего заявления.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погашается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устранения выявленного нарушения обязательных требований, указанного в предписании об устранении выявленного нарушения обязательных требований, либо в случае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 либо соответствующего заявления уполномоченного исполнительного органа субъекта Российской Федерации и судебного акта об отказе в удовлетворении требования уполномоченного исполнительного органа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либо одновременно с государственной регистрацией перехода права собственности лица, приобретшего такой 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муниципального образования на такой земельный участок.</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3.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w:t>
      </w:r>
      <w:r>
        <w:rPr>
          <w:rFonts w:ascii="Times New Roman" w:eastAsia="Times New Roman" w:hAnsi="Times New Roman" w:cs="Times New Roman"/>
          <w:color w:val="000000"/>
          <w:sz w:val="24"/>
        </w:rPr>
        <w:lastRenderedPageBreak/>
        <w:t>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также погашается на основании заявления любого заинтересованного лица и вступившего в законную силу судебного акта о погашении соответствующей записи.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3.1.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которая сделана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выдачи предписания об устранении выявленного нарушения обязательных требований, погашается при подаче указанным органом исполнительной власти в отношении такого земельного участка заявления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Наличие указанной в настоящей статье записи в Едином государственном реестре недвижимости является основанием для возврата без рассмотрения заявления, представленного собственником земельного 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соответствующего земельного участка. Орган регистрации прав обязан уведомить в письменной форме заявителя о возврате указанного заявления без рассмотрения с указанием причины возврата в течение пяти рабочих дней со дня принятия указанного заявления.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При представлении физическим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документов в форме электронных документов и (или) электронных образов документов, подписанных усиленной </w:t>
      </w:r>
      <w:r w:rsidRPr="00C60130">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(далее - заявление о возможности регистрации на основании документов, подписанных усиленной квалифицированной электронной подписью), запись об этом вносится в Единый государственный реестр недвижимости в срок не более пяти рабочих дней с момента поступления данного заявления.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Заявление о возможности регистрации на основании документов, подписанных усиленной </w:t>
      </w:r>
      <w:r w:rsidRPr="00C60130">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xml:space="preserve">, может быть представлено как в отношении </w:t>
      </w:r>
      <w:r>
        <w:rPr>
          <w:rFonts w:ascii="Times New Roman" w:eastAsia="Times New Roman" w:hAnsi="Times New Roman" w:cs="Times New Roman"/>
          <w:color w:val="000000"/>
          <w:sz w:val="24"/>
        </w:rPr>
        <w:lastRenderedPageBreak/>
        <w:t>одновременно всех объектов недвижимости, право собственности на которые зарегистрировано в Едином государственном реестре недвижимости за физическим лицом, так и в отношении любого из них.</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Заявление о возможности регистрации на основании документов, подписанных усиленной </w:t>
      </w:r>
      <w:r w:rsidRPr="00C60130">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r w:rsidRPr="00C60130">
        <w:rPr>
          <w:rFonts w:ascii="Times New Roman" w:eastAsia="Times New Roman" w:hAnsi="Times New Roman" w:cs="Times New Roman"/>
          <w:sz w:val="24"/>
        </w:rPr>
        <w:t>пунктом 1 части 1</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частью 2</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пунктом 1 части 4</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частями 8</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14</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15</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17</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18 статьи 18</w:t>
      </w:r>
      <w:r>
        <w:rPr>
          <w:rFonts w:ascii="Times New Roman" w:eastAsia="Times New Roman" w:hAnsi="Times New Roman" w:cs="Times New Roman"/>
          <w:color w:val="000000"/>
          <w:sz w:val="24"/>
        </w:rPr>
        <w:t> и </w:t>
      </w:r>
      <w:r w:rsidRPr="00C60130">
        <w:rPr>
          <w:rFonts w:ascii="Times New Roman" w:eastAsia="Times New Roman" w:hAnsi="Times New Roman" w:cs="Times New Roman"/>
          <w:sz w:val="24"/>
        </w:rPr>
        <w:t>частями 1</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2 статьи 21</w:t>
      </w:r>
      <w:r>
        <w:rPr>
          <w:rFonts w:ascii="Times New Roman" w:eastAsia="Times New Roman" w:hAnsi="Times New Roman" w:cs="Times New Roman"/>
          <w:color w:val="000000"/>
          <w:sz w:val="24"/>
        </w:rPr>
        <w:t> настоящего Федерального закона.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Отсутствие в Едином государственном реестре недвижимости записи о возможности регистрации на основании документов, подписанных усиленной </w:t>
      </w:r>
      <w:r w:rsidRPr="00C60130">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является основанием для возврата без рассмотрения заявления о государственной регистрации перехода, прекращения права собственности на соответствующий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за исключением случаев, предусмотренных </w:t>
      </w:r>
      <w:r w:rsidRPr="00C60130">
        <w:rPr>
          <w:rFonts w:ascii="Times New Roman" w:eastAsia="Times New Roman" w:hAnsi="Times New Roman" w:cs="Times New Roman"/>
          <w:sz w:val="24"/>
        </w:rPr>
        <w:t>частью 6</w:t>
      </w:r>
      <w:r>
        <w:rPr>
          <w:rFonts w:ascii="Times New Roman" w:eastAsia="Times New Roman" w:hAnsi="Times New Roman" w:cs="Times New Roman"/>
          <w:color w:val="000000"/>
          <w:sz w:val="24"/>
        </w:rPr>
        <w:t> настоящей статьи. Орган регистрации прав обязан уведомить физическое лицо, за которым в Едином государственном реестре недвижимости зарегистрировано право собственности на объект недвижимости, о возврате указанного заявления с указанием причины возврата в течение пяти рабочих дней со дня принятия соответствующего решения по адресу электронной почты, по которому осуществляется связь с таким физическим лицом.</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Орган регистрации прав в день поступления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w:t>
      </w:r>
      <w:r w:rsidRPr="00C60130">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уведомляет</w:t>
      </w:r>
      <w:r>
        <w:rPr>
          <w:rFonts w:ascii="Times New Roman" w:eastAsia="Times New Roman" w:hAnsi="Times New Roman" w:cs="Times New Roman"/>
          <w:color w:val="000000"/>
          <w:sz w:val="24"/>
        </w:rPr>
        <w:t> физическое лицо, за которым в Едином государственном реестре недвижимости зарегистрировано право собственности на объект недвижимости, об указанном заявлении в порядке, установленном органом нормативно-правового регулирования.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Отсутствие в Едином государственном реестре недвижимости записи о возможности регистрации на основании документов, подписанных усиленной </w:t>
      </w:r>
      <w:r w:rsidRPr="00C60130">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не препятствует осуществлению государственной регистрации прав на основании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органом государственной власти или органом местного самоуправления в случаях, предусмотренных </w:t>
      </w:r>
      <w:r w:rsidRPr="00C60130">
        <w:rPr>
          <w:rFonts w:ascii="Times New Roman" w:eastAsia="Times New Roman" w:hAnsi="Times New Roman" w:cs="Times New Roman"/>
          <w:sz w:val="24"/>
        </w:rPr>
        <w:t>статьей 19</w:t>
      </w:r>
      <w:r>
        <w:rPr>
          <w:rFonts w:ascii="Times New Roman" w:eastAsia="Times New Roman" w:hAnsi="Times New Roman" w:cs="Times New Roman"/>
          <w:color w:val="000000"/>
          <w:sz w:val="24"/>
        </w:rPr>
        <w:t> настоящего Федерального закона;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нотариусом в случаях, предусмотренных </w:t>
      </w:r>
      <w:r w:rsidRPr="00C60130">
        <w:rPr>
          <w:rFonts w:ascii="Times New Roman" w:eastAsia="Times New Roman" w:hAnsi="Times New Roman" w:cs="Times New Roman"/>
          <w:sz w:val="24"/>
        </w:rPr>
        <w:t>пунктом 4.5 части 1</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пунктом 5 части 3 статьи 15</w:t>
      </w:r>
      <w:r>
        <w:rPr>
          <w:rFonts w:ascii="Times New Roman" w:eastAsia="Times New Roman" w:hAnsi="Times New Roman" w:cs="Times New Roman"/>
          <w:color w:val="000000"/>
          <w:sz w:val="24"/>
        </w:rPr>
        <w:t> настоящего Федерального закона, при условии совершения сделки при личном участии правообладателя (его законного представителя) либо в случае совершения сделки представителем, действующим на основании нотариально удостоверенной доверенности, при условии отсутствия в Едином государственном реестре недвижимости отметки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3) сторонами договора об отчуждении объекта недвижимости, с использованием информационных технологий взаимодействия кредитной организации с органом регистрации прав в соответствии со </w:t>
      </w:r>
      <w:r w:rsidRPr="00C60130">
        <w:rPr>
          <w:rFonts w:ascii="Times New Roman" w:eastAsia="Times New Roman" w:hAnsi="Times New Roman" w:cs="Times New Roman"/>
          <w:sz w:val="24"/>
        </w:rPr>
        <w:t>статьей 18</w:t>
      </w:r>
      <w:r>
        <w:rPr>
          <w:rFonts w:ascii="Times New Roman" w:eastAsia="Times New Roman" w:hAnsi="Times New Roman" w:cs="Times New Roman"/>
          <w:color w:val="000000"/>
          <w:sz w:val="24"/>
        </w:rPr>
        <w:t> настоящего Федерального закона;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сторонами договора об отчуждении объекта недвижимости, если соответствующее заявление и прилагаемые к нему документы в форме электронных документов и (или) электронных образов документов подписаны усиленной </w:t>
      </w:r>
      <w:r w:rsidRPr="00C60130">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квалифицированный сертификат ключа проверки которой выдан публично-правовой компанией, указанной в </w:t>
      </w:r>
      <w:r w:rsidRPr="00C60130">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сторонами договора об уступке прав требований по договору участия в долевом строительстве с использованием информационных технологий взаимодействия застройщика с органом регистрации прав в соответствии со </w:t>
      </w:r>
      <w:r w:rsidRPr="00C60130">
        <w:rPr>
          <w:rFonts w:ascii="Times New Roman" w:eastAsia="Times New Roman" w:hAnsi="Times New Roman" w:cs="Times New Roman"/>
          <w:sz w:val="24"/>
        </w:rPr>
        <w:t>статьей 18</w:t>
      </w:r>
      <w:r>
        <w:rPr>
          <w:rFonts w:ascii="Times New Roman" w:eastAsia="Times New Roman" w:hAnsi="Times New Roman" w:cs="Times New Roman"/>
          <w:color w:val="000000"/>
          <w:sz w:val="24"/>
        </w:rPr>
        <w:t> настоящего Федерального закона в случае, если застройщик является стороной по указанному договору участия в долевом строительстве.</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Запись, содержащаяся в Едином государственном реестре недвижимости, о возможности регистрации на основании документов, подписанных усиленной </w:t>
      </w:r>
      <w:r w:rsidRPr="00C60130">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погашается на основании: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представленного в порядке, предусмотренном </w:t>
      </w:r>
      <w:r w:rsidRPr="00C60130">
        <w:rPr>
          <w:rFonts w:ascii="Times New Roman" w:eastAsia="Times New Roman" w:hAnsi="Times New Roman" w:cs="Times New Roman"/>
          <w:sz w:val="24"/>
        </w:rPr>
        <w:t>частью 3</w:t>
      </w:r>
      <w:r>
        <w:rPr>
          <w:rFonts w:ascii="Times New Roman" w:eastAsia="Times New Roman" w:hAnsi="Times New Roman" w:cs="Times New Roman"/>
          <w:color w:val="000000"/>
          <w:sz w:val="24"/>
        </w:rPr>
        <w:t> настоящей статьи, заявления лица, указанного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об отзыве ранее представленного заявления о возможности регистрации на основании документов, подписанных усиленной </w:t>
      </w:r>
      <w:r w:rsidRPr="00C60130">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вступившего в законную силу судебного акта.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Положения настоящей статьи распространяются также на подачу заявления о государственной регистрации договора об уступке прав требований по договору участия в долевом строительстве.</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36.3. Правила внесения в Единый государственный реестр недвижимости записи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запись об этом вносится в Единый государственный реестр недвижимости в срок не более трех рабочих дней с момента поступления указанного заявления. К персональным данным, содержащимся в Едином государственном реестре недвижимости и подлежащим предоставлению в порядке, предусмотренном настоящей частью, относятся сведения о фамилии, об имени, отчестве и о дате рождения физического лица, за которым в Едином государственном реестре недвижимости зарегистрировано право, ограничение права или обременение на соответствующий объект недвижимости. Действие записи, предусмотренной настоящей частью, может распространяться также на объекты недвижимости, права на которые, ограничения прав либо обременения которых будут зарегистрированы в пользу указанного лица после ее внесения в Единый государственный реестр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2. Заявление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может быть подано в отношении одного или нескольких объектов, принадлежащих указанному правообладателю, либо в отношении одного или нескольких объектов, в отношении которых в пользу указанного лица зарегистрированы ограничения права или обременения объектов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Запись, указанная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также может быть внесена в Единый государственный реестр недвижимости при внесении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 ограничения права или обременения объекта недвижимости (в частности, сервитута, ипотеки, аренды, найма жилого помещения) одновременно с государственной регистрацией таких права, ограничения права или обременения объекта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Указанное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заявление, поданное в отношении объекта недвижимости, право на который, ограничение или обременение в отношении которого ранее было зарегистрировано,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r w:rsidRPr="00C60130">
        <w:rPr>
          <w:rFonts w:ascii="Times New Roman" w:eastAsia="Times New Roman" w:hAnsi="Times New Roman" w:cs="Times New Roman"/>
          <w:sz w:val="24"/>
        </w:rPr>
        <w:t>пунктом 1 части 1</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частью 2</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пунктом 1 части 4</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частью 8</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частями 14</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15</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17</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18 статьи 18</w:t>
      </w:r>
      <w:r>
        <w:rPr>
          <w:rFonts w:ascii="Times New Roman" w:eastAsia="Times New Roman" w:hAnsi="Times New Roman" w:cs="Times New Roman"/>
          <w:color w:val="000000"/>
          <w:sz w:val="24"/>
        </w:rPr>
        <w:t> и </w:t>
      </w:r>
      <w:r w:rsidRPr="00C60130">
        <w:rPr>
          <w:rFonts w:ascii="Times New Roman" w:eastAsia="Times New Roman" w:hAnsi="Times New Roman" w:cs="Times New Roman"/>
          <w:sz w:val="24"/>
        </w:rPr>
        <w:t>частями 1</w:t>
      </w:r>
      <w:r>
        <w:rPr>
          <w:rFonts w:ascii="Times New Roman" w:eastAsia="Times New Roman" w:hAnsi="Times New Roman" w:cs="Times New Roman"/>
          <w:color w:val="000000"/>
          <w:sz w:val="24"/>
        </w:rPr>
        <w:t>, </w:t>
      </w:r>
      <w:r w:rsidRPr="00C60130">
        <w:rPr>
          <w:rFonts w:ascii="Times New Roman" w:eastAsia="Times New Roman" w:hAnsi="Times New Roman" w:cs="Times New Roman"/>
          <w:sz w:val="24"/>
        </w:rPr>
        <w:t>2 статьи 21</w:t>
      </w:r>
      <w:r>
        <w:rPr>
          <w:rFonts w:ascii="Times New Roman" w:eastAsia="Times New Roman" w:hAnsi="Times New Roman" w:cs="Times New Roman"/>
          <w:color w:val="000000"/>
          <w:sz w:val="24"/>
        </w:rPr>
        <w:t> настоящего Федерального закона, либо в электронной форме через </w:t>
      </w:r>
      <w:r w:rsidRPr="00C60130">
        <w:rPr>
          <w:rFonts w:ascii="Times New Roman" w:eastAsia="Times New Roman" w:hAnsi="Times New Roman" w:cs="Times New Roman"/>
          <w:sz w:val="24"/>
        </w:rPr>
        <w:t>единый портал</w:t>
      </w:r>
      <w:r>
        <w:rPr>
          <w:rFonts w:ascii="Times New Roman" w:eastAsia="Times New Roman" w:hAnsi="Times New Roman" w:cs="Times New Roman"/>
          <w:color w:val="000000"/>
          <w:sz w:val="24"/>
        </w:rPr>
        <w:t>, официальный сайт с использованием единой системы идентификации и аутентификации (личный кабинет) или с использованием информационных технологий взаимодействия кредитной организации с органом регистрации прав без взимания платы такой кредитной организацией с заявителя за направление указанного заявления.</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Наличие в Едином государственном реестре недвижимости записи о возможности предоставления персональных данных правообладателя объекта недвижимости, содержащихся в Едином государственном реестре недвижимости, или лица, в пользу которого зарегистрированы ограничения права или обременения объекта недвижимости, является основанием для предоставления указанных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сведений третьим лицам в составе выписки из Единого государственного реестра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Персональные данные гражданина, указанные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независимо от наличия в Едином государственном реестре недвижимости записи, указанной в части 1 настоящей статьи, также предоставляются в составе выписки из Единого государственного реестра недвижимости лицам, указанным в </w:t>
      </w:r>
      <w:r w:rsidRPr="00C60130">
        <w:rPr>
          <w:rFonts w:ascii="Times New Roman" w:eastAsia="Times New Roman" w:hAnsi="Times New Roman" w:cs="Times New Roman"/>
          <w:sz w:val="24"/>
        </w:rPr>
        <w:t>части 13 статьи 62</w:t>
      </w:r>
      <w:r>
        <w:rPr>
          <w:rFonts w:ascii="Times New Roman" w:eastAsia="Times New Roman" w:hAnsi="Times New Roman" w:cs="Times New Roman"/>
          <w:color w:val="000000"/>
          <w:sz w:val="24"/>
        </w:rPr>
        <w:t> настоящего Федерального закона, нотариусам (в случаях, предусмотренных </w:t>
      </w:r>
      <w:r w:rsidRPr="00C60130">
        <w:rPr>
          <w:rFonts w:ascii="Times New Roman" w:eastAsia="Times New Roman" w:hAnsi="Times New Roman" w:cs="Times New Roman"/>
          <w:sz w:val="24"/>
        </w:rPr>
        <w:t>частями 14</w:t>
      </w:r>
      <w:r>
        <w:rPr>
          <w:rFonts w:ascii="Times New Roman" w:eastAsia="Times New Roman" w:hAnsi="Times New Roman" w:cs="Times New Roman"/>
          <w:color w:val="000000"/>
          <w:sz w:val="24"/>
        </w:rPr>
        <w:t> и </w:t>
      </w:r>
      <w:r w:rsidRPr="00C60130">
        <w:rPr>
          <w:rFonts w:ascii="Times New Roman" w:eastAsia="Times New Roman" w:hAnsi="Times New Roman" w:cs="Times New Roman"/>
          <w:sz w:val="24"/>
        </w:rPr>
        <w:t>14.1 статьи 62</w:t>
      </w:r>
      <w:r>
        <w:rPr>
          <w:rFonts w:ascii="Times New Roman" w:eastAsia="Times New Roman" w:hAnsi="Times New Roman" w:cs="Times New Roman"/>
          <w:color w:val="000000"/>
          <w:sz w:val="24"/>
        </w:rPr>
        <w:t> настоящего Федерального закона), кадастровым инженерам (в случае, предусмотренном </w:t>
      </w:r>
      <w:r w:rsidRPr="00C60130">
        <w:rPr>
          <w:rFonts w:ascii="Times New Roman" w:eastAsia="Times New Roman" w:hAnsi="Times New Roman" w:cs="Times New Roman"/>
          <w:sz w:val="24"/>
        </w:rPr>
        <w:t>частью 16.2 статьи 62</w:t>
      </w:r>
      <w:r>
        <w:rPr>
          <w:rFonts w:ascii="Times New Roman" w:eastAsia="Times New Roman" w:hAnsi="Times New Roman" w:cs="Times New Roman"/>
          <w:color w:val="000000"/>
          <w:sz w:val="24"/>
        </w:rPr>
        <w:t> настоящего Федерального закона), а также в отношении определенного объекта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лицам, которые наряду с указанным гражданином владеют недвижимым имуществом на праве общей собственности;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супругу (супруге) указанного гражданина;</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3) лицам, являющимся правообладателями земельного участка, являющегося смежным по отношению к земельному участку, принадлежащему указанному гражданину (при наличии в Едином </w:t>
      </w:r>
      <w:r>
        <w:rPr>
          <w:rFonts w:ascii="Times New Roman" w:eastAsia="Times New Roman" w:hAnsi="Times New Roman" w:cs="Times New Roman"/>
          <w:color w:val="000000"/>
          <w:sz w:val="24"/>
        </w:rPr>
        <w:lastRenderedPageBreak/>
        <w:t>государственном реестре недвижимости сведений о координатах характерных точек границ таких земельных участков);</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собственнику объекта недвижимости в отношении гражданина, являющегося правообладателем земельного участка, на котором расположен такой объект недвижимости,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лицам, являющимся правообладателями земельного участка, в отношении гражданина, являющегося правообладателем расположенного на таком земельном участке объекта недвижимости или помещений, машино-мест, расположенных в здании или сооружении,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 а также сведения о расположении этих помещений, машино-мест в указанном объекте недвижимости (здании, сооружении);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лицам, которые наряду с указанным гражданином владеют недвижимым имуществом на праве аренды со множественностью лиц на стороне арендатора, если запись о государственной регистрации договора аренды внесена в Единый государственный реестр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арендатору в отношении гражданина, являющегося арендодателем, и арендодателю в отношении гражданина, являющегося арендатором, если запись о государственной регистрации договора аренды, сторонами которого являются такие лица, внесена в Единый государственный реестр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нанимателю в отношении гражданина, являющегося наймодателем, и наймодателю в отношении гражданина, являющегося нанимателем, если запись о государственной регистрации найма жилого помещения внесена в Единый государственный реестр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 обладателю сервитута или публичного сервитута, установленных применительно к объекту недвижимого имущества, в отношении гражданина, являющегося правообладателем такого объекта или лицом, в пользу которого зарегистрированы ограничения права или обременения объекта недвижимости;</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10) правообладателю объекта недвижимого имущества или лицу, в пользу которого зарегистрированы ограничения права или обременения объекта недвижимости, о гражданине, в пользу которого применительно к такому объекту установлен сервитут или публичный сервитут;</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лицам, которые наряду с указанным гражданином являются правообладателями иных комнат в квартире, при условии, что в Едином государственном реестре недвижимости содержатся сведения о расположении таких комнат в этой квартире, а также зарегистрированы права данных лиц на них.</w:t>
      </w:r>
    </w:p>
    <w:p w:rsidR="00A655AD" w:rsidRDefault="00E04023" w:rsidP="00C6013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6.1. Персональные данные гражданина, указанные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xml:space="preserve"> настоящей статьи, независимо от наличия в Едином государственном реестре недвижимости записи, указанной в части 1 настоящей статьи, также предоставляются в составе выписки из Единого государственного реестра недвижимости, содержащей сведения о зарегистрированных договорах долевого участия в строительстве, в том числе в отношении определенного договора участия в долевом строительстве многоквартирного дома и (или) иного объекта недвижимости, а также договора об уступке прав требований по этому договору застройщику в отношении гражданина, являющегося участником долевого строительства по договору участия в долевом строительстве или договору об уступке прав требований по договору участия в долевом строительстве, при условии, что такой застройщик является стороной по этому договору, а также участнику долевого строительства по договору </w:t>
      </w:r>
      <w:r>
        <w:rPr>
          <w:rFonts w:ascii="Times New Roman" w:eastAsia="Times New Roman" w:hAnsi="Times New Roman" w:cs="Times New Roman"/>
          <w:color w:val="000000"/>
          <w:sz w:val="24"/>
        </w:rPr>
        <w:lastRenderedPageBreak/>
        <w:t>участия в долевом строительстве в отношении гражданина, являющегося также участником (стороной сделки) по этому договору.</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7. Орган регистрации прав в день поступления одного из заявлений, указанных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или </w:t>
      </w:r>
      <w:r w:rsidRPr="00C60130">
        <w:rPr>
          <w:rFonts w:ascii="Times New Roman" w:eastAsia="Times New Roman" w:hAnsi="Times New Roman" w:cs="Times New Roman"/>
          <w:sz w:val="24"/>
        </w:rPr>
        <w:t>3</w:t>
      </w:r>
      <w:r>
        <w:rPr>
          <w:rFonts w:ascii="Times New Roman" w:eastAsia="Times New Roman" w:hAnsi="Times New Roman" w:cs="Times New Roman"/>
          <w:color w:val="000000"/>
          <w:sz w:val="24"/>
        </w:rPr>
        <w:t> настоящей статьи, уведомляет гражданина, указанного в части 1 настоящей статьи, о данном заявлении посредством </w:t>
      </w:r>
      <w:r w:rsidRPr="00C60130">
        <w:rPr>
          <w:rFonts w:ascii="Times New Roman" w:eastAsia="Times New Roman" w:hAnsi="Times New Roman" w:cs="Times New Roman"/>
          <w:sz w:val="24"/>
        </w:rPr>
        <w:t>единого портала</w:t>
      </w:r>
      <w:r>
        <w:rPr>
          <w:rFonts w:ascii="Times New Roman" w:eastAsia="Times New Roman" w:hAnsi="Times New Roman" w:cs="Times New Roman"/>
          <w:color w:val="000000"/>
          <w:sz w:val="24"/>
        </w:rPr>
        <w:t> (в случае, если заявление было подано через единый портал) или личного кабинета (в случае, если заявление было подано через личный кабинет) либо по адресу электронной почты, указанному в заявлении (в случае, если заявление подано иным способом).</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8. Запись, указанная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погашается на основании:</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1) представленного в порядке, предусмотренном </w:t>
      </w:r>
      <w:r w:rsidRPr="00C60130">
        <w:rPr>
          <w:rFonts w:ascii="Times New Roman" w:eastAsia="Times New Roman" w:hAnsi="Times New Roman" w:cs="Times New Roman"/>
          <w:sz w:val="24"/>
        </w:rPr>
        <w:t>частью 4</w:t>
      </w:r>
      <w:r>
        <w:rPr>
          <w:rFonts w:ascii="Times New Roman" w:eastAsia="Times New Roman" w:hAnsi="Times New Roman" w:cs="Times New Roman"/>
          <w:color w:val="000000"/>
          <w:sz w:val="24"/>
        </w:rPr>
        <w:t> настоящей статьи, заявления гражданина, указанного в </w:t>
      </w:r>
      <w:r w:rsidRPr="00C60130">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о погашении этой записи;</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2) вступившего в законную силу судебного акта, обязывающего орган регистрации прав погасить данную запись.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При представлении заявления о государственной регистрации права, ограничения права и обременения объекта недвижимости, сделки с объектом недвижимости в Единый государственный реестр недвижимости вносится запись об этом заявлении, которая указывает на существование правопритязания в отношении такого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случаях, если право на объект недвижимости оспаривается в судебном порядке,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том, что в отношении такого права заявлено право требования со стороны конкретного лица.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Запись, содержащаяся в Едином государственном реестре недвижимости, о наличии заявленного в судебном порядке права требования в отношении зарегистрированного права на объект недвижимости при отсутствии иных причин, препятствующих осуществлению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 если иное не установлено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вносятся сведения о таком адресе. Указанное в настоящей части заявление в случаях, предусмотренных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24 июля 2007 года N 221-ФЗ "О кадастровой деятельности", может быть представлено также кадастровым инженером, являющимся исполнителем комплексных кадастровых работ. Указанное в настоящей части заявление может быть представлено в форме электронного документа посредством использования личного кабинета без подписания усиленной квалифицированной </w:t>
      </w:r>
      <w:r w:rsidRPr="00C60130">
        <w:rPr>
          <w:rFonts w:ascii="PT Serif" w:eastAsia="PT Serif" w:hAnsi="PT Serif" w:cs="PT Serif"/>
          <w:sz w:val="23"/>
        </w:rPr>
        <w:t>электронной подписью</w:t>
      </w:r>
      <w:r>
        <w:rPr>
          <w:rFonts w:ascii="PT Serif" w:eastAsia="PT Serif" w:hAnsi="PT Serif" w:cs="PT Serif"/>
          <w:color w:val="22272F"/>
          <w:sz w:val="23"/>
        </w:rPr>
        <w:t> заявителя.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При наличии у органа регистрации прав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жилого помещения, находящихся под опекой или попечительством, либо несовершеннолетних членах семьи собственника жилого помещения, оставшихся без попечения родителей, записи об этом вносятся в Единый государственный реестр недвижимости в срок не более трех рабочих дней с момента поступления указанных сведений в порядке межведомственного информационного взаимодействия.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При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 запись об этом вносится в Единый государственный реестр недвижимости одновременно с внесением записи о государственной регистрации.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w:t>
      </w:r>
      <w:r w:rsidRPr="00C60130">
        <w:rPr>
          <w:rFonts w:ascii="PT Serif" w:eastAsia="PT Serif" w:hAnsi="PT Serif" w:cs="PT Serif"/>
          <w:sz w:val="23"/>
        </w:rPr>
        <w:t>Земельного кодекса</w:t>
      </w:r>
      <w:r>
        <w:rPr>
          <w:rFonts w:ascii="PT Serif" w:eastAsia="PT Serif" w:hAnsi="PT Serif" w:cs="PT Serif"/>
          <w:color w:val="22272F"/>
          <w:sz w:val="23"/>
        </w:rPr>
        <w:t> Российской Федерации к уточнению границ публичного сервитута.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При поступлении от бюджетного учреждения, наделенного полномочиями, связанными с определением кадастровой стоимости, в соответствии с </w:t>
      </w:r>
      <w:r w:rsidRPr="00C60130">
        <w:rPr>
          <w:rFonts w:ascii="PT Serif" w:eastAsia="PT Serif" w:hAnsi="PT Serif" w:cs="PT Serif"/>
          <w:sz w:val="23"/>
        </w:rPr>
        <w:t>Федеральным законом</w:t>
      </w:r>
      <w:r>
        <w:rPr>
          <w:rFonts w:ascii="PT Serif" w:eastAsia="PT Serif" w:hAnsi="PT Serif" w:cs="PT Serif"/>
          <w:color w:val="22272F"/>
          <w:sz w:val="23"/>
        </w:rPr>
        <w:t> от 3 июля 2016 года N 237-ФЗ "О государственной кадастровой оценке" (далее - бюджетное учреждение по определению кадастровой стоимости), решения об установлении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такого решения в публично-правовую компанию.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7.1. При поступлении от комиссии, созданной в соответствии со </w:t>
      </w:r>
      <w:r w:rsidRPr="00C60130">
        <w:rPr>
          <w:rFonts w:ascii="PT Serif" w:eastAsia="PT Serif" w:hAnsi="PT Serif" w:cs="PT Serif"/>
          <w:sz w:val="23"/>
        </w:rPr>
        <w:t>статьей 22</w:t>
      </w:r>
      <w:r>
        <w:rPr>
          <w:rFonts w:ascii="PT Serif" w:eastAsia="PT Serif" w:hAnsi="PT Serif" w:cs="PT Serif"/>
          <w:color w:val="22272F"/>
          <w:sz w:val="23"/>
        </w:rPr>
        <w:t> Федерального закона от 3 июля 2016 года N 237-ФЗ "О государственной кадастровой оценке", копии решения об определении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копии данного решения в публично-правовую компанию.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8. При поступлении от бюджетного учреждения по определению кадастровой стоимости акта об определении кадастровой стоимости, рассчитанной в порядке, установленном </w:t>
      </w:r>
      <w:r w:rsidRPr="00C60130">
        <w:rPr>
          <w:rFonts w:ascii="PT Serif" w:eastAsia="PT Serif" w:hAnsi="PT Serif" w:cs="PT Serif"/>
          <w:sz w:val="23"/>
        </w:rPr>
        <w:t>статьей 16</w:t>
      </w:r>
      <w:r>
        <w:rPr>
          <w:rFonts w:ascii="PT Serif" w:eastAsia="PT Serif" w:hAnsi="PT Serif" w:cs="PT Serif"/>
          <w:color w:val="22272F"/>
          <w:sz w:val="23"/>
        </w:rPr>
        <w:t>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поступления такого акта в публично-правовую компанию.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При изменении кадастровой стоимости объектов недвижимости путем ее умножения на индекс рынка недвижимости в порядке, предусмотренном </w:t>
      </w:r>
      <w:r w:rsidRPr="00C60130">
        <w:rPr>
          <w:rFonts w:ascii="PT Serif" w:eastAsia="PT Serif" w:hAnsi="PT Serif" w:cs="PT Serif"/>
          <w:sz w:val="23"/>
        </w:rPr>
        <w:t>частью 5 статьи 19.1</w:t>
      </w:r>
      <w:r>
        <w:rPr>
          <w:rFonts w:ascii="PT Serif" w:eastAsia="PT Serif" w:hAnsi="PT Serif" w:cs="PT Serif"/>
          <w:color w:val="22272F"/>
          <w:sz w:val="23"/>
        </w:rPr>
        <w:t>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такого изменения кадастровой стоимости.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При определении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размеров земельных долей, выраженных в гектарах или балло-гектарах, в виде простой правильной дроби соответствующий орган подает заявление о внесении изменений в сведения, содержащиеся в Едином государственном реестре недвижимости, в связи с определением размера доли, выраженной в гектарах или балло-гектарах, в виде простой правильной дроби с приложением решения об утверждении результатов определения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Указанные сведения вносятся в Единый государственный реестр недвижимости в срок не более пяти рабочих дней со дня поступления указанного заявления.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При представлении правообладателем земельного участка заявления о внесении в Единый государственный реестр недвижимости сведений о категории земель земельного участка на основании правоустанавливающих и (или) правоудостоверяющих документов на земельный участок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указанные сведения вносятся в Единый государственный реестр недвижимости в срок не более пяти рабочих дней с момента поступления заявления.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При поступлении из Фонда пенсионного и социального страхования Российской Федерации в порядке, указанном в </w:t>
      </w:r>
      <w:r w:rsidRPr="00C60130">
        <w:rPr>
          <w:rFonts w:ascii="PT Serif" w:eastAsia="PT Serif" w:hAnsi="PT Serif" w:cs="PT Serif"/>
          <w:sz w:val="23"/>
        </w:rPr>
        <w:t>части 15.5 статьи 32</w:t>
      </w:r>
      <w:r>
        <w:rPr>
          <w:rFonts w:ascii="PT Serif" w:eastAsia="PT Serif" w:hAnsi="PT Serif" w:cs="PT Serif"/>
          <w:color w:val="22272F"/>
          <w:sz w:val="23"/>
        </w:rPr>
        <w:t> настоящего Федерального закона, сведений о страховом номере индивидуального лицевого счета в системе обязательного пенсионного страхования физического лица, право которого зарегистрировано, такие сведения об указанном физическом лице вносятся в Единый государственный реестр недвижимости в срок не более пяти рабочих дней с момента поступления таких сведений.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13. При представлении собственником жилого помещения, право собственности которого в Едином государственном реестре недвижимости зарегистрировано на основании договора передачи жилого помещения в собственность (приватизации) или на основании документа, подтверждающего полную выплату паевого взноса членом жилищного или жилищно-строительного кооператива, либо его законным представителем и членом семьи (бывшим членом семьи) указанного собственника жилого помещения при условии, что в момент приватизации данного жилого помещения такие члены семьи (бывшие члены семьи) имели равные права пользования этим помещением с лицом, его приватизировавшим, либо такие члены семьи (бывшие члены семьи) в момент полной выплаты паевого взноса были указаны в качестве членов семьи члена жилищного или жилищно-строительного кооператива в ордере на жилое помещение, предоставленное на основании решения общего собрания членов жилищного или жилищно-строительного кооператива, либо в решении общего собрания членов жилищного или жилищно-строительного кооператива о предоставлении жилого помещения либо до указанного момента были вселены в это жилое помещение в качестве членов семьи члена жилищного или жилищно-строительного кооператива на основании решения общего собрания членов жилищного или жилищно-строительного </w:t>
      </w:r>
      <w:r>
        <w:rPr>
          <w:rFonts w:ascii="PT Serif" w:eastAsia="PT Serif" w:hAnsi="PT Serif" w:cs="PT Serif"/>
          <w:color w:val="22272F"/>
          <w:sz w:val="23"/>
        </w:rPr>
        <w:lastRenderedPageBreak/>
        <w:t>кооператива о вселении в жилое помещение либо решения суда, заявления о внесении в Единый государственный реестр недвижимости сведений о таких членах семьи (бывших членах семьи) собственника жилого помещения указанные сведения вносятся в Единый государственный реестр недвижимости в срок не более пяти рабочих дней с момента поступления соответствующего заявления. К указанному в настоящей части заявлению прилагается договор передачи жилого помещения в собственность (приватизации), либо ордер на жилое помещение, предоставленное на основании решения общего собрания членов жилищного или жилищно-строительного кооператива, либо решение общего собрания членов жилищного или жилищно-строительного кооператива о предоставлении жилого помещения, либо решение общего собрания членов жилищного или жилищно-строительного кооператива о вселении в жилое помещение, либо решение суда, подтверждающие право пользования членом семьи (членами семьи), бывшим членом семьи (бывшими членами семьи) собственника жилого помещения таким жилым помещением. В случае, если жилое помещение находится в общей долевой собственности, с указанным в настоящей части заявлением обращаются все лица, в собственности которых находится такое помещение. Указанные в настоящей части сведения могут вноситься в Единый государственный реестр недвижимости на основании решения суда. Указанные сведения исключаются из Единого государственного реестра недвижимости на основании заявлений собственника (собственников) жилого помещения и лица, в отношении которого такие сведения внесены в Единый государственный реестр недвижимости, или на основании решения суда в срок не более пяти рабочих дней с момента поступления соответствующего заявления или решения суда.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39. Правила представления сведений для внесения в Единый государственный реестр недвижимости в уведомительном порядке, а также правила уведомления правообладателя о внесении таких сведений в Единый государственный реестр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Указанные в </w:t>
      </w:r>
      <w:r w:rsidRPr="00C60130">
        <w:rPr>
          <w:rFonts w:ascii="PT Serif" w:eastAsia="PT Serif" w:hAnsi="PT Serif" w:cs="PT Serif"/>
          <w:sz w:val="23"/>
        </w:rPr>
        <w:t>статьях 35 - 37</w:t>
      </w:r>
      <w:r>
        <w:rPr>
          <w:rFonts w:ascii="PT Serif" w:eastAsia="PT Serif" w:hAnsi="PT Serif" w:cs="PT Serif"/>
          <w:color w:val="22272F"/>
          <w:sz w:val="23"/>
        </w:rPr>
        <w:t>, а также </w:t>
      </w:r>
      <w:r w:rsidRPr="00C60130">
        <w:rPr>
          <w:rFonts w:ascii="PT Serif" w:eastAsia="PT Serif" w:hAnsi="PT Serif" w:cs="PT Serif"/>
          <w:sz w:val="23"/>
        </w:rPr>
        <w:t>частях 1 - 3</w:t>
      </w:r>
      <w:r>
        <w:rPr>
          <w:rFonts w:ascii="PT Serif" w:eastAsia="PT Serif" w:hAnsi="PT Serif" w:cs="PT Serif"/>
          <w:color w:val="22272F"/>
          <w:sz w:val="23"/>
        </w:rPr>
        <w:t>, </w:t>
      </w:r>
      <w:r w:rsidRPr="00C60130">
        <w:rPr>
          <w:rFonts w:ascii="PT Serif" w:eastAsia="PT Serif" w:hAnsi="PT Serif" w:cs="PT Serif"/>
          <w:sz w:val="23"/>
        </w:rPr>
        <w:t>6</w:t>
      </w:r>
      <w:r>
        <w:rPr>
          <w:rFonts w:ascii="PT Serif" w:eastAsia="PT Serif" w:hAnsi="PT Serif" w:cs="PT Serif"/>
          <w:color w:val="22272F"/>
          <w:sz w:val="23"/>
        </w:rPr>
        <w:t>, </w:t>
      </w:r>
      <w:r w:rsidRPr="00C60130">
        <w:rPr>
          <w:rFonts w:ascii="PT Serif" w:eastAsia="PT Serif" w:hAnsi="PT Serif" w:cs="PT Serif"/>
          <w:sz w:val="23"/>
        </w:rPr>
        <w:t>10</w:t>
      </w:r>
      <w:r>
        <w:rPr>
          <w:rFonts w:ascii="PT Serif" w:eastAsia="PT Serif" w:hAnsi="PT Serif" w:cs="PT Serif"/>
          <w:color w:val="22272F"/>
          <w:sz w:val="23"/>
        </w:rPr>
        <w:t>, </w:t>
      </w:r>
      <w:r w:rsidRPr="00C60130">
        <w:rPr>
          <w:rFonts w:ascii="PT Serif" w:eastAsia="PT Serif" w:hAnsi="PT Serif" w:cs="PT Serif"/>
          <w:sz w:val="23"/>
        </w:rPr>
        <w:t>11</w:t>
      </w:r>
      <w:r>
        <w:rPr>
          <w:rFonts w:ascii="PT Serif" w:eastAsia="PT Serif" w:hAnsi="PT Serif" w:cs="PT Serif"/>
          <w:color w:val="22272F"/>
          <w:sz w:val="23"/>
        </w:rPr>
        <w:t>, </w:t>
      </w:r>
      <w:r w:rsidRPr="00C60130">
        <w:rPr>
          <w:rFonts w:ascii="PT Serif" w:eastAsia="PT Serif" w:hAnsi="PT Serif" w:cs="PT Serif"/>
          <w:sz w:val="23"/>
        </w:rPr>
        <w:t>13 статьи 38</w:t>
      </w:r>
      <w:r>
        <w:rPr>
          <w:rFonts w:ascii="PT Serif" w:eastAsia="PT Serif" w:hAnsi="PT Serif" w:cs="PT Serif"/>
          <w:color w:val="22272F"/>
          <w:sz w:val="23"/>
        </w:rPr>
        <w:t> настоящего Федерального закона заявления представляются соответствующими лицами в соответствии с требованиями, установленными </w:t>
      </w:r>
      <w:r w:rsidRPr="00C60130">
        <w:rPr>
          <w:rFonts w:ascii="PT Serif" w:eastAsia="PT Serif" w:hAnsi="PT Serif" w:cs="PT Serif"/>
          <w:sz w:val="23"/>
        </w:rPr>
        <w:t>частью 1 статьи 18</w:t>
      </w:r>
      <w:r>
        <w:rPr>
          <w:rFonts w:ascii="PT Serif" w:eastAsia="PT Serif" w:hAnsi="PT Serif" w:cs="PT Serif"/>
          <w:color w:val="22272F"/>
          <w:sz w:val="23"/>
        </w:rPr>
        <w:t>, </w:t>
      </w:r>
      <w:r w:rsidRPr="00C60130">
        <w:rPr>
          <w:rFonts w:ascii="PT Serif" w:eastAsia="PT Serif" w:hAnsi="PT Serif" w:cs="PT Serif"/>
          <w:sz w:val="23"/>
        </w:rPr>
        <w:t>частями 1</w:t>
      </w:r>
      <w:r>
        <w:rPr>
          <w:rFonts w:ascii="PT Serif" w:eastAsia="PT Serif" w:hAnsi="PT Serif" w:cs="PT Serif"/>
          <w:color w:val="22272F"/>
          <w:sz w:val="23"/>
        </w:rPr>
        <w:t>, </w:t>
      </w:r>
      <w:r w:rsidRPr="00C60130">
        <w:rPr>
          <w:rFonts w:ascii="PT Serif" w:eastAsia="PT Serif" w:hAnsi="PT Serif" w:cs="PT Serif"/>
          <w:sz w:val="23"/>
        </w:rPr>
        <w:t>2</w:t>
      </w:r>
      <w:r>
        <w:rPr>
          <w:rFonts w:ascii="PT Serif" w:eastAsia="PT Serif" w:hAnsi="PT Serif" w:cs="PT Serif"/>
          <w:color w:val="22272F"/>
          <w:sz w:val="23"/>
        </w:rPr>
        <w:t>, </w:t>
      </w:r>
      <w:r w:rsidRPr="00C60130">
        <w:rPr>
          <w:rFonts w:ascii="PT Serif" w:eastAsia="PT Serif" w:hAnsi="PT Serif" w:cs="PT Serif"/>
          <w:sz w:val="23"/>
        </w:rPr>
        <w:t>7</w:t>
      </w:r>
      <w:r>
        <w:rPr>
          <w:rFonts w:ascii="PT Serif" w:eastAsia="PT Serif" w:hAnsi="PT Serif" w:cs="PT Serif"/>
          <w:color w:val="22272F"/>
          <w:sz w:val="23"/>
        </w:rPr>
        <w:t>, </w:t>
      </w:r>
      <w:r w:rsidRPr="00C60130">
        <w:rPr>
          <w:rFonts w:ascii="PT Serif" w:eastAsia="PT Serif" w:hAnsi="PT Serif" w:cs="PT Serif"/>
          <w:sz w:val="23"/>
        </w:rPr>
        <w:t>8 статьи 21</w:t>
      </w:r>
      <w:r>
        <w:rPr>
          <w:rFonts w:ascii="PT Serif" w:eastAsia="PT Serif" w:hAnsi="PT Serif" w:cs="PT Serif"/>
          <w:color w:val="22272F"/>
          <w:sz w:val="23"/>
        </w:rPr>
        <w:t> настоящего Федерального закона, если иное не установлено </w:t>
      </w:r>
      <w:r w:rsidRPr="00C60130">
        <w:rPr>
          <w:rFonts w:ascii="PT Serif" w:eastAsia="PT Serif" w:hAnsi="PT Serif" w:cs="PT Serif"/>
          <w:sz w:val="23"/>
        </w:rPr>
        <w:t>статьей 36.2</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w:t>
      </w:r>
      <w:r w:rsidRPr="00C60130">
        <w:rPr>
          <w:rFonts w:ascii="PT Serif" w:eastAsia="PT Serif" w:hAnsi="PT Serif" w:cs="PT Serif"/>
          <w:sz w:val="23"/>
        </w:rPr>
        <w:t>Формы</w:t>
      </w:r>
      <w:r>
        <w:rPr>
          <w:rFonts w:ascii="PT Serif" w:eastAsia="PT Serif" w:hAnsi="PT Serif" w:cs="PT Serif"/>
          <w:color w:val="22272F"/>
          <w:sz w:val="23"/>
        </w:rPr>
        <w:t> указанных в </w:t>
      </w:r>
      <w:r w:rsidRPr="00C60130">
        <w:rPr>
          <w:rFonts w:ascii="PT Serif" w:eastAsia="PT Serif" w:hAnsi="PT Serif" w:cs="PT Serif"/>
          <w:sz w:val="23"/>
        </w:rPr>
        <w:t>статьях 35 - 37</w:t>
      </w:r>
      <w:r>
        <w:rPr>
          <w:rFonts w:ascii="PT Serif" w:eastAsia="PT Serif" w:hAnsi="PT Serif" w:cs="PT Serif"/>
          <w:color w:val="22272F"/>
          <w:sz w:val="23"/>
        </w:rPr>
        <w:t>, а также </w:t>
      </w:r>
      <w:r w:rsidRPr="00C60130">
        <w:rPr>
          <w:rFonts w:ascii="PT Serif" w:eastAsia="PT Serif" w:hAnsi="PT Serif" w:cs="PT Serif"/>
          <w:sz w:val="23"/>
        </w:rPr>
        <w:t>частях 1 - 3</w:t>
      </w:r>
      <w:r>
        <w:rPr>
          <w:rFonts w:ascii="PT Serif" w:eastAsia="PT Serif" w:hAnsi="PT Serif" w:cs="PT Serif"/>
          <w:color w:val="22272F"/>
          <w:sz w:val="23"/>
        </w:rPr>
        <w:t>, </w:t>
      </w:r>
      <w:r w:rsidRPr="00C60130">
        <w:rPr>
          <w:rFonts w:ascii="PT Serif" w:eastAsia="PT Serif" w:hAnsi="PT Serif" w:cs="PT Serif"/>
          <w:sz w:val="23"/>
        </w:rPr>
        <w:t>6</w:t>
      </w:r>
      <w:r>
        <w:rPr>
          <w:rFonts w:ascii="PT Serif" w:eastAsia="PT Serif" w:hAnsi="PT Serif" w:cs="PT Serif"/>
          <w:color w:val="22272F"/>
          <w:sz w:val="23"/>
        </w:rPr>
        <w:t>, </w:t>
      </w:r>
      <w:r w:rsidRPr="00C60130">
        <w:rPr>
          <w:rFonts w:ascii="PT Serif" w:eastAsia="PT Serif" w:hAnsi="PT Serif" w:cs="PT Serif"/>
          <w:sz w:val="23"/>
        </w:rPr>
        <w:t>10</w:t>
      </w:r>
      <w:r>
        <w:rPr>
          <w:rFonts w:ascii="PT Serif" w:eastAsia="PT Serif" w:hAnsi="PT Serif" w:cs="PT Serif"/>
          <w:color w:val="22272F"/>
          <w:sz w:val="23"/>
        </w:rPr>
        <w:t>, </w:t>
      </w:r>
      <w:r w:rsidRPr="00C60130">
        <w:rPr>
          <w:rFonts w:ascii="PT Serif" w:eastAsia="PT Serif" w:hAnsi="PT Serif" w:cs="PT Serif"/>
          <w:sz w:val="23"/>
        </w:rPr>
        <w:t>11</w:t>
      </w:r>
      <w:r>
        <w:rPr>
          <w:rFonts w:ascii="PT Serif" w:eastAsia="PT Serif" w:hAnsi="PT Serif" w:cs="PT Serif"/>
          <w:color w:val="22272F"/>
          <w:sz w:val="23"/>
        </w:rPr>
        <w:t>, </w:t>
      </w:r>
      <w:r w:rsidRPr="00C60130">
        <w:rPr>
          <w:rFonts w:ascii="PT Serif" w:eastAsia="PT Serif" w:hAnsi="PT Serif" w:cs="PT Serif"/>
          <w:sz w:val="23"/>
        </w:rPr>
        <w:t>13 статьи 38</w:t>
      </w:r>
      <w:r>
        <w:rPr>
          <w:rFonts w:ascii="PT Serif" w:eastAsia="PT Serif" w:hAnsi="PT Serif" w:cs="PT Serif"/>
          <w:color w:val="22272F"/>
          <w:sz w:val="23"/>
        </w:rPr>
        <w:t> настоящего Федерального закона заявлений и </w:t>
      </w:r>
      <w:r w:rsidRPr="00C60130">
        <w:rPr>
          <w:rFonts w:ascii="PT Serif" w:eastAsia="PT Serif" w:hAnsi="PT Serif" w:cs="PT Serif"/>
          <w:sz w:val="23"/>
        </w:rPr>
        <w:t>требования</w:t>
      </w:r>
      <w:r>
        <w:rPr>
          <w:rFonts w:ascii="PT Serif" w:eastAsia="PT Serif" w:hAnsi="PT Serif" w:cs="PT Serif"/>
          <w:color w:val="22272F"/>
          <w:sz w:val="23"/>
        </w:rPr>
        <w:t> к их заполнению, а также </w:t>
      </w:r>
      <w:r w:rsidRPr="00C60130">
        <w:rPr>
          <w:rFonts w:ascii="PT Serif" w:eastAsia="PT Serif" w:hAnsi="PT Serif" w:cs="PT Serif"/>
          <w:sz w:val="23"/>
        </w:rPr>
        <w:t>требования</w:t>
      </w:r>
      <w:r>
        <w:rPr>
          <w:rFonts w:ascii="PT Serif" w:eastAsia="PT Serif" w:hAnsi="PT Serif" w:cs="PT Serif"/>
          <w:color w:val="22272F"/>
          <w:sz w:val="23"/>
        </w:rPr>
        <w:t> к формату заявлений в электронной форме устанавливаются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Орган регистрации прав в течение пяти рабочих дней со дня внесения в Единый государственный реестр недвижимости сведений в уведомительном порядке обязан уведомить правообладателя (правообладателей) об указанных изменениях в </w:t>
      </w:r>
      <w:r w:rsidRPr="00C60130">
        <w:rPr>
          <w:rFonts w:ascii="PT Serif" w:eastAsia="PT Serif" w:hAnsi="PT Serif" w:cs="PT Serif"/>
          <w:sz w:val="23"/>
        </w:rPr>
        <w:t>порядке</w:t>
      </w:r>
      <w:r>
        <w:rPr>
          <w:rFonts w:ascii="PT Serif" w:eastAsia="PT Serif" w:hAnsi="PT Serif" w:cs="PT Serif"/>
          <w:color w:val="22272F"/>
          <w:sz w:val="23"/>
        </w:rPr>
        <w:t>, установленном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Указанные в </w:t>
      </w:r>
      <w:r w:rsidRPr="00C60130">
        <w:rPr>
          <w:rFonts w:ascii="PT Serif" w:eastAsia="PT Serif" w:hAnsi="PT Serif" w:cs="PT Serif"/>
          <w:sz w:val="23"/>
        </w:rPr>
        <w:t>статьях 36 - 37</w:t>
      </w:r>
      <w:r>
        <w:rPr>
          <w:rFonts w:ascii="PT Serif" w:eastAsia="PT Serif" w:hAnsi="PT Serif" w:cs="PT Serif"/>
          <w:color w:val="22272F"/>
          <w:sz w:val="23"/>
        </w:rPr>
        <w:t>, а также </w:t>
      </w:r>
      <w:r w:rsidRPr="00C60130">
        <w:rPr>
          <w:rFonts w:ascii="PT Serif" w:eastAsia="PT Serif" w:hAnsi="PT Serif" w:cs="PT Serif"/>
          <w:sz w:val="23"/>
        </w:rPr>
        <w:t>частях 1 - 3</w:t>
      </w:r>
      <w:r>
        <w:rPr>
          <w:rFonts w:ascii="PT Serif" w:eastAsia="PT Serif" w:hAnsi="PT Serif" w:cs="PT Serif"/>
          <w:color w:val="22272F"/>
          <w:sz w:val="23"/>
        </w:rPr>
        <w:t>, </w:t>
      </w:r>
      <w:r w:rsidRPr="00C60130">
        <w:rPr>
          <w:rFonts w:ascii="PT Serif" w:eastAsia="PT Serif" w:hAnsi="PT Serif" w:cs="PT Serif"/>
          <w:sz w:val="23"/>
        </w:rPr>
        <w:t>6</w:t>
      </w:r>
      <w:r>
        <w:rPr>
          <w:rFonts w:ascii="PT Serif" w:eastAsia="PT Serif" w:hAnsi="PT Serif" w:cs="PT Serif"/>
          <w:color w:val="22272F"/>
          <w:sz w:val="23"/>
        </w:rPr>
        <w:t>, </w:t>
      </w:r>
      <w:r w:rsidRPr="00C60130">
        <w:rPr>
          <w:rFonts w:ascii="PT Serif" w:eastAsia="PT Serif" w:hAnsi="PT Serif" w:cs="PT Serif"/>
          <w:sz w:val="23"/>
        </w:rPr>
        <w:t>10</w:t>
      </w:r>
      <w:r>
        <w:rPr>
          <w:rFonts w:ascii="PT Serif" w:eastAsia="PT Serif" w:hAnsi="PT Serif" w:cs="PT Serif"/>
          <w:color w:val="22272F"/>
          <w:sz w:val="23"/>
        </w:rPr>
        <w:t>, </w:t>
      </w:r>
      <w:r w:rsidRPr="00C60130">
        <w:rPr>
          <w:rFonts w:ascii="PT Serif" w:eastAsia="PT Serif" w:hAnsi="PT Serif" w:cs="PT Serif"/>
          <w:sz w:val="23"/>
        </w:rPr>
        <w:t>11</w:t>
      </w:r>
      <w:r>
        <w:rPr>
          <w:rFonts w:ascii="PT Serif" w:eastAsia="PT Serif" w:hAnsi="PT Serif" w:cs="PT Serif"/>
          <w:color w:val="22272F"/>
          <w:sz w:val="23"/>
        </w:rPr>
        <w:t>, </w:t>
      </w:r>
      <w:r w:rsidRPr="00C60130">
        <w:rPr>
          <w:rFonts w:ascii="PT Serif" w:eastAsia="PT Serif" w:hAnsi="PT Serif" w:cs="PT Serif"/>
          <w:sz w:val="23"/>
        </w:rPr>
        <w:t>13 статьи 38</w:t>
      </w:r>
      <w:r>
        <w:rPr>
          <w:rFonts w:ascii="PT Serif" w:eastAsia="PT Serif" w:hAnsi="PT Serif" w:cs="PT Serif"/>
          <w:color w:val="22272F"/>
          <w:sz w:val="23"/>
        </w:rPr>
        <w:t> настоящего Федерального закона заявления возвращаются представившим их лицам без рассмотрения в случае, если: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 заявлением обратилось ненадлежащее лицо;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заявление о внесении сведений в уведомительном порядке представлено повторно и (или) в Единый государственный реестр недвижимости уже внесены такие сведения в отношении того же зарегистрированного права и (или) того же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не представлены документы, необходимые в соответствии с настоящим Федеральным законом для внесения сведений в Единый государственный реестр недвижимости, или форма и (или) содержание документа, представленного для внесения сведений в Единый государственный реестр недвижимости, не соответствуют требованиям законодательства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center"/>
      </w:pPr>
      <w:r>
        <w:rPr>
          <w:rFonts w:ascii="PT Serif" w:eastAsia="PT Serif" w:hAnsi="PT Serif" w:cs="PT Serif"/>
          <w:color w:val="22272F"/>
        </w:rPr>
        <w:lastRenderedPageBreak/>
        <w:t>Глава 6. Особенности осуществления государственного кадастрового учета отдельных видов недвижимого имущества и государственной регистрации отдельных видов прав на недвижимое имущество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Государственный кадастровый учет и государственная регистрация прав на созданные здание, сооружение (помещения и (или) машино-места в таких здании, сооружении), на объект незавершенного строительства в случае, если в Едином государственном реестре недвижимости не зарегистрировано право заявителя на земельный участок, на котором расположены такие здание, сооружение (помещения и (или) машино-места в таких здании, сооружении), объект незавершенного строительства, осуществляются одновременно с государственным кадастровым учетом и (или) государственной регистрацией права заявителя на такой земельный участок, за исключением случаев, предусмотренных </w:t>
      </w:r>
      <w:r w:rsidRPr="00C60130">
        <w:rPr>
          <w:rFonts w:ascii="PT Serif" w:eastAsia="PT Serif" w:hAnsi="PT Serif" w:cs="PT Serif"/>
          <w:sz w:val="23"/>
        </w:rPr>
        <w:t>частями 10</w:t>
      </w:r>
      <w:r>
        <w:rPr>
          <w:rFonts w:ascii="PT Serif" w:eastAsia="PT Serif" w:hAnsi="PT Serif" w:cs="PT Serif"/>
          <w:color w:val="22272F"/>
          <w:sz w:val="23"/>
        </w:rPr>
        <w:t> и </w:t>
      </w:r>
      <w:r w:rsidRPr="00C60130">
        <w:rPr>
          <w:rFonts w:ascii="PT Serif" w:eastAsia="PT Serif" w:hAnsi="PT Serif" w:cs="PT Serif"/>
          <w:sz w:val="23"/>
        </w:rPr>
        <w:t>22</w:t>
      </w:r>
      <w:r>
        <w:rPr>
          <w:rFonts w:ascii="PT Serif" w:eastAsia="PT Serif" w:hAnsi="PT Serif" w:cs="PT Serif"/>
          <w:color w:val="22272F"/>
          <w:sz w:val="23"/>
        </w:rPr>
        <w:t> настоящей статьи, а также случаев, если права на такой земельный участок, ограничения прав или обременения земельного участка не подлежат государственной регистрации в соответствии с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Государственный кадастровый учет и (или) государственная регистрация прав на созданные здание, сооружение осуществляются также в случае, если на момент государственного кадастрового учета и (или) государственной регистрации прав на созданные здание, сооружение истек срок действия договора аренды земельного участка, предоставленного для цели строительства указанных объектов недвижимости, или договора безвозмездного пользования таким земельным участком, при этом на момент ввода в эксплуатацию указанных объектов недвижимости срок действия соответствующего договора не истек. В случае, если для строительства линейного объекта, в том числе расположенного на нескольких земельных участках, в соответствии с законодательством о градостроительной деятельности не требуется разрешение на строительство, истечение срока действия договора аренды земельного участка или договора безвозмездного пользования земельным участком, на котором полностью или частично расположен такой линейный объект, не является препятствием для осуществления государственного кадастрового учета и государственной регистрации прав в отношении такого линейного объекта при условии, что на момент окончания строительства (этапа строительства) такого линейного объекта на данном земельном участке срок действия соответствующего договора не истек.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Истечение срока действия договора аренды земельного участка, предоставленного для цели строительства объекта недвижимости, или договора безвозмездного пользования таким земельным участком не является основанием для приостановления государственного кадастрового учета и (или) государственной регистрации права на создаваемый на таком земельном участке объект незавершенного строительства, разрешение на строительство которого на момент представления документов для государственного кадастрового учета и (или) государственной регистрации прав является действующим.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кадастровый учет всех помещений в здании, сооружении, в том числе относящихся к имуществу общего пользования,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помещений.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машино-мест.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При осуществлении государственного кадастрового учета многоквартирного дома одновременно осуществляется государственный кадастровый учет всех расположенных в нем жилых и нежилых помещений, в том числе составляющих общее имущество в таком многоквартирном доме, а также расположенных в таком многоквартирном доме машино-мест.</w:t>
      </w:r>
    </w:p>
    <w:p w:rsidR="00A655AD" w:rsidRDefault="00E04023">
      <w:pPr>
        <w:pBdr>
          <w:top w:val="none" w:sz="4" w:space="0" w:color="000000"/>
          <w:left w:val="none" w:sz="4" w:space="0" w:color="000000"/>
          <w:bottom w:val="none" w:sz="4" w:space="0" w:color="000000"/>
          <w:right w:val="none" w:sz="4" w:space="0" w:color="000000"/>
        </w:pBdr>
        <w:jc w:val="both"/>
      </w:pPr>
      <w:r w:rsidRPr="00C60130">
        <w:rPr>
          <w:rFonts w:ascii="PT Serif" w:eastAsia="PT Serif" w:hAnsi="PT Serif" w:cs="PT Serif"/>
          <w:sz w:val="23"/>
        </w:rPr>
        <w:t>5</w:t>
      </w:r>
      <w:r>
        <w:rPr>
          <w:rFonts w:ascii="PT Serif" w:eastAsia="PT Serif" w:hAnsi="PT Serif" w:cs="PT Serif"/>
          <w:color w:val="22272F"/>
          <w:sz w:val="23"/>
        </w:rPr>
        <w:t>. При государственной регистрации права собственности на первое помещение в многоквартирном доме одновременно без соответствующего заявления осуществляется государственная регистрация права общей долевой собственности собственников помещений в многоквартирном доме на помещения и земельный участок, составляющие общее имущество в нем, если сведения о таких объектах недвижимости содержатся в Едином государственном реестре недвижимости (без указания в Едином государственном реестре недвижимости имен (наименований) собственников помещений в многоквартирном доме и размеров принадлежащих им долей в праве общей долевой собственности). Государственная регистрация права собственности на многоквартирный дом не осуществляется. Положения настоящей части о государственной регистрации права общей долевой собственности на объекты недвижимости применяются также в отношении общего имущества в здании или сооружении, которое в соответствии с законом принадлежит на праве общей долевой собственности собственникам помещений и (или) машино-мест в таких здании или сооружении.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В случае, если ранее был осуществлен государственный кадастровый учет расположенных в здании, сооружении помещений, машино-мест, при государственном кадастровом учете изменений характеристик здания, сооружения, в результате реконструкции которых изменены параметры здания, сооружения (количество этажей, площадь, высота, произведены надстройка, перестройка, расширение), одновременно осуществляется государственный кадастровый учет помещений, машино-мест в связи с изменением их характеристик, или в связи с созданием или образованием новых помещений, машино-мест, расположенных в реконструированных здании, сооружении, или в связи с прекращением существования помещений, машино-мест (в результате частичного сноса или демонтажа). При этом для государственного кадастрового учета в связи с прекращением существования помещений, машино-мест представление предусмотренного </w:t>
      </w:r>
      <w:r w:rsidRPr="00C60130">
        <w:rPr>
          <w:rFonts w:ascii="PT Serif" w:eastAsia="PT Serif" w:hAnsi="PT Serif" w:cs="PT Serif"/>
          <w:sz w:val="23"/>
        </w:rPr>
        <w:t>пунктом 7.4 части 2 статьи 14</w:t>
      </w:r>
      <w:r>
        <w:rPr>
          <w:rFonts w:ascii="PT Serif" w:eastAsia="PT Serif" w:hAnsi="PT Serif" w:cs="PT Serif"/>
          <w:color w:val="22272F"/>
          <w:sz w:val="23"/>
        </w:rPr>
        <w:t> настоящего Федерального закона акта обследования не требуется.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6.1. Государственный кадастровый учет многоквартирного дома в связи с изменением его параметров в результате реконструкции или при перепланировке расположенных в нем помещений осуществляется соответственно на основании заявления представителя собственников помещений в многоквартирном доме, уполномоченного на подачу такого заявления принятым в установленном федеральным законом порядке решением общего собрания собственников помещений в многоквартирном доме, либо лица, осуществившего перепланировку помещений, повлекшую за собой изменение характеристик многоквартирного дома.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6.2. Если помещения и (или) машино-места в нежилом здании, сооружении принадлежат на праве собственности разным лицам, государственный кадастровый учет таких здания, сооружения в связи с изменением параметров таких здания, сооружения в результате реконструкции или в связи с произведенными изменениями помещений, если такие изменения в соответствии с </w:t>
      </w:r>
      <w:r w:rsidRPr="00C60130">
        <w:rPr>
          <w:rFonts w:ascii="PT Serif" w:eastAsia="PT Serif" w:hAnsi="PT Serif" w:cs="PT Serif"/>
          <w:sz w:val="23"/>
        </w:rPr>
        <w:t>законодательством</w:t>
      </w:r>
      <w:r>
        <w:rPr>
          <w:rFonts w:ascii="PT Serif" w:eastAsia="PT Serif" w:hAnsi="PT Serif" w:cs="PT Serif"/>
          <w:color w:val="22272F"/>
          <w:sz w:val="23"/>
        </w:rPr>
        <w:t xml:space="preserve"> о </w:t>
      </w:r>
      <w:r>
        <w:rPr>
          <w:rFonts w:ascii="PT Serif" w:eastAsia="PT Serif" w:hAnsi="PT Serif" w:cs="PT Serif"/>
          <w:color w:val="22272F"/>
          <w:sz w:val="23"/>
        </w:rPr>
        <w:lastRenderedPageBreak/>
        <w:t>градостроительной деятельности не являются реконструкцией здания, сооружения, осуществляется на основании заявления представителя собственников помещений и (или) машино-мест в таких здании, сооружении, уполномоченного на подачу такого заявления решением общего собрания указанных собственников, если помещения и (или) машино-места в указанных здании, сооружении принадлежат на праве частной собственности нескольким лицам, либо на основании заявления лица, осуществившего соответствующее изменение помещений, при наличии согласия на подачу такого заявления всех собственников помещений и (или) машино-мест в таких здании, сооружении.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При снятии с государственного кадастрового учета и (или) государственной регистрации прекращения прав на здание, сооружение в связи с прекращением их существования одновременно осуществляются снятие с государственного кадастрового учета и государственная регистрация прекращения прав на все помещения и машино-места в таких здании, сооружении. Снятие с государственного кадастрового учета объекта незавершенного строительства в связи с прекращением его существования осуществляется одновременно с государственной регистрацией прекращения прав на него.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7.1. После государственной регистрации права собственности на здание, сооружение допускается снятие с учета всех помещений и (или) машино-мест, расположенных в таких здании, сооружении, на основании заявления собственника здания, сооружения. При этом представление акта обследования, предусмотренного </w:t>
      </w:r>
      <w:r w:rsidRPr="00C60130">
        <w:rPr>
          <w:rFonts w:ascii="PT Serif" w:eastAsia="PT Serif" w:hAnsi="PT Serif" w:cs="PT Serif"/>
          <w:sz w:val="23"/>
        </w:rPr>
        <w:t>пунктом 7.4 части 2 статьи 14</w:t>
      </w:r>
      <w:r>
        <w:rPr>
          <w:rFonts w:ascii="PT Serif" w:eastAsia="PT Serif" w:hAnsi="PT Serif" w:cs="PT Serif"/>
          <w:color w:val="22272F"/>
          <w:sz w:val="23"/>
        </w:rPr>
        <w:t> настоящего Федерального закона, не требуется.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7.2. При государственной регистрации права собственности на квартиру орган регистрации прав одновременно снимает с государственного кадастрового учета комнаты в такой квартире и осуществляет государственную регистрацию прекращения прав на комнаты без соответствующего заявления.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7.3. Если помещения и (или) машино-места в здании, сооружении принадлежат на праве собственности разным лицам, государственный кадастровый учет таких здания, сооружения в связи с прекращением существования всех расположенных в них помещений и (или) машино-мест осуществляется на основании заявления представителя собственников помещений и (или) машино-мест в соответствующих здании, сооружении, уполномоченного на подачу такого заявления собственниками помещений и (или) машино-мест.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его были осуществлены ранее, осуществляются одновременно с государственной регистрацией прав на здание, сооружение, созданные в результате завершения строительства этого объекта, или на все помещения, машино-места в них без соответствующего заявления.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Для государственной регистрации перехода права на жилое помещение, технико-экономические показатели и параметры которого соответствуют </w:t>
      </w:r>
      <w:r w:rsidRPr="00C60130">
        <w:rPr>
          <w:rFonts w:ascii="PT Serif" w:eastAsia="PT Serif" w:hAnsi="PT Serif" w:cs="PT Serif"/>
          <w:sz w:val="23"/>
        </w:rPr>
        <w:t>условиям</w:t>
      </w:r>
      <w:r>
        <w:rPr>
          <w:rFonts w:ascii="PT Serif" w:eastAsia="PT Serif" w:hAnsi="PT Serif" w:cs="PT Serif"/>
          <w:color w:val="22272F"/>
          <w:sz w:val="23"/>
        </w:rPr>
        <w:t xml:space="preserve"> отнесения этого жилого помещения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стандартное жилье), на основании договора купли-продажи такого жилого помещения (далее - договор купли-продажи стандартного жилья) также необходима выписка из списка граждан, имеющих право на приобретение стандартного жилья, построенного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и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переданных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их комплексного освоения в целях строительства в </w:t>
      </w:r>
      <w:r>
        <w:rPr>
          <w:rFonts w:ascii="PT Serif" w:eastAsia="PT Serif" w:hAnsi="PT Serif" w:cs="PT Serif"/>
          <w:color w:val="22272F"/>
          <w:sz w:val="23"/>
        </w:rPr>
        <w:lastRenderedPageBreak/>
        <w:t>минимально требуемом объеме стандартного жилья и иного жилищного строительства, в порядке и на условиях, которые предусмотрены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24 июля 2008 года N 161-ФЗ "О содействии развитию жилищного строительства, созданию объектов туристской инфраструктуры и иному развитию территорий". Указанная выписка должна содержать сведения о гражданине, который является стороной договора купли-продажи стандартного жилья.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государственная регистрация прав на объект незавершенного строительства осуществляются на основании разрешения на строительство такого объекта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для строительства которых в соответствии с федеральными законами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в том числе соглашения об установлении сервитута, решения об установлении публичного сервитута, или документа, подтверждающего в соответствии с </w:t>
      </w:r>
      <w:r w:rsidRPr="00C60130">
        <w:rPr>
          <w:rFonts w:ascii="PT Serif" w:eastAsia="PT Serif" w:hAnsi="PT Serif" w:cs="PT Serif"/>
          <w:sz w:val="23"/>
        </w:rPr>
        <w:t>Земельным кодексом</w:t>
      </w:r>
      <w:r>
        <w:rPr>
          <w:rFonts w:ascii="PT Serif" w:eastAsia="PT Serif" w:hAnsi="PT Serif" w:cs="PT Serif"/>
          <w:color w:val="22272F"/>
          <w:sz w:val="23"/>
        </w:rPr>
        <w:t>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 Представление правоустанавливающего документа на земельный участок для осуществления в соответствии с настоящей частью государственного кадастрового учета и (или) государственной регистрации прав не требуется в случае, если право на такой земельный участок зарегистрировано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Для государственной регистрации права собственности единого института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сторонами такого договора, заключенного в порядке и на условиях, которые предусмотрены статьей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r w:rsidRPr="00C60130">
        <w:rPr>
          <w:rFonts w:ascii="PT Serif" w:eastAsia="PT Serif" w:hAnsi="PT Serif" w:cs="PT Serif"/>
          <w:sz w:val="23"/>
        </w:rPr>
        <w:t>пунктом 5 части 4 статьи 16.6-3</w:t>
      </w:r>
      <w:r>
        <w:rPr>
          <w:rFonts w:ascii="PT Serif" w:eastAsia="PT Serif" w:hAnsi="PT Serif" w:cs="PT Serif"/>
          <w:color w:val="22272F"/>
          <w:sz w:val="23"/>
        </w:rPr>
        <w:t>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содержащего описание конкретных жилых и (или) нежилых помещений в указанном объекте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Для государственной регистрации права собственности арендодателя на жилые и (или) нежилые помещения в объекте недвижимости, созданном в соответствии с договором аренды земельного участка, заключенным в соответствии со </w:t>
      </w:r>
      <w:r w:rsidRPr="00C60130">
        <w:rPr>
          <w:rFonts w:ascii="PT Serif" w:eastAsia="PT Serif" w:hAnsi="PT Serif" w:cs="PT Serif"/>
          <w:sz w:val="23"/>
        </w:rPr>
        <w:t>статьей 10.1</w:t>
      </w:r>
      <w:r>
        <w:rPr>
          <w:rFonts w:ascii="PT Serif" w:eastAsia="PT Serif" w:hAnsi="PT Serif" w:cs="PT Serif"/>
          <w:color w:val="22272F"/>
          <w:sz w:val="23"/>
        </w:rPr>
        <w:t> Федерального закона от 25 февраля 1999 года N 39-ФЗ "Об инвестиционной деятельности в Российской Федерации, осуществляемой в форме капитальных вложений",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r w:rsidRPr="00C60130">
        <w:rPr>
          <w:rFonts w:ascii="PT Serif" w:eastAsia="PT Serif" w:hAnsi="PT Serif" w:cs="PT Serif"/>
          <w:sz w:val="23"/>
        </w:rPr>
        <w:t xml:space="preserve">подпунктом 3 пункта 2 статьи </w:t>
      </w:r>
      <w:r w:rsidRPr="00C60130">
        <w:rPr>
          <w:rFonts w:ascii="PT Serif" w:eastAsia="PT Serif" w:hAnsi="PT Serif" w:cs="PT Serif"/>
          <w:sz w:val="23"/>
        </w:rPr>
        <w:lastRenderedPageBreak/>
        <w:t>10.1</w:t>
      </w:r>
      <w:r>
        <w:rPr>
          <w:rFonts w:ascii="PT Serif" w:eastAsia="PT Serif" w:hAnsi="PT Serif" w:cs="PT Serif"/>
          <w:color w:val="22272F"/>
          <w:sz w:val="23"/>
        </w:rPr>
        <w:t> Федерального закона от 25 февраля 1999 года N 39-ФЗ "Об инвестиционной деятельности в Российской Федерации, осуществляемой в форме капитальных вложений" и содержащего описание конкретных жилых и (или) нежилых помещений в указанном объекте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w:t>
      </w:r>
      <w:r w:rsidRPr="00C60130">
        <w:rPr>
          <w:rFonts w:ascii="PT Serif" w:eastAsia="PT Serif" w:hAnsi="PT Serif" w:cs="PT Serif"/>
          <w:sz w:val="23"/>
        </w:rPr>
        <w:t>пунктом 7 части 1 статьи 26</w:t>
      </w:r>
      <w:r>
        <w:rPr>
          <w:rFonts w:ascii="PT Serif" w:eastAsia="PT Serif" w:hAnsi="PT Serif" w:cs="PT Serif"/>
          <w:color w:val="22272F"/>
          <w:sz w:val="23"/>
        </w:rPr>
        <w:t> настоящего Федерального закона,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Сведения, указанные в техническом плане, проверяются на соответствие документам, предусмотренным </w:t>
      </w:r>
      <w:r w:rsidRPr="00C60130">
        <w:rPr>
          <w:rFonts w:ascii="PT Serif" w:eastAsia="PT Serif" w:hAnsi="PT Serif" w:cs="PT Serif"/>
          <w:sz w:val="23"/>
        </w:rPr>
        <w:t>пунктами 1</w:t>
      </w:r>
      <w:r>
        <w:rPr>
          <w:rFonts w:ascii="PT Serif" w:eastAsia="PT Serif" w:hAnsi="PT Serif" w:cs="PT Serif"/>
          <w:color w:val="22272F"/>
          <w:sz w:val="23"/>
        </w:rPr>
        <w:t> и </w:t>
      </w:r>
      <w:r w:rsidRPr="00C60130">
        <w:rPr>
          <w:rFonts w:ascii="PT Serif" w:eastAsia="PT Serif" w:hAnsi="PT Serif" w:cs="PT Serif"/>
          <w:sz w:val="23"/>
        </w:rPr>
        <w:t>2 части 13</w:t>
      </w:r>
      <w:r>
        <w:rPr>
          <w:rFonts w:ascii="PT Serif" w:eastAsia="PT Serif" w:hAnsi="PT Serif" w:cs="PT Serif"/>
          <w:color w:val="22272F"/>
          <w:sz w:val="23"/>
        </w:rPr>
        <w:t> настоящей статьи, исключительно в отношении площади объекта недвижимости (с учетом положений </w:t>
      </w:r>
      <w:r w:rsidRPr="00C60130">
        <w:rPr>
          <w:rFonts w:ascii="PT Serif" w:eastAsia="PT Serif" w:hAnsi="PT Serif" w:cs="PT Serif"/>
          <w:sz w:val="23"/>
        </w:rPr>
        <w:t>пункта 61 части 1 статьи 26</w:t>
      </w:r>
      <w:r>
        <w:rPr>
          <w:rFonts w:ascii="PT Serif" w:eastAsia="PT Serif" w:hAnsi="PT Serif" w:cs="PT Serif"/>
          <w:color w:val="22272F"/>
          <w:sz w:val="23"/>
        </w:rPr>
        <w:t> настоящего Федерального закона), количества этажей, жилых и (или) нежилых помещений (при наличии) и машино-мест (при наличии), протяженности линейного объекта при условии, что основной характеристикой объекта является протяженность (с учетом положений </w:t>
      </w:r>
      <w:r w:rsidRPr="00C60130">
        <w:rPr>
          <w:rFonts w:ascii="PT Serif" w:eastAsia="PT Serif" w:hAnsi="PT Serif" w:cs="PT Serif"/>
          <w:sz w:val="23"/>
        </w:rPr>
        <w:t>пункта 61.1 части 1 статьи 26</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При проведении правовой экспертизы в случаях, указанных в </w:t>
      </w:r>
      <w:r w:rsidRPr="00C60130">
        <w:rPr>
          <w:rFonts w:ascii="PT Serif" w:eastAsia="PT Serif" w:hAnsi="PT Serif" w:cs="PT Serif"/>
          <w:sz w:val="23"/>
        </w:rPr>
        <w:t>части 13</w:t>
      </w:r>
      <w:r>
        <w:rPr>
          <w:rFonts w:ascii="PT Serif" w:eastAsia="PT Serif" w:hAnsi="PT Serif" w:cs="PT Serif"/>
          <w:color w:val="22272F"/>
          <w:sz w:val="23"/>
        </w:rPr>
        <w:t> настоящей статьи, и в иных случаях, предусмотренных настоящим Федеральным законом, проверка законности выдачи уполномоченным органом или организацией разрешения на строительство, разрешения на ввод объекта в эксплуатацию, актов приемочной комиссии, законности направления </w:t>
      </w:r>
      <w:r w:rsidRPr="00C60130">
        <w:rPr>
          <w:rFonts w:ascii="PT Serif" w:eastAsia="PT Serif" w:hAnsi="PT Serif" w:cs="PT Serif"/>
          <w:sz w:val="23"/>
        </w:rPr>
        <w:t>уведомления</w:t>
      </w:r>
      <w:r>
        <w:rPr>
          <w:rFonts w:ascii="PT Serif" w:eastAsia="PT Serif" w:hAnsi="PT Serif" w:cs="PT Serif"/>
          <w:color w:val="22272F"/>
          <w:sz w:val="23"/>
        </w:rPr>
        <w:t>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(что подтверждается направлением таким органом в орган регистрации прав заявления о государственном кадастровом учете и государственной регистрации прав на объект индивидуального жилищного строительства или садового дома), в том числе проверка наличия правоустанавливающих документов на земельный участок, на котором расположено здание или сооружение, введенные в эксплуатацию, а также соответствия таких введенных в эксплуатацию здания или сооружения виду разрешенного использования данного земельного участка и установленным применительно к данному земельному участку ограничениям прав на землю, государственным регистратором прав не осуществляется.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15.1.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зон затопления, подтопления, проверка на предмет обеспечения инженерной защиты таких объектов и (или) территорий, на которых они расположены, государственным регистратором прав не осуществляется.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водоохранных зон, проверка на предмет оборудования таких объектов сооружениями, обеспечивающими охрану водных объектов от загрязнения, засорения, заиления и истощения вод, государственным регистратором прав не осуществляется.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16. Для государственной регистрации права собственности Российской Федерации, субъекта Российской Федерации или муниципального образования на объекты недвижимого имущества, строительство которых осуществлялось в целях реализации договора о комплексном развитии территории, заключенного в соответствии с </w:t>
      </w:r>
      <w:r w:rsidRPr="00C60130">
        <w:rPr>
          <w:rFonts w:ascii="PT Serif" w:eastAsia="PT Serif" w:hAnsi="PT Serif" w:cs="PT Serif"/>
          <w:sz w:val="23"/>
        </w:rPr>
        <w:t>Градостроительным кодексом</w:t>
      </w:r>
      <w:r>
        <w:rPr>
          <w:rFonts w:ascii="PT Serif" w:eastAsia="PT Serif" w:hAnsi="PT Serif" w:cs="PT Serif"/>
          <w:color w:val="22272F"/>
          <w:sz w:val="23"/>
        </w:rPr>
        <w:t> Российской Федерации, за счет средств лица, с которым такой договор заключен, наряду с иными предусмотренными настоящим Федеральным законом документами представляется такой договор и документ, подписанный сторонами такого договора и подтверждающий исполнение ими обязательств по строительству указанных объектов недвижимого имущества.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 Если в соответствии с проектной документацией объекта капитального строительства предусмотрены его строительство, реконструкция этапами, каждый из которых представляет собой соответственно строительство, реконструкцию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иных частей этого объекта капитального строительства, то в случае поступления необходимых для государственного кадастрового учета или государственного кадастрового учета и государственной регистрации прав документов в результате ввода в эксплуатацию первого этапа строительства, реконструкции осуществляются государственный кадастровый учет или государственный учет и государственная регистрация прав на здание, сооружение с характеристиками, соответствующими первому этапу строительства. В случае поступления необходимых для государственного кадастрового учета документов в результате ввода в эксплуатацию второго и последующих этапов строительства, реконструкции осуществляется государственный кадастровый учет в связи с изменением здания, сооружения, а также государственный кадастровый учет всех созданных помещений и (или) машино-мест. В этом случае в технический план объекта недвижимости вносятся характеристики здания, сооружения, созданных в результате завершения очередного этапа строительства, соответствующие совокупности всех введенных и вводимых в эксплуатацию на момент подготовки технического плана частей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Государственный кадастровый учет и государственная регистрация прав на созданное гидротехническое сооружение на водном объекте осуществляются на основании разрешения на ввод соответствующего объекта недвижимости в эксплуатацию и документа, устанавливающего право пользования водным объектом (акваторией (частью акватории) водного объекта), на котором расположен такой объект недвижимости, и (или) прилегающим к водному объекту (части акватории водного объекта) земельным участком.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19. Наличие в Едином государственном реестре недвижимости записей о государственной регистрации вещных прав на здание, сооружение с одновременной государственной регистрацией вещных прав на помещения, машино-места в таких здании, сооружении не допускается.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20. Государственный кадастровый учет объектов индивидуального жилищного строительства, строительство которых осуществлялось в соответствии с </w:t>
      </w:r>
      <w:r w:rsidRPr="00C60130">
        <w:rPr>
          <w:rFonts w:ascii="PT Serif" w:eastAsia="PT Serif" w:hAnsi="PT Serif" w:cs="PT Serif"/>
          <w:sz w:val="23"/>
        </w:rPr>
        <w:t>Федеральным законом</w:t>
      </w:r>
      <w:r>
        <w:rPr>
          <w:rFonts w:ascii="PT Serif" w:eastAsia="PT Serif" w:hAnsi="PT Serif" w:cs="PT Serif"/>
          <w:color w:val="22272F"/>
          <w:sz w:val="23"/>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которые подлежат отнесению к общему имуществу, объектов капитального строительства, для строительства которых не требуется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застройщика и прилагаемых к нему документов (в том числе разрешения на строительство (за исключением случая, если ранее такое разрешение было представлено для осуществления государственной регистрации договоров участия в долевом строительстве), разрешения на ввод в эксплуатацию с прилагаемыми к нему техническими планами объектов индивидуального жилищного 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межевого плана (межевых планов) образуемых в соответствии с проектом межевания территории земельных </w:t>
      </w:r>
      <w:r>
        <w:rPr>
          <w:rFonts w:ascii="PT Serif" w:eastAsia="PT Serif" w:hAnsi="PT Serif" w:cs="PT Serif"/>
          <w:color w:val="22272F"/>
          <w:sz w:val="23"/>
        </w:rPr>
        <w:lastRenderedPageBreak/>
        <w:t>участков). В случае, если в отношении объектов индивидуального жилищного строительства заключены договоры участия в долевом строительстве, в заявлении указываются сведения о таких договорах (наименование, дата, номер).</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В случае осуществления реконструкции объекта капитального строительства, в том числе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государственный кадастровый учет в связи с изменением основных характеристик объекта недвижимости осуществляется по заявлению указанных в </w:t>
      </w:r>
      <w:r w:rsidRPr="00C60130">
        <w:rPr>
          <w:rFonts w:ascii="PT Serif" w:eastAsia="PT Serif" w:hAnsi="PT Serif" w:cs="PT Serif"/>
          <w:sz w:val="23"/>
        </w:rPr>
        <w:t>части 1 статьи 19</w:t>
      </w:r>
      <w:r>
        <w:rPr>
          <w:rFonts w:ascii="PT Serif" w:eastAsia="PT Serif" w:hAnsi="PT Serif" w:cs="PT Serif"/>
          <w:color w:val="22272F"/>
          <w:sz w:val="23"/>
        </w:rPr>
        <w:t> настоящего Федерального закона органа государственной власти, органа местного самоуправления, организации (если реконструкция объекта капитального строительства в соответствии с федеральными законами осуществляется на основании разрешения на строительство) либо собственника объекта недвижимости (если для реконструкции объекта капитального строительства в соответствии с федеральными законами не требуется разрешение на строительство) и на основании документов, указанных в </w:t>
      </w:r>
      <w:r w:rsidRPr="00C60130">
        <w:rPr>
          <w:rFonts w:ascii="PT Serif" w:eastAsia="PT Serif" w:hAnsi="PT Serif" w:cs="PT Serif"/>
          <w:sz w:val="23"/>
        </w:rPr>
        <w:t>части 10</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w:t>
      </w:r>
      <w:r w:rsidRPr="00C60130">
        <w:rPr>
          <w:rFonts w:ascii="PT Serif" w:eastAsia="PT Serif" w:hAnsi="PT Serif" w:cs="PT Serif"/>
          <w:sz w:val="23"/>
        </w:rPr>
        <w:t>частью 11 статьи 24</w:t>
      </w:r>
      <w:r>
        <w:rPr>
          <w:rFonts w:ascii="PT Serif" w:eastAsia="PT Serif" w:hAnsi="PT Serif" w:cs="PT Serif"/>
          <w:color w:val="22272F"/>
          <w:sz w:val="23"/>
        </w:rPr>
        <w:t> настоящего Федерального закона декларации об объекте недвижимости, составленной в форме электронного документа и заверенной усиленной квалифицированной </w:t>
      </w:r>
      <w:r w:rsidRPr="00C60130">
        <w:rPr>
          <w:rFonts w:ascii="PT Serif" w:eastAsia="PT Serif" w:hAnsi="PT Serif" w:cs="PT Serif"/>
          <w:sz w:val="23"/>
        </w:rPr>
        <w:t>электронной подписью</w:t>
      </w:r>
      <w:r>
        <w:rPr>
          <w:rFonts w:ascii="PT Serif" w:eastAsia="PT Serif" w:hAnsi="PT Serif" w:cs="PT Serif"/>
          <w:color w:val="22272F"/>
          <w:sz w:val="23"/>
        </w:rPr>
        <w:t> должностного лица федерального органа исполнительной власти, определенного в порядке, установленном Правительством Российской Федерации (в отношении объекта капитального строительства, включенного в федеральный реестр незавершенных объектов капитального строительства), либо должностного лица уполномоченных органа государственной власти субъекта Российской Федерации или органа местного самоуправления (в отношении объекта капитального строительства, включенного в региональный реестр незавершенных объектов капитального строительства). При этом в декларации об объекте недвижимости указываются предусмотренные </w:t>
      </w:r>
      <w:r w:rsidRPr="00C60130">
        <w:rPr>
          <w:rFonts w:ascii="PT Serif" w:eastAsia="PT Serif" w:hAnsi="PT Serif" w:cs="PT Serif"/>
          <w:sz w:val="23"/>
        </w:rPr>
        <w:t>статьей 55.34</w:t>
      </w:r>
      <w:r>
        <w:rPr>
          <w:rFonts w:ascii="PT Serif" w:eastAsia="PT Serif" w:hAnsi="PT Serif" w:cs="PT Serif"/>
          <w:color w:val="22272F"/>
          <w:sz w:val="23"/>
        </w:rPr>
        <w:t> Градостроительного кодекса Российской Федерации и (или) принятыми в соответствии с ней нормативным правовым актом Правительства Российской Федерации либо нормативным правовым актом субъекта Российской Федерации основания включения данного объекта незавершенного строительства в соответствующий реестр. На указанный в настоящей части объект незавершенного строительства осуществляется государственная регистрация права собственности Российской Федерации, если объект незавершенного строительства включен в федеральный реестр незавершенных объектов капитального строительства, государственная регистрация права собственности субъекта Российской Федерации или муниципальной собственности, если объект незавершенного строительства включен в региональный реестр незавершенных объектов капитального строительства. В случае, если в Едином государственном реестре недвижимости не зарегистрировано право на земельный участок, на котором расположен указанный в настоящей части объект незавершенного строительства, государственный кадастровый учет и (или) государственная регистрация права на такой земельный участок не требуются.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23. Государственная регистрация перехода права на объект незавершенного строительства, возникшего на основании сделок, ограничения права на объект незавершенного строительства или обременения объекта незавершенного строительства, а также сделок с объектом незавершенного строительства, указанным в </w:t>
      </w:r>
      <w:r w:rsidRPr="00C60130">
        <w:rPr>
          <w:rFonts w:ascii="PT Serif" w:eastAsia="PT Serif" w:hAnsi="PT Serif" w:cs="PT Serif"/>
          <w:sz w:val="23"/>
        </w:rPr>
        <w:t>части 22</w:t>
      </w:r>
      <w:r>
        <w:rPr>
          <w:rFonts w:ascii="PT Serif" w:eastAsia="PT Serif" w:hAnsi="PT Serif" w:cs="PT Serif"/>
          <w:color w:val="22272F"/>
          <w:sz w:val="23"/>
        </w:rPr>
        <w:t> настоящей статьи, допускается только после уточнения сведений Единого государственного реестра недвижимости о таком объекте недвижимости по результатам выполнения кадастровых работ. Документами, содержащими описание такого объекта недвижимости, на основании которых сведения об объекте недвижимости указываются в техническом плане, являются проектная документация, разрешение на строительство и (или) исполнительная документация, ведение которой предусмотрено </w:t>
      </w:r>
      <w:r w:rsidRPr="00C60130">
        <w:rPr>
          <w:rFonts w:ascii="PT Serif" w:eastAsia="PT Serif" w:hAnsi="PT Serif" w:cs="PT Serif"/>
          <w:sz w:val="23"/>
        </w:rPr>
        <w:t>частью 6 статьи 52</w:t>
      </w:r>
      <w:r>
        <w:rPr>
          <w:rFonts w:ascii="PT Serif" w:eastAsia="PT Serif" w:hAnsi="PT Serif" w:cs="PT Serif"/>
          <w:color w:val="22272F"/>
          <w:sz w:val="23"/>
        </w:rPr>
        <w:t xml:space="preserve"> Градостроительного кодекса Российской Федерации (при их наличии), </w:t>
      </w:r>
      <w:r>
        <w:rPr>
          <w:rFonts w:ascii="PT Serif" w:eastAsia="PT Serif" w:hAnsi="PT Serif" w:cs="PT Serif"/>
          <w:color w:val="22272F"/>
          <w:sz w:val="23"/>
        </w:rPr>
        <w:lastRenderedPageBreak/>
        <w:t>либо декларация об объекте недвижимости (в случаях, предусмотренных </w:t>
      </w:r>
      <w:r w:rsidRPr="00C60130">
        <w:rPr>
          <w:rFonts w:ascii="PT Serif" w:eastAsia="PT Serif" w:hAnsi="PT Serif" w:cs="PT Serif"/>
          <w:sz w:val="23"/>
        </w:rPr>
        <w:t>частью 11 статьи 24</w:t>
      </w:r>
      <w:r>
        <w:rPr>
          <w:rFonts w:ascii="PT Serif" w:eastAsia="PT Serif" w:hAnsi="PT Serif" w:cs="PT Serif"/>
          <w:color w:val="22272F"/>
          <w:sz w:val="23"/>
        </w:rPr>
        <w:t> настоящего Федерального закона, а также в случае отсутствия или утраты проектной документации, разрешения на строительство, исполнительной документации в отношении такого объекта недвижимости). В случае, указанном в настоящей части, при выполнении кадастровых работ и подготовке технического плана положения </w:t>
      </w:r>
      <w:r w:rsidRPr="00C60130">
        <w:rPr>
          <w:rFonts w:ascii="PT Serif" w:eastAsia="PT Serif" w:hAnsi="PT Serif" w:cs="PT Serif"/>
          <w:sz w:val="23"/>
        </w:rPr>
        <w:t>части 9.1 статьи 24</w:t>
      </w:r>
      <w:r>
        <w:rPr>
          <w:rFonts w:ascii="PT Serif" w:eastAsia="PT Serif" w:hAnsi="PT Serif" w:cs="PT Serif"/>
          <w:color w:val="22272F"/>
          <w:sz w:val="23"/>
        </w:rPr>
        <w:t> настоящего Федерального закона не применяются, декларация об объекте недвижимости прилагается к техническому плану.</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24. Для государственной регистрации права собственности Московского фонда реновации жилой застройки на объекты недвижимого имущества, строительство которых осуществлялось в рамках реализации договора о развитии территории в целях реализации решения о реновации или договора о комплексном развитии территории в соответствии с </w:t>
      </w:r>
      <w:r w:rsidRPr="00C60130">
        <w:rPr>
          <w:rFonts w:ascii="PT Serif" w:eastAsia="PT Serif" w:hAnsi="PT Serif" w:cs="PT Serif"/>
          <w:sz w:val="23"/>
        </w:rPr>
        <w:t>законодательством</w:t>
      </w:r>
      <w:r>
        <w:rPr>
          <w:rFonts w:ascii="PT Serif" w:eastAsia="PT Serif" w:hAnsi="PT Serif" w:cs="PT Serif"/>
          <w:color w:val="22272F"/>
          <w:sz w:val="23"/>
        </w:rPr>
        <w:t> Российской Федерации о градостроительной деятельности, наряду с иными предусмотренными настоящим Федеральным законом документами представляется вышеуказанный договор.</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41. Особенности осуществления государственного кадастрового учета и государственной регистрации прав при образовании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 случае образования двух и более объектов недвижимости в результате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При разделе машино-мест или при изменении границ между смежными машино-местами не допускается образование машино-места площадью, не соответствующей установленным органом нормативно-правового регулирования требованиям к минимально допустимым размерам машино-места.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случае образования двух и более земельных участков в результате раздела земельного участка, перераспределения земельных участков государственный кадастровый учет и государственная регистрация прав осуществляются одновременно в отношении всех образуемых земельных участков,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государственным кадастровым учетом и государственной регистрацией прав на все объекты недвижимости, образованные из таких объектов недвижимости,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 В случае, если в соответствии с настоящим Федеральным законом государственный кадастровый учет образованных объектов недвижимости осуществляется без одновременной государственной регистрации прав на них,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государственной регистрацией прав на образованные объекты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4. Государственный кадастровый учет измененных земельных участков в результате выдела доли в натуре в счет доли в праве общей собственности или раздела земельного участка, находящегося в государственной или муниципальной собственности, перераспределения земельного участка, находящегося в частной собственности, и земельного участка, находящегося в государственной или муниципальной собственности, а также в результате раздела земельного участка, предоставленного садоводческому или огородническому некоммерческому товариществу, в результате которых такие земельные участки сохраняются в измененных границах, осуществляется одновременно с </w:t>
      </w:r>
      <w:r>
        <w:rPr>
          <w:rFonts w:ascii="PT Serif" w:eastAsia="PT Serif" w:hAnsi="PT Serif" w:cs="PT Serif"/>
          <w:color w:val="22272F"/>
          <w:sz w:val="23"/>
        </w:rPr>
        <w:lastRenderedPageBreak/>
        <w:t>государственным кадастровым учетом и государственной регистрацией прав на земельные участки, образованные из указанных земельных участков.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При прекращении права на здание, сооружение, зарегистрированного в Едином государственном реестре недвижимости, государственная регистрация права в отношении всех помещений, машино-мест в таких здании, сооружении должна быть осуществлена одновременно, при этом такие здание, сооружение с государственного кадастрового учета не снимаются.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В случае, если все помещения и машино-места в здании, сооружении находятся в собственности одного лица, такое лицо вправе обратиться с заявлением о прекращении права собственности на все помещения и машино-места с одновременной государственной регистрацией права собственности на такие здание, сооружение.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Государственный кадастровый учет и государственная регистрация права собственности на помещение или помещения (в том числе жилые) в жилом доме (объекте индивидуального жилищного строительства) или в садовом доме не допускаются.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Для осуществления государственного кадастрового учета и (или) государственной регистрации прав необходимы следующие документы: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соглашение об образовании общей долевой или общей совместной собственности - при объединении объектов недвижимости, находящихся в собственности разных лиц;</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соглашение о разделе объекта недвижимости - при разделе объекта недвижимости, находящегося в общей собственности нескольких лиц;</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соглашение о выделе доли в натуре в праве общей собственности на объект недвижимого имущества либо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 при выделе земельного участка в счет доли в праве общей собственности;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3.1) решение об утверждении схемы размещения земельного участка на публичной кадастровой карте - при образовании земельного участка в целях его предоставления гражданину в безвозмездное пользование в соответствии с </w:t>
      </w:r>
      <w:r w:rsidRPr="00C60130">
        <w:rPr>
          <w:rFonts w:ascii="PT Serif" w:eastAsia="PT Serif" w:hAnsi="PT Serif" w:cs="PT Serif"/>
          <w:sz w:val="23"/>
        </w:rPr>
        <w:t>Федеральным законом</w:t>
      </w:r>
      <w:r>
        <w:rPr>
          <w:rFonts w:ascii="PT Serif" w:eastAsia="PT Serif" w:hAnsi="PT Serif" w:cs="PT Serif"/>
          <w:color w:val="22272F"/>
          <w:sz w:val="23"/>
        </w:rPr>
        <w:t>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судебное решение, если образование объектов недвижимости осуществляется на основании такого судебного решения;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разрешение на ввод объекта в эксплуатацию;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соглашение или решение о перераспределении земельных участков - при перераспределении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7) схема расположения земельного участка или земельных участков на кадастровом плане территории, утвержденная в порядке, установленном </w:t>
      </w:r>
      <w:r w:rsidRPr="00C60130">
        <w:rPr>
          <w:rFonts w:ascii="PT Serif" w:eastAsia="PT Serif" w:hAnsi="PT Serif" w:cs="PT Serif"/>
          <w:sz w:val="23"/>
        </w:rPr>
        <w:t>Земельным кодексом</w:t>
      </w:r>
      <w:r>
        <w:rPr>
          <w:rFonts w:ascii="PT Serif" w:eastAsia="PT Serif" w:hAnsi="PT Serif" w:cs="PT Serif"/>
          <w:color w:val="22272F"/>
          <w:sz w:val="23"/>
        </w:rPr>
        <w:t> Российской Федерации, решение о предварительном согласовании предоставления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решение о безвозмездной передаче земельного участка, находящегося в федеральной собственности и подлежащего образованию, в собственность субъекта Российской Федерации или муниципальную собственность;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правоустанавливающий документ на исходный или измененный объект недвижимости, если право на такой объект недвижимости не зарегистрировано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письменное согласие третьих лиц на образование объекта недвижимости, если такое согласие на образование объекта недвижимости является обязательным в соответствии с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проект межевания территории в случаях, установленных </w:t>
      </w:r>
      <w:r w:rsidRPr="00C60130">
        <w:rPr>
          <w:rFonts w:ascii="PT Serif" w:eastAsia="PT Serif" w:hAnsi="PT Serif" w:cs="PT Serif"/>
          <w:sz w:val="23"/>
        </w:rPr>
        <w:t>Земельным кодексом</w:t>
      </w:r>
      <w:r>
        <w:rPr>
          <w:rFonts w:ascii="PT Serif" w:eastAsia="PT Serif" w:hAnsi="PT Serif" w:cs="PT Serif"/>
          <w:color w:val="22272F"/>
          <w:sz w:val="23"/>
        </w:rPr>
        <w:t>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схема размещения земельного участка на публичной кадастровой карте, если образование земельного участка осуществляется в целях его предоставления гражданину в безвозмездное пользование в соответствии с </w:t>
      </w:r>
      <w:r w:rsidRPr="00C60130">
        <w:rPr>
          <w:rFonts w:ascii="PT Serif" w:eastAsia="PT Serif" w:hAnsi="PT Serif" w:cs="PT Serif"/>
          <w:sz w:val="23"/>
        </w:rPr>
        <w:t>Федеральным законом</w:t>
      </w:r>
      <w:r>
        <w:rPr>
          <w:rFonts w:ascii="PT Serif" w:eastAsia="PT Serif" w:hAnsi="PT Serif" w:cs="PT Serif"/>
          <w:color w:val="22272F"/>
          <w:sz w:val="23"/>
        </w:rPr>
        <w:t>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проектная документация лесных участков, если образование земельных участков осуществлено в соответствии с требованиями </w:t>
      </w:r>
      <w:r w:rsidRPr="00C60130">
        <w:rPr>
          <w:rFonts w:ascii="PT Serif" w:eastAsia="PT Serif" w:hAnsi="PT Serif" w:cs="PT Serif"/>
          <w:sz w:val="23"/>
        </w:rPr>
        <w:t>Лесного кодекса</w:t>
      </w:r>
      <w:r>
        <w:rPr>
          <w:rFonts w:ascii="PT Serif" w:eastAsia="PT Serif" w:hAnsi="PT Serif" w:cs="PT Serif"/>
          <w:color w:val="22272F"/>
          <w:sz w:val="23"/>
        </w:rPr>
        <w:t> Российской Федерации, за исключением случаев, установленных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проект межевания земельного участка или земельных участков, утвержденный решением общего собрания участников общей долевой собственности на земельный участок сельскохозяйственного назначения либо утвержденный собственником земельной доли или земельных долей;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перечень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 при разделе земельного участка в соответствии с </w:t>
      </w:r>
      <w:r w:rsidRPr="00C60130">
        <w:rPr>
          <w:rFonts w:ascii="PT Serif" w:eastAsia="PT Serif" w:hAnsi="PT Serif" w:cs="PT Serif"/>
          <w:sz w:val="23"/>
        </w:rPr>
        <w:t>частью 2.1 статьи 13</w:t>
      </w:r>
      <w:r>
        <w:rPr>
          <w:rFonts w:ascii="PT Serif" w:eastAsia="PT Serif" w:hAnsi="PT Serif" w:cs="PT Serif"/>
          <w:color w:val="22272F"/>
          <w:sz w:val="23"/>
        </w:rPr>
        <w:t>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 иной документ, на основании которого в соответствии с законодательством Российской Федерации осуществляется образование земельных участков и иных объектов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Размер долей в праве общей собственности на земельный участок вносится в Единый государственный реестр недвижимости органом регистрации прав в соответствии с документом, содержащим сведения о размере долей участников долевой собственности, а в случае выдела земельных участков в счет доли в праве общей собственности на земельный участок сельскохозяйственного назначения - в соответствии с проектом межевания земельных участков.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10. Основанием для осуществления государственного кадастрового учета и государственной регистрации прав на объекты недвижимости, образуемые в результате объединения объектов недвижимости или перераспределения объектов недвижимости, находящихся в собственности одного лица, раздела объекта недвижимости, находящегося в собственности одного лица, выдела земельного участка в счет земельной </w:t>
      </w:r>
      <w:r>
        <w:rPr>
          <w:rFonts w:ascii="PT Serif" w:eastAsia="PT Serif" w:hAnsi="PT Serif" w:cs="PT Serif"/>
          <w:color w:val="22272F"/>
          <w:sz w:val="23"/>
        </w:rPr>
        <w:lastRenderedPageBreak/>
        <w:t>доли на основании решения собственника земельной доли является соответствующее заявление такого лица о государственном кадастровом учете и государственной регистрации прав, а также документы, перечисленные в </w:t>
      </w:r>
      <w:r w:rsidRPr="00C60130">
        <w:rPr>
          <w:rFonts w:ascii="PT Serif" w:eastAsia="PT Serif" w:hAnsi="PT Serif" w:cs="PT Serif"/>
          <w:sz w:val="23"/>
        </w:rPr>
        <w:t>части 8</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Утратила силу с 30 апреля 2021 г. - </w:t>
      </w:r>
      <w:r w:rsidRPr="00C60130">
        <w:rPr>
          <w:rFonts w:ascii="PT Serif" w:eastAsia="PT Serif" w:hAnsi="PT Serif" w:cs="PT Serif"/>
          <w:sz w:val="23"/>
        </w:rPr>
        <w:t>Федеральный закон</w:t>
      </w:r>
      <w:r>
        <w:rPr>
          <w:rFonts w:ascii="PT Serif" w:eastAsia="PT Serif" w:hAnsi="PT Serif" w:cs="PT Serif"/>
          <w:color w:val="22272F"/>
          <w:sz w:val="23"/>
        </w:rPr>
        <w:t> от 30 апреля 2021 г. N 120-ФЗ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В случае, если в отношении исходного объекта недвижимости в Едином государственном реестре недвижимости зарегистрированы ограничения прав и обременения такого объекта недвижимости,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осуществляются: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государственная регистрация ограничений прав и обременений образуемых объектов недвижимости, если в соответствии с федеральным законом такие ограничения и обременения переходят (сохраняются) в отношении образованных объектов;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государственная регистрация прекращения ограничений прав и обременений исходных объектов недвижимости, если в соответствии с федеральным законом такие ограничения и обременения не переходят (не сохраняются) в отношении образованных объектов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12.1. В случае, если в отношении исходного земельного участка в кадастр недвижимости внесены сведения об ограничении его оборотоспособности в соответствии со </w:t>
      </w:r>
      <w:r w:rsidRPr="00C60130">
        <w:rPr>
          <w:rFonts w:ascii="PT Serif" w:eastAsia="PT Serif" w:hAnsi="PT Serif" w:cs="PT Serif"/>
          <w:sz w:val="23"/>
        </w:rPr>
        <w:t>статьей 11</w:t>
      </w:r>
      <w:r>
        <w:rPr>
          <w:rFonts w:ascii="PT Serif" w:eastAsia="PT Serif" w:hAnsi="PT Serif" w:cs="PT Serif"/>
          <w:color w:val="22272F"/>
          <w:sz w:val="23"/>
        </w:rPr>
        <w:t>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данные сведения вносятся в кадастр недвижимости в отношении образованных из него земельных участков.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Отсутствие государственной регистрации права в Едином государственном реестре недвижимости на исходный объект недвижимости не является препятствием для осуществления государственной регистрации прав на образуемые из него объекты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Единый государственный реестр недвижимости о том, что земельный участок образован из земель или земельного участка, государственная собственность на которые не разграничена, а также сведений об органе, на основании решения которого был образован данный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Если в течение пяти лет со дня государственного кадастрового учета земельного участка, указанного в </w:t>
      </w:r>
      <w:r w:rsidRPr="00C60130">
        <w:rPr>
          <w:rFonts w:ascii="PT Serif" w:eastAsia="PT Serif" w:hAnsi="PT Serif" w:cs="PT Serif"/>
          <w:sz w:val="23"/>
        </w:rPr>
        <w:t>части 14</w:t>
      </w:r>
      <w:r>
        <w:rPr>
          <w:rFonts w:ascii="PT Serif" w:eastAsia="PT Serif" w:hAnsi="PT Serif" w:cs="PT Serif"/>
          <w:color w:val="22272F"/>
          <w:sz w:val="23"/>
        </w:rPr>
        <w:t xml:space="preserve"> настоящей статьи, не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постоянного (бессрочного) пользования, безвозмездного пользования, аренды, доверительного управления, орган регистрации прав снимает такой земельный участок с государственного кадастрового учета, за исключением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w:t>
      </w:r>
      <w:r>
        <w:rPr>
          <w:rFonts w:ascii="PT Serif" w:eastAsia="PT Serif" w:hAnsi="PT Serif" w:cs="PT Serif"/>
          <w:color w:val="22272F"/>
          <w:sz w:val="23"/>
        </w:rPr>
        <w:lastRenderedPageBreak/>
        <w:t>пользования, образование которых предусмотрено утвержденным в установленном </w:t>
      </w:r>
      <w:r w:rsidRPr="00C60130">
        <w:rPr>
          <w:rFonts w:ascii="PT Serif" w:eastAsia="PT Serif" w:hAnsi="PT Serif" w:cs="PT Serif"/>
          <w:sz w:val="23"/>
        </w:rPr>
        <w:t>законодательством</w:t>
      </w:r>
      <w:r>
        <w:rPr>
          <w:rFonts w:ascii="PT Serif" w:eastAsia="PT Serif" w:hAnsi="PT Serif" w:cs="PT Serif"/>
          <w:color w:val="22272F"/>
          <w:sz w:val="23"/>
        </w:rPr>
        <w:t>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 земельным участкам общего назначения в границах территории ведения гражданами садоводства или огородничества для собственных нужд, земельным участкам общего назначения в границах территории гаражного назначения, а также земельных участков, занятых зданиями, сооружениями, объектами незавершенного строительства, земельных участков, указанных в </w:t>
      </w:r>
      <w:r w:rsidRPr="00C60130">
        <w:rPr>
          <w:rFonts w:ascii="PT Serif" w:eastAsia="PT Serif" w:hAnsi="PT Serif" w:cs="PT Serif"/>
          <w:sz w:val="23"/>
        </w:rPr>
        <w:t>части 18</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w:t>
      </w:r>
      <w:r w:rsidRPr="00C60130">
        <w:rPr>
          <w:rFonts w:ascii="PT Serif" w:eastAsia="PT Serif" w:hAnsi="PT Serif" w:cs="PT Serif"/>
          <w:sz w:val="23"/>
        </w:rPr>
        <w:t>законодательством</w:t>
      </w:r>
      <w:r>
        <w:rPr>
          <w:rFonts w:ascii="PT Serif" w:eastAsia="PT Serif" w:hAnsi="PT Serif" w:cs="PT Serif"/>
          <w:color w:val="22272F"/>
          <w:sz w:val="23"/>
        </w:rPr>
        <w:t>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если при выполнении комплексных кадастровых работ обеспечивалось образование таких земельных участков, при осуществлении государственного кадастрового учета также вносятся сведения о наличии земельного спора о местоположении границ таких земельных участков с учетом заключений согласительной комиссии.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образуемых земельных участков, расположенных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r w:rsidRPr="00C60130">
        <w:rPr>
          <w:rFonts w:ascii="PT Serif" w:eastAsia="PT Serif" w:hAnsi="PT Serif" w:cs="PT Serif"/>
          <w:sz w:val="23"/>
        </w:rPr>
        <w:t>Форма</w:t>
      </w:r>
      <w:r>
        <w:rPr>
          <w:rFonts w:ascii="PT Serif" w:eastAsia="PT Serif" w:hAnsi="PT Serif" w:cs="PT Serif"/>
          <w:color w:val="22272F"/>
          <w:sz w:val="23"/>
        </w:rPr>
        <w:t> уведомления устанавливается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 В случае, если в результате реконструкции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линейного объекта, реконструкции участка (части)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участка (части) такого линейного объекта местоположение такого линейного объекта (его участка (части) изменяется и такой объект (его участок (часть) размещается в границах публичного сервитута, орган регистрации прав при осуществлении государственного кадастрового учета в связи с изменением объекта недвижимости, участка (части) такого объекта недвижимости вносит изменения в сведения Единого государственного реестра недвижимости об обладателе публичного сервитута в случае, если в качестве обладателя публичного сервитута в Едином государственном реестре недвижимости указано иное лицо.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и права на которые не зарегистрированы в Едином государственном реестре недвижимости, снимаются с государственного кадастрового учета: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по истечении трех лет со дня осуществления их государственного кадастрового учета по решению государственного регистратора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19. Снятие с государственного кадастрового учета и при наличии зарегистрированных прав государственная регистрация прекращения прав на исходные земельные участки, права на которые прекращаются в связи с образованием из них земельных участков путем перераспределения земель или земельного участка, находящихся в государственной или муниципальной собственности, и земельных участков, находящихся в частной собственности, осуществляются только одновременно с осуществлением государственной регистрации прав на земельные участки, образованные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20. Орган регистрации прав по истечении трех лет со дня осуществления государственного кадастрового учета части земельного участка, указанной в </w:t>
      </w:r>
      <w:r w:rsidRPr="00C60130">
        <w:rPr>
          <w:rFonts w:ascii="PT Serif" w:eastAsia="PT Serif" w:hAnsi="PT Serif" w:cs="PT Serif"/>
          <w:sz w:val="23"/>
        </w:rPr>
        <w:t>пункте 11 части 5 статьи 14</w:t>
      </w:r>
      <w:r>
        <w:rPr>
          <w:rFonts w:ascii="PT Serif" w:eastAsia="PT Serif" w:hAnsi="PT Serif" w:cs="PT Serif"/>
          <w:color w:val="22272F"/>
          <w:sz w:val="23"/>
        </w:rPr>
        <w:t> настоящего Федерального закона, снимает с государственного кадастрового учета такую часть земельного участка, если на основании соглашения об установлении сервитута не осуществлена государственная регистрация сервитута в отношении такого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В случае, предусмотренном </w:t>
      </w:r>
      <w:r w:rsidRPr="00C60130">
        <w:rPr>
          <w:rFonts w:ascii="PT Serif" w:eastAsia="PT Serif" w:hAnsi="PT Serif" w:cs="PT Serif"/>
          <w:sz w:val="23"/>
        </w:rPr>
        <w:t>частью 10.9 статьи 34</w:t>
      </w:r>
      <w:r>
        <w:rPr>
          <w:rFonts w:ascii="PT Serif" w:eastAsia="PT Serif" w:hAnsi="PT Serif" w:cs="PT Serif"/>
          <w:color w:val="22272F"/>
          <w:sz w:val="23"/>
        </w:rPr>
        <w:t> настоящего Федерального закона, орган регистрации прав без представления соответствующего заявления и межевого плана одновременно с внесением сведений о местоположении границ населенного пункта осуществляет: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государственный кадастровый учет в связи с разделом земельного участка, предназначенного для размещения линейного объекта (занятого линейным объектом), в соответствии с границами населенного пункта;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государственную регистрацию права (ограничения права) на образованные земельные участки лица, являвшегося правообладателем исходного земельного участка. В случае образования земельных участков из земельного участка, используемого на основании договоров аренды или безвозмездного пользования, в Единый государственный реестр недвижимости вносится запись о том, что лицо, использовавшее исходный земельный участок на основании договоров аренды или безвозмездного пользования, сохраняет право аренды или безвозмездного пользования в отношении образованных и измененных земельных участков. В данном случае местоположение границ образуемых земельных участков определяется органом регистрации прав с использованием федеральной государственной информационной системы ведения Единого государственного реестра недвижимости. Положения настоящей части применяются также в случае, если в Едином государственном реестре недвижимости содержатся сведения о границах населенного пункта и границах земельного участка, предназначенного для размещения линейного объекта (занятого линейным объектом), и органом регистрации прав выявлено пересечение указанных границ.</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22. Орган регистрации прав уведомляет о государственном кадастровом учете земельных участков, образованных из земельного участка, предназначенного для размещения линейного объекта (занятого линейным объектом), в связи с устранением пересечения границ таких земельных участков с границами населенного пункта при внесении сведений о границах населенного пункта или в связи с выявлением органом регистрации прав пересечения указанных границ орган государственной власти или орган местного самоуправления, уполномоченные в соответствии с </w:t>
      </w:r>
      <w:r w:rsidRPr="00C60130">
        <w:rPr>
          <w:rFonts w:ascii="PT Serif" w:eastAsia="PT Serif" w:hAnsi="PT Serif" w:cs="PT Serif"/>
          <w:sz w:val="23"/>
        </w:rPr>
        <w:t>земельным законодательством</w:t>
      </w:r>
      <w:r>
        <w:rPr>
          <w:rFonts w:ascii="PT Serif" w:eastAsia="PT Serif" w:hAnsi="PT Serif" w:cs="PT Serif"/>
          <w:color w:val="22272F"/>
          <w:sz w:val="23"/>
        </w:rPr>
        <w:t> на предоставление исходного земельного участка, в порядке межведомственного информационного взаимодействия, а также правообладателя исходного земельного участка в электронной форме посредством личного кабинета или по содержащемуся в Едином государственном реестре недвижимости адресу электронной почты правообладателя исходного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23. Образование машино-места в счет доли в праве общей долевой собственности на помещение, указанное в </w:t>
      </w:r>
      <w:r w:rsidRPr="00C60130">
        <w:rPr>
          <w:rFonts w:ascii="PT Serif" w:eastAsia="PT Serif" w:hAnsi="PT Serif" w:cs="PT Serif"/>
          <w:sz w:val="23"/>
        </w:rPr>
        <w:t>части 3 статьи 6</w:t>
      </w:r>
      <w:r>
        <w:rPr>
          <w:rFonts w:ascii="PT Serif" w:eastAsia="PT Serif" w:hAnsi="PT Serif" w:cs="PT Serif"/>
          <w:color w:val="22272F"/>
          <w:sz w:val="23"/>
        </w:rPr>
        <w:t>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не влечет за собой изменение основных характеристик указанного помещения, государственный кадастровый учет в связи с изменением основных характеристик указанного помещения в этом случае не осуществляется. Указанное помещение, в праве общей долевой собственности на которое осуществляется выдел доли, подлежит снятию с государственного кадастрового учета в случае выдела долей в праве общей долевой собственности всеми участниками общей долевой собственности. В этом случае снятие с государственного кадастрового учета здания или сооружения, в которых расположены машино-места, образованные в счет долей в праве общей долевой собственности на помещение, располагавшееся в указанных здании или сооружении, не осуществляется.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24. В предусмотренном </w:t>
      </w:r>
      <w:r w:rsidRPr="00C60130">
        <w:rPr>
          <w:rFonts w:ascii="PT Serif" w:eastAsia="PT Serif" w:hAnsi="PT Serif" w:cs="PT Serif"/>
          <w:sz w:val="23"/>
        </w:rPr>
        <w:t>частью 23</w:t>
      </w:r>
      <w:r>
        <w:rPr>
          <w:rFonts w:ascii="PT Serif" w:eastAsia="PT Serif" w:hAnsi="PT Serif" w:cs="PT Serif"/>
          <w:color w:val="22272F"/>
          <w:sz w:val="23"/>
        </w:rPr>
        <w:t> настоящей статьи случае при отсутствии в техническом плане образуемого машино-места документов, подтверждающих снятие поступивших кадастровому инженеру и в орган регистрации прав обоснованных возражений участников общей долевой собственности о согласовании местоположения образуемого машино-места и содержащих сведения о том, что местоположение машино-места считается согласованным по результатам проведения собрания с участниками общей долевой собственности, направившими эти возражения, осуществление государственного кадастрового учета образуемого машино-места и государственной регистрации права на него приостанавливается по основанию, предусмотренному </w:t>
      </w:r>
      <w:r w:rsidRPr="00C60130">
        <w:rPr>
          <w:rFonts w:ascii="PT Serif" w:eastAsia="PT Serif" w:hAnsi="PT Serif" w:cs="PT Serif"/>
          <w:sz w:val="23"/>
        </w:rPr>
        <w:t>пунктом 35 части 1 статьи 26</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25. В случае выдела машино-места в счет доли в праве общей долевой собственности одним из двух оставшихся участников общей долевой собственности на помещение, здание или сооружение технический план образуемых машино-мест должен содержать сведения обо всех машино-местах, образуемых в счет долей в праве общей долевой собственности каждого из указанных участников. В данном случае государственный кадастровый учет образованных машино-мест и государственная регистрация права на них, государственная регистрация прекращения права общей долевой собственности и снятие с государственного кадастрового учета помещения (если машино-места образуются в счет долей в праве общей долевой собственности на помещение) осуществляются органом регистрации прав одновременно на основании заявления любого из указанных участников общей долевой собственности и технического плана образуемых машино-мест.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42. Особенности государственной регистрации права общей собственности на недвижимое имущество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возникновения, перехода, прекращения, ограничения права на машино-место и (или) нежилое помещение в гаражном комплексе и обременения таких машино-места и (или) нежилого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перехода права на гараж, расположенный в границах территории гаражного назначения, одновременно является государственной регистрацией перехода права на долю в праве общей собственности на общее имущество, расположенное в границах такой территории.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w:t>
      </w:r>
      <w:r>
        <w:rPr>
          <w:rFonts w:ascii="PT Serif" w:eastAsia="PT Serif" w:hAnsi="PT Serif" w:cs="PT Serif"/>
          <w:color w:val="22272F"/>
          <w:sz w:val="23"/>
        </w:rPr>
        <w:lastRenderedPageBreak/>
        <w:t>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 При государственной регистрации права (перехода права) на земельный участок и расположенный на нем объект индивидуального жилищного строительства, строительство которого осуществлялось в соответствии с </w:t>
      </w:r>
      <w:r w:rsidRPr="00C60130">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одновременно без соответствующего заявления осуществляется государственная регистрация права (перехода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В случае передачи земельного участка, права на который включаются в состав общего имущества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аренду со множественностью лиц на стороне арендатора при государственной регистрации права (перехода права) собственности на объект индивидуального жилищного строительства и аренды на земельный участок, на котором расположен такой объект, одновременно без соответствующего заявления осуществляется государственная регистрация права (переход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и аренды со множественностью лиц на стороне арендатора земельного участка, права на который входят в состав общего имущества.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Сделки по отчуждению или договоры ипотеки долей в праве общей собственности на недвижимое имущество подлежат </w:t>
      </w:r>
      <w:r w:rsidRPr="00C60130">
        <w:rPr>
          <w:rFonts w:ascii="PT Serif" w:eastAsia="PT Serif" w:hAnsi="PT Serif" w:cs="PT Serif"/>
          <w:sz w:val="23"/>
        </w:rPr>
        <w:t>нотариальному удостоверению</w:t>
      </w:r>
      <w:r>
        <w:rPr>
          <w:rFonts w:ascii="PT Serif" w:eastAsia="PT Serif" w:hAnsi="PT Serif" w:cs="PT Serif"/>
          <w:color w:val="22272F"/>
          <w:sz w:val="23"/>
        </w:rPr>
        <w:t>, за исключением: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сделок при отчуждении или ипотеке всеми участниками долевой собственности своих долей по одной сделке;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24 июля 2002 года N 101-ФЗ "Об обороте земель сельскохозяйственного назначения";</w:t>
      </w:r>
    </w:p>
    <w:p w:rsidR="00A655AD" w:rsidRDefault="00E04023">
      <w:pPr>
        <w:pBdr>
          <w:top w:val="none" w:sz="4" w:space="0" w:color="000000"/>
          <w:left w:val="none" w:sz="4" w:space="0" w:color="000000"/>
          <w:bottom w:val="none" w:sz="4" w:space="0" w:color="000000"/>
          <w:right w:val="none" w:sz="4" w:space="0" w:color="000000"/>
        </w:pBdr>
        <w:jc w:val="both"/>
      </w:pPr>
      <w:r w:rsidRPr="00C60130">
        <w:rPr>
          <w:rFonts w:ascii="PT Serif" w:eastAsia="PT Serif" w:hAnsi="PT Serif" w:cs="PT Serif"/>
          <w:sz w:val="23"/>
        </w:rPr>
        <w:t>4)</w:t>
      </w:r>
      <w:r>
        <w:rPr>
          <w:rFonts w:ascii="PT Serif" w:eastAsia="PT Serif" w:hAnsi="PT Serif" w:cs="PT Serif"/>
          <w:color w:val="22272F"/>
          <w:sz w:val="23"/>
        </w:rPr>
        <w:t>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N 4802-I "О статусе столицы Российской Федерации" (за исключением случая, предусмотренного </w:t>
      </w:r>
      <w:r w:rsidRPr="00C60130">
        <w:rPr>
          <w:rFonts w:ascii="PT Serif" w:eastAsia="PT Serif" w:hAnsi="PT Serif" w:cs="PT Serif"/>
          <w:sz w:val="23"/>
        </w:rPr>
        <w:t>частью девятнадцатой статьи 7.3</w:t>
      </w:r>
      <w:r>
        <w:rPr>
          <w:rFonts w:ascii="PT Serif" w:eastAsia="PT Serif" w:hAnsi="PT Serif" w:cs="PT Serif"/>
          <w:color w:val="22272F"/>
          <w:sz w:val="23"/>
        </w:rPr>
        <w:t> указанного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договоров об ипотеке долей в праве общей собственности на недвижимое имущество, заключаемых с кредитными организациями;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2. Внесение изменений в Единый государственный реестр недвижимости в части размера долей в праве общей собственности осуществляется по заявлению всех участников долевой собственности, чьи доли в праве общей собственности изменяются, на основании документа, содержащего сведения о размере долей. Если изменение размера долей осуществлено вступившим в законную силу решением суда, с </w:t>
      </w:r>
      <w:r>
        <w:rPr>
          <w:rFonts w:ascii="PT Serif" w:eastAsia="PT Serif" w:hAnsi="PT Serif" w:cs="PT Serif"/>
          <w:color w:val="22272F"/>
          <w:sz w:val="23"/>
        </w:rPr>
        <w:lastRenderedPageBreak/>
        <w:t>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В случае нотариального удостоверения соглашения об изменении размера долей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или нотариус.</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участниками совместной собственности не предусмотрено иное.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При продаже на основании сделки, совершенной в простой письменной форме, доли в праве общей собственности лицу, не являющемуся участником общей долевой собственности, к заявлению о государственной регистрации прав прилагаются документы, подтверждающие: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либо извещение продавцом доли в письменной форме остальных участников долевой собственности о намерении продать свою долю с указанием цены и других условий, на которых продает ее, за исключением случая, указанного в </w:t>
      </w:r>
      <w:r w:rsidRPr="00C60130">
        <w:rPr>
          <w:rFonts w:ascii="PT Serif" w:eastAsia="PT Serif" w:hAnsi="PT Serif" w:cs="PT Serif"/>
          <w:sz w:val="23"/>
        </w:rPr>
        <w:t>части 4.1</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либо отказ остальных участников долевой собственности от реализации преимущественного права покупки доли, оформленный в соответствии с законодательством Российской Федерации. В этом случае государственная регистрация перехода доли в праве общей собственности проводится независимо от срока, прошедшего с даты извещения продавцом доли остальных участников долевой собственности о намерении продать свою долю, и представление документов, подтверждающих указанное в настоящей части извещение, на государственную регистрацию прав не требуется.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w:t>
      </w:r>
      <w:r w:rsidRPr="00C60130">
        <w:rPr>
          <w:rFonts w:ascii="PT Serif" w:eastAsia="PT Serif" w:hAnsi="PT Serif" w:cs="PT Serif"/>
          <w:sz w:val="23"/>
        </w:rPr>
        <w:t>официальном сайте</w:t>
      </w:r>
      <w:r>
        <w:rPr>
          <w:rFonts w:ascii="PT Serif" w:eastAsia="PT Serif" w:hAnsi="PT Serif" w:cs="PT Serif"/>
          <w:color w:val="22272F"/>
          <w:sz w:val="23"/>
        </w:rPr>
        <w:t>. Данное правило не распространяется на извещения о продаже доли в праве общей собственности на жилые помещения.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4.2. В случае, указанном в </w:t>
      </w:r>
      <w:r w:rsidRPr="00C60130">
        <w:rPr>
          <w:rFonts w:ascii="PT Serif" w:eastAsia="PT Serif" w:hAnsi="PT Serif" w:cs="PT Serif"/>
          <w:sz w:val="23"/>
        </w:rPr>
        <w:t>части 4.1</w:t>
      </w:r>
      <w:r>
        <w:rPr>
          <w:rFonts w:ascii="PT Serif" w:eastAsia="PT Serif" w:hAnsi="PT Serif" w:cs="PT Serif"/>
          <w:color w:val="22272F"/>
          <w:sz w:val="23"/>
        </w:rPr>
        <w:t> настоящей статьи, в заявлении о государственной регистрации прав должно быть указано, что уведомление участников общей долевой собственности осуществлялось способом, установленным в части 4.1 настоящей статьи. Извещение о намерении продать долю в праве общей собственности на недвижимое имущество подлежит размещению продавцом на официальном сайте без взимания платы. Извещение о намерении продать долю в праве общей собственности на недвижимое имущество должно содержать вид объекта недвижимости, кадастровый номер объекта недвижимости, доля в праве на который продается, адрес объекта недвижимости или сведения об ином месте нахождения объекта недвижимости (если объект недвижимости не является объектом адресации в соответствии с федеральным законом), указание цены, по которой продается доля, фамилию, имя, отчество продавца доли (для физического лица) или наименование (для юридического лица), адрес электронной почты и (или) почтовый адрес, по которым осуществляется связь с продавцом доли. </w:t>
      </w:r>
      <w:r w:rsidRPr="00C60130">
        <w:rPr>
          <w:rFonts w:ascii="PT Serif" w:eastAsia="PT Serif" w:hAnsi="PT Serif" w:cs="PT Serif"/>
          <w:sz w:val="23"/>
        </w:rPr>
        <w:t>Порядок</w:t>
      </w:r>
      <w:r>
        <w:rPr>
          <w:rFonts w:ascii="PT Serif" w:eastAsia="PT Serif" w:hAnsi="PT Serif" w:cs="PT Serif"/>
          <w:color w:val="22272F"/>
          <w:sz w:val="23"/>
        </w:rPr>
        <w:t> размещения извещения о намерении продать долю в праве общей собственности на недвижимое имущество на официальном сайте устанавливается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5. Государственная регистрация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имущества или сделок с таким имуществом осуществляется на основании заявления, представляемого управляющей </w:t>
      </w:r>
      <w:r>
        <w:rPr>
          <w:rFonts w:ascii="PT Serif" w:eastAsia="PT Serif" w:hAnsi="PT Serif" w:cs="PT Serif"/>
          <w:color w:val="22272F"/>
          <w:sz w:val="23"/>
        </w:rPr>
        <w:lastRenderedPageBreak/>
        <w:t>компанией, в доверительном управлении которой находится паевой инвестиционный фонд. При государственной регистрации права общей долевой собственности на объект недвижимости в Едином государственном реестре недвижимости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 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недвижимого имущества или сделок с таким недвижимым имуществом наряду с необходимыми в соответствии с настоящим Федеральным законом документами представляются: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выписка из реестра паевых инвестиционных фондов, выданная в установленном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29 ноября 2001 года N 156-ФЗ "Об инвестиционных фондах" порядке не ранее чем за десять дней до даты представления документов на государственную регистрацию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или согласованными в порядке, установленном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29 ноября 2001 года N 156-ФЗ "Об инвестиционных фондах".</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С заявлением о государственной регистрации прав на объекты недвижимости, входящие в силу закона в состав общего имущества (имущества общего пользования) собственников недвижимости или приобретенные ими в качестве общего имущества (имущества общего пользования), и (или) о государственном кадастровом учете таких объектов недвижимости от имени указанных лиц обращается представитель, уполномоченный на подачу соответствующего заявления решением общего собрания членов товарищества собственников недвижимости или решением общего собрания собственников недвижимости (в случае, если в соответствии с </w:t>
      </w:r>
      <w:r w:rsidRPr="00C60130">
        <w:rPr>
          <w:rFonts w:ascii="PT Serif" w:eastAsia="PT Serif" w:hAnsi="PT Serif" w:cs="PT Serif"/>
          <w:sz w:val="23"/>
        </w:rPr>
        <w:t>законом</w:t>
      </w:r>
      <w:r>
        <w:rPr>
          <w:rFonts w:ascii="PT Serif" w:eastAsia="PT Serif" w:hAnsi="PT Serif" w:cs="PT Serif"/>
          <w:color w:val="22272F"/>
          <w:sz w:val="23"/>
        </w:rPr>
        <w:t> допускается принятие такого решения собранием собственников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В случае, если право на помещение, здание или сооружение, указанные в </w:t>
      </w:r>
      <w:r w:rsidRPr="00C60130">
        <w:rPr>
          <w:rFonts w:ascii="PT Serif" w:eastAsia="PT Serif" w:hAnsi="PT Serif" w:cs="PT Serif"/>
          <w:sz w:val="23"/>
        </w:rPr>
        <w:t>части 3 статьи 6</w:t>
      </w:r>
      <w:r>
        <w:rPr>
          <w:rFonts w:ascii="PT Serif" w:eastAsia="PT Serif" w:hAnsi="PT Serif" w:cs="PT Serif"/>
          <w:color w:val="22272F"/>
          <w:sz w:val="23"/>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находящиеся в общей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машино-место, образуемое при выделе его в счет доли в праве общей долевой собственности на указанные помещение, здание или сооружение, в Едином государственном реестре недвижимости в отношении указанных помещения, здания или сооружения без заявления о государственной регистрации прав органом регистрации прав осуществляется государственная регистрация прекращения права собственности участника общей долевой собственности, осуществившего выдел машино-места в счет принадлежавшей ему доли. При наличии в Едином государственном реестре недвижимости сведений о государственной регистрации права собственности всех участников общей долевой собственности на помещение, здание или сооружение, указанные в части 3 статьи 6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и размерах их долей органом регистрации прав без заявлений участников общей долевой собственности вносятся изменения в части размеров принадлежащих им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долей осуществляется органом регистрации прав в срок не более пяти рабочих дней со дня проведения </w:t>
      </w:r>
      <w:r>
        <w:rPr>
          <w:rFonts w:ascii="PT Serif" w:eastAsia="PT Serif" w:hAnsi="PT Serif" w:cs="PT Serif"/>
          <w:color w:val="22272F"/>
          <w:sz w:val="23"/>
        </w:rPr>
        <w:lastRenderedPageBreak/>
        <w:t>государственной регистрации прав в </w:t>
      </w:r>
      <w:r w:rsidRPr="00C60130">
        <w:rPr>
          <w:rFonts w:ascii="PT Serif" w:eastAsia="PT Serif" w:hAnsi="PT Serif" w:cs="PT Serif"/>
          <w:sz w:val="23"/>
        </w:rPr>
        <w:t>порядке и способами</w:t>
      </w:r>
      <w:r>
        <w:rPr>
          <w:rFonts w:ascii="PT Serif" w:eastAsia="PT Serif" w:hAnsi="PT Serif" w:cs="PT Serif"/>
          <w:color w:val="22272F"/>
          <w:sz w:val="23"/>
        </w:rPr>
        <w:t>, которые установлены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43. Особенности осуществления государственного кадастрового учета при уточнении границ земельных участков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реестре недвижимости, не соответствуют установленным на основании настоящего Федерального закона требованиям к описанию местоположения границ земельных участков или в содержащемся в Едином государственном реестре недвижимости описании местоположения границ которого выявлена ошибка, указанная в </w:t>
      </w:r>
      <w:r w:rsidRPr="00C60130">
        <w:rPr>
          <w:rFonts w:ascii="PT Serif" w:eastAsia="PT Serif" w:hAnsi="PT Serif" w:cs="PT Serif"/>
          <w:sz w:val="23"/>
        </w:rPr>
        <w:t>части 3 статьи 61</w:t>
      </w:r>
      <w:r>
        <w:rPr>
          <w:rFonts w:ascii="PT Serif" w:eastAsia="PT Serif" w:hAnsi="PT Serif" w:cs="PT Serif"/>
          <w:color w:val="22272F"/>
          <w:sz w:val="23"/>
        </w:rPr>
        <w:t> настоящего Федерального закона (далее - уточнение границ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пятнадцать лет и более. При уточнении границ земельных участков допускается изменение площади такого земельного участка в соответствии с условиями, указанными в </w:t>
      </w:r>
      <w:r w:rsidRPr="00C60130">
        <w:rPr>
          <w:rFonts w:ascii="PT Serif" w:eastAsia="PT Serif" w:hAnsi="PT Serif" w:cs="PT Serif"/>
          <w:sz w:val="23"/>
        </w:rPr>
        <w:t>пунктах 32</w:t>
      </w:r>
      <w:r>
        <w:rPr>
          <w:rFonts w:ascii="PT Serif" w:eastAsia="PT Serif" w:hAnsi="PT Serif" w:cs="PT Serif"/>
          <w:color w:val="22272F"/>
          <w:sz w:val="23"/>
        </w:rPr>
        <w:t> и </w:t>
      </w:r>
      <w:r w:rsidRPr="00C60130">
        <w:rPr>
          <w:rFonts w:ascii="PT Serif" w:eastAsia="PT Serif" w:hAnsi="PT Serif" w:cs="PT Serif"/>
          <w:sz w:val="23"/>
        </w:rPr>
        <w:t>32.1 части 1 статьи 26</w:t>
      </w:r>
      <w:r>
        <w:rPr>
          <w:rFonts w:ascii="PT Serif" w:eastAsia="PT Serif" w:hAnsi="PT Serif" w:cs="PT Serif"/>
          <w:color w:val="22272F"/>
          <w:sz w:val="23"/>
        </w:rPr>
        <w:t> настоящего Федерального закона.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w:t>
      </w:r>
      <w:r w:rsidRPr="00C60130">
        <w:rPr>
          <w:rFonts w:ascii="PT Serif" w:eastAsia="PT Serif" w:hAnsi="PT Serif" w:cs="PT Serif"/>
          <w:sz w:val="23"/>
        </w:rPr>
        <w:t>пунктах 32</w:t>
      </w:r>
      <w:r>
        <w:rPr>
          <w:rFonts w:ascii="PT Serif" w:eastAsia="PT Serif" w:hAnsi="PT Serif" w:cs="PT Serif"/>
          <w:color w:val="22272F"/>
          <w:sz w:val="23"/>
        </w:rPr>
        <w:t>, </w:t>
      </w:r>
      <w:r w:rsidRPr="00C60130">
        <w:rPr>
          <w:rFonts w:ascii="PT Serif" w:eastAsia="PT Serif" w:hAnsi="PT Serif" w:cs="PT Serif"/>
          <w:sz w:val="23"/>
        </w:rPr>
        <w:t>32.1</w:t>
      </w:r>
      <w:r>
        <w:rPr>
          <w:rFonts w:ascii="PT Serif" w:eastAsia="PT Serif" w:hAnsi="PT Serif" w:cs="PT Serif"/>
          <w:color w:val="22272F"/>
          <w:sz w:val="23"/>
        </w:rPr>
        <w:t> и </w:t>
      </w:r>
      <w:r w:rsidRPr="00C60130">
        <w:rPr>
          <w:rFonts w:ascii="PT Serif" w:eastAsia="PT Serif" w:hAnsi="PT Serif" w:cs="PT Serif"/>
          <w:sz w:val="23"/>
        </w:rPr>
        <w:t>45 части 1 статьи 26</w:t>
      </w:r>
      <w:r>
        <w:rPr>
          <w:rFonts w:ascii="PT Serif" w:eastAsia="PT Serif" w:hAnsi="PT Serif" w:cs="PT Serif"/>
          <w:color w:val="22272F"/>
          <w:sz w:val="23"/>
        </w:rPr>
        <w:t> настоящего Федерального закона, государственным регистратором прав не осуществляется.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Федеральным законом требованиям), орган регистрации прав одновременно с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земельных участков не требуется. В указанном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Правила настоящей части применяются также в случае, если в связи с образованием земельных участков одновременно осуществлено уточнение местоположения части (частей) границ других земельных участков, которая является общей частью (которые являются общими частями) границ образуемого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w:t>
      </w:r>
      <w:r>
        <w:rPr>
          <w:rFonts w:ascii="PT Serif" w:eastAsia="PT Serif" w:hAnsi="PT Serif" w:cs="PT Serif"/>
          <w:color w:val="22272F"/>
          <w:sz w:val="23"/>
        </w:rPr>
        <w:lastRenderedPageBreak/>
        <w:t>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в </w:t>
      </w:r>
      <w:r w:rsidRPr="00C60130">
        <w:rPr>
          <w:rFonts w:ascii="PT Serif" w:eastAsia="PT Serif" w:hAnsi="PT Serif" w:cs="PT Serif"/>
          <w:sz w:val="23"/>
        </w:rPr>
        <w:t>статье 15</w:t>
      </w:r>
      <w:r>
        <w:rPr>
          <w:rFonts w:ascii="PT Serif" w:eastAsia="PT Serif" w:hAnsi="PT Serif" w:cs="PT Serif"/>
          <w:color w:val="22272F"/>
          <w:sz w:val="23"/>
        </w:rPr>
        <w:t> настоящего Федерального закона лица, заинтересованного в государственном кадастровом учете и (или) государственной регистрации права на здание, сооружение, объект незавершенного строительства, а также необходимых для таких государственного кадастрового учета и (или) государственной регистрации прав документов. В указанном случае в межевой план включается обоснование наличия ошибки в описании местоположения границ смежных и (или) несмежных земельных участков, а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Положения настоящей части не применяются в отношении земельных участков, предназначенных для размещения линейных объектов (занятых линейными объектами), а также в отношении земельных участков, расположенных в границах территорий, зон, сведения о которых содержатся в Едином государственном реестре недвижимости и в границах которых в соответствии с установленными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2.3. Если при осуществлении государственного кадастрового учета в связи с уточнением описания местоположения границ земельного участка (за исключением земельных участков, пересечение границ которых с границами территориальных зон допускается в соответствии с </w:t>
      </w:r>
      <w:r w:rsidRPr="00C60130">
        <w:rPr>
          <w:rFonts w:ascii="PT Serif" w:eastAsia="PT Serif" w:hAnsi="PT Serif" w:cs="PT Serif"/>
          <w:sz w:val="23"/>
        </w:rPr>
        <w:t>Земельным кодексом</w:t>
      </w:r>
      <w:r>
        <w:rPr>
          <w:rFonts w:ascii="PT Serif" w:eastAsia="PT Serif" w:hAnsi="PT Serif" w:cs="PT Serif"/>
          <w:color w:val="22272F"/>
          <w:sz w:val="23"/>
        </w:rPr>
        <w:t> Российской Федерации, другими федеральными законами) выявлено пересечение границ земельного участка с границами территориальных зон,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определенной территориальной зоны.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2.4. В случаях, предусмотренных </w:t>
      </w:r>
      <w:r w:rsidRPr="00C60130">
        <w:rPr>
          <w:rFonts w:ascii="PT Serif" w:eastAsia="PT Serif" w:hAnsi="PT Serif" w:cs="PT Serif"/>
          <w:sz w:val="23"/>
        </w:rPr>
        <w:t>частями 2.2</w:t>
      </w:r>
      <w:r>
        <w:rPr>
          <w:rFonts w:ascii="PT Serif" w:eastAsia="PT Serif" w:hAnsi="PT Serif" w:cs="PT Serif"/>
          <w:color w:val="22272F"/>
          <w:sz w:val="23"/>
        </w:rPr>
        <w:t> и </w:t>
      </w:r>
      <w:r w:rsidRPr="00C60130">
        <w:rPr>
          <w:rFonts w:ascii="PT Serif" w:eastAsia="PT Serif" w:hAnsi="PT Serif" w:cs="PT Serif"/>
          <w:sz w:val="23"/>
        </w:rPr>
        <w:t>2.3</w:t>
      </w:r>
      <w:r>
        <w:rPr>
          <w:rFonts w:ascii="PT Serif" w:eastAsia="PT Serif" w:hAnsi="PT Serif" w:cs="PT Serif"/>
          <w:color w:val="22272F"/>
          <w:sz w:val="23"/>
        </w:rPr>
        <w:t> настоящей статьи, орган регистрации прав одновременно с осуществлением государственного кадастрового учета в соответствии с </w:t>
      </w:r>
      <w:r w:rsidRPr="00C60130">
        <w:rPr>
          <w:rFonts w:ascii="PT Serif" w:eastAsia="PT Serif" w:hAnsi="PT Serif" w:cs="PT Serif"/>
          <w:sz w:val="23"/>
        </w:rPr>
        <w:t>частями 1</w:t>
      </w:r>
      <w:r>
        <w:rPr>
          <w:rFonts w:ascii="PT Serif" w:eastAsia="PT Serif" w:hAnsi="PT Serif" w:cs="PT Serif"/>
          <w:color w:val="22272F"/>
          <w:sz w:val="23"/>
        </w:rPr>
        <w:t>, </w:t>
      </w:r>
      <w:r w:rsidRPr="00C60130">
        <w:rPr>
          <w:rFonts w:ascii="PT Serif" w:eastAsia="PT Serif" w:hAnsi="PT Serif" w:cs="PT Serif"/>
          <w:sz w:val="23"/>
        </w:rPr>
        <w:t>2</w:t>
      </w:r>
      <w:r>
        <w:rPr>
          <w:rFonts w:ascii="PT Serif" w:eastAsia="PT Serif" w:hAnsi="PT Serif" w:cs="PT Serif"/>
          <w:color w:val="22272F"/>
          <w:sz w:val="23"/>
        </w:rPr>
        <w:t>, </w:t>
      </w:r>
      <w:r w:rsidRPr="00C60130">
        <w:rPr>
          <w:rFonts w:ascii="PT Serif" w:eastAsia="PT Serif" w:hAnsi="PT Serif" w:cs="PT Serif"/>
          <w:sz w:val="23"/>
        </w:rPr>
        <w:t>2.1</w:t>
      </w:r>
      <w:r>
        <w:rPr>
          <w:rFonts w:ascii="PT Serif" w:eastAsia="PT Serif" w:hAnsi="PT Serif" w:cs="PT Serif"/>
          <w:color w:val="22272F"/>
          <w:sz w:val="23"/>
        </w:rPr>
        <w:t>, </w:t>
      </w:r>
      <w:r w:rsidRPr="00C60130">
        <w:rPr>
          <w:rFonts w:ascii="PT Serif" w:eastAsia="PT Serif" w:hAnsi="PT Serif" w:cs="PT Serif"/>
          <w:sz w:val="23"/>
        </w:rPr>
        <w:t>4</w:t>
      </w:r>
      <w:r>
        <w:rPr>
          <w:rFonts w:ascii="PT Serif" w:eastAsia="PT Serif" w:hAnsi="PT Serif" w:cs="PT Serif"/>
          <w:color w:val="22272F"/>
          <w:sz w:val="23"/>
        </w:rPr>
        <w:t> и </w:t>
      </w:r>
      <w:r w:rsidRPr="00C60130">
        <w:rPr>
          <w:rFonts w:ascii="PT Serif" w:eastAsia="PT Serif" w:hAnsi="PT Serif" w:cs="PT Serif"/>
          <w:sz w:val="23"/>
        </w:rPr>
        <w:t>8</w:t>
      </w:r>
      <w:r>
        <w:rPr>
          <w:rFonts w:ascii="PT Serif" w:eastAsia="PT Serif" w:hAnsi="PT Serif" w:cs="PT Serif"/>
          <w:color w:val="22272F"/>
          <w:sz w:val="23"/>
        </w:rPr>
        <w:t> настоящей статьи в связи с уточнением описания местоположения границ земельного участка, в том числе в целях исправления ошибки, указанной в </w:t>
      </w:r>
      <w:r w:rsidRPr="00C60130">
        <w:rPr>
          <w:rFonts w:ascii="PT Serif" w:eastAsia="PT Serif" w:hAnsi="PT Serif" w:cs="PT Serif"/>
          <w:sz w:val="23"/>
        </w:rPr>
        <w:t>части 3 статьи 61</w:t>
      </w:r>
      <w:r>
        <w:rPr>
          <w:rFonts w:ascii="PT Serif" w:eastAsia="PT Serif" w:hAnsi="PT Serif" w:cs="PT Serif"/>
          <w:color w:val="22272F"/>
          <w:sz w:val="23"/>
        </w:rPr>
        <w:t xml:space="preserve">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населенных пунктов и (или) территориальных зон в целях устранения пересечения таких границ с границами земельных участков и приведения их в соответствие с описанием местоположения границ земельного участка, содержащимся в межевом плане или карте-плане территории, представленных вместе с заявлением о государственном кадастровом учете в связи с уточнением описания местоположения границ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не располагались в границах территорий, земель, зон, сведения о которых содержатся в Едином государственном реестре недвижимости и в которых в соответствии с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 а также с учетом видов разрешенного использования земельных участков и их соответствия градостроительным регламентам территориальных зон. Орган регистрации прав в срок не более пяти </w:t>
      </w:r>
      <w:r>
        <w:rPr>
          <w:rFonts w:ascii="PT Serif" w:eastAsia="PT Serif" w:hAnsi="PT Serif" w:cs="PT Serif"/>
          <w:color w:val="22272F"/>
          <w:sz w:val="23"/>
        </w:rPr>
        <w:lastRenderedPageBreak/>
        <w:t>рабочих дней со дня внесения изменений в реестр границ Единого государственного реестра недвижимости уведомляет в порядке межведомственного информационного взаимодействия органы местного самоуправления, уполномоченные на установление соответствующих границ, о внесенных в описание местоположения границ населенных пунктов, территориальных зон изменениях с направлением перечня координат характерных точек частей границ населенных пунктов, территориальных зон, местоположение которых было изменено.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Внесение в Единый государственный реестр недвижимости сведений, полученных в результате выполнения комплексных кадастровых работ, осуществляется на основании заявления о внесении сведений о земельных участках и о местоположении на них зданий, сооружений, объектов незавершенного строительства, </w:t>
      </w:r>
      <w:r w:rsidRPr="00C60130">
        <w:rPr>
          <w:rFonts w:ascii="PT Serif" w:eastAsia="PT Serif" w:hAnsi="PT Serif" w:cs="PT Serif"/>
          <w:sz w:val="23"/>
        </w:rPr>
        <w:t>форма</w:t>
      </w:r>
      <w:r>
        <w:rPr>
          <w:rFonts w:ascii="PT Serif" w:eastAsia="PT Serif" w:hAnsi="PT Serif" w:cs="PT Serif"/>
          <w:color w:val="22272F"/>
          <w:sz w:val="23"/>
        </w:rPr>
        <w:t> которого и требования к </w:t>
      </w:r>
      <w:r w:rsidRPr="00C60130">
        <w:rPr>
          <w:rFonts w:ascii="PT Serif" w:eastAsia="PT Serif" w:hAnsi="PT Serif" w:cs="PT Serif"/>
          <w:sz w:val="23"/>
        </w:rPr>
        <w:t>заполнению</w:t>
      </w:r>
      <w:r>
        <w:rPr>
          <w:rFonts w:ascii="PT Serif" w:eastAsia="PT Serif" w:hAnsi="PT Serif" w:cs="PT Serif"/>
          <w:color w:val="22272F"/>
          <w:sz w:val="23"/>
        </w:rPr>
        <w:t> и </w:t>
      </w:r>
      <w:r w:rsidRPr="00C60130">
        <w:rPr>
          <w:rFonts w:ascii="PT Serif" w:eastAsia="PT Serif" w:hAnsi="PT Serif" w:cs="PT Serif"/>
          <w:sz w:val="23"/>
        </w:rPr>
        <w:t>формату</w:t>
      </w:r>
      <w:r>
        <w:rPr>
          <w:rFonts w:ascii="PT Serif" w:eastAsia="PT Serif" w:hAnsi="PT Serif" w:cs="PT Serif"/>
          <w:color w:val="22272F"/>
          <w:sz w:val="23"/>
        </w:rPr>
        <w:t> в электронной форме которого устанавливаются органом нормативно-правового регулирования, и карты-плана территории.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Сведения о наличии земельного спора о местоположении границ земельных участков исключаются из Единого государственного реестра недвижимости в случае: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поступления в орган регистрации прав копии документа о разрешении земельного спора о местоположении границ земельных участков в судебном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истечения пятнадцати лет со дня внесения в Единый государственный реестр недвижимости сведений о спорном местоположении границ земельных участков (в случае непоступления документов (копий документов), указанных в </w:t>
      </w:r>
      <w:r w:rsidRPr="00C60130">
        <w:rPr>
          <w:rFonts w:ascii="PT Serif" w:eastAsia="PT Serif" w:hAnsi="PT Serif" w:cs="PT Serif"/>
          <w:sz w:val="23"/>
        </w:rPr>
        <w:t>пунктах 1</w:t>
      </w:r>
      <w:r>
        <w:rPr>
          <w:rFonts w:ascii="PT Serif" w:eastAsia="PT Serif" w:hAnsi="PT Serif" w:cs="PT Serif"/>
          <w:color w:val="22272F"/>
          <w:sz w:val="23"/>
        </w:rPr>
        <w:t> и </w:t>
      </w:r>
      <w:r w:rsidRPr="00C60130">
        <w:rPr>
          <w:rFonts w:ascii="PT Serif" w:eastAsia="PT Serif" w:hAnsi="PT Serif" w:cs="PT Serif"/>
          <w:sz w:val="23"/>
        </w:rPr>
        <w:t>2</w:t>
      </w:r>
      <w:r>
        <w:rPr>
          <w:rFonts w:ascii="PT Serif" w:eastAsia="PT Serif" w:hAnsi="PT Serif" w:cs="PT Serif"/>
          <w:color w:val="22272F"/>
          <w:sz w:val="23"/>
        </w:rPr>
        <w:t> настоящей части.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r w:rsidRPr="00C60130">
        <w:rPr>
          <w:rFonts w:ascii="PT Serif" w:eastAsia="PT Serif" w:hAnsi="PT Serif" w:cs="PT Serif"/>
          <w:sz w:val="23"/>
        </w:rPr>
        <w:t>Форма</w:t>
      </w:r>
      <w:r>
        <w:rPr>
          <w:rFonts w:ascii="PT Serif" w:eastAsia="PT Serif" w:hAnsi="PT Serif" w:cs="PT Serif"/>
          <w:color w:val="22272F"/>
          <w:sz w:val="23"/>
        </w:rPr>
        <w:t> уведомления устанавливается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w:t>
      </w:r>
      <w:r>
        <w:rPr>
          <w:rFonts w:ascii="PT Serif" w:eastAsia="PT Serif" w:hAnsi="PT Serif" w:cs="PT Serif"/>
          <w:color w:val="22272F"/>
          <w:sz w:val="23"/>
        </w:rPr>
        <w:lastRenderedPageBreak/>
        <w:t>учета в отношении земельных участков, указанных в </w:t>
      </w:r>
      <w:r w:rsidRPr="00C60130">
        <w:rPr>
          <w:rFonts w:ascii="PT Serif" w:eastAsia="PT Serif" w:hAnsi="PT Serif" w:cs="PT Serif"/>
          <w:sz w:val="23"/>
        </w:rPr>
        <w:t>части 7</w:t>
      </w:r>
      <w:r>
        <w:rPr>
          <w:rFonts w:ascii="PT Serif" w:eastAsia="PT Serif" w:hAnsi="PT Serif" w:cs="PT Serif"/>
          <w:color w:val="22272F"/>
          <w:sz w:val="23"/>
        </w:rPr>
        <w:t> настоящей статьи или </w:t>
      </w:r>
      <w:r w:rsidRPr="00C60130">
        <w:rPr>
          <w:rFonts w:ascii="PT Serif" w:eastAsia="PT Serif" w:hAnsi="PT Serif" w:cs="PT Serif"/>
          <w:sz w:val="23"/>
        </w:rPr>
        <w:t>части 16 статьи 41</w:t>
      </w:r>
      <w:r>
        <w:rPr>
          <w:rFonts w:ascii="PT Serif" w:eastAsia="PT Serif" w:hAnsi="PT Serif" w:cs="PT Serif"/>
          <w:color w:val="22272F"/>
          <w:sz w:val="23"/>
        </w:rPr>
        <w:t> настоящего Федерального закона, и в карте-плане территории отсутствуют сведения об указанной в </w:t>
      </w:r>
      <w:r w:rsidRPr="00C60130">
        <w:rPr>
          <w:rFonts w:ascii="PT Serif" w:eastAsia="PT Serif" w:hAnsi="PT Serif" w:cs="PT Serif"/>
          <w:sz w:val="23"/>
        </w:rPr>
        <w:t>части 3 статьи 61</w:t>
      </w:r>
      <w:r>
        <w:rPr>
          <w:rFonts w:ascii="PT Serif" w:eastAsia="PT Serif" w:hAnsi="PT Serif" w:cs="PT Serif"/>
          <w:color w:val="22272F"/>
          <w:sz w:val="23"/>
        </w:rPr>
        <w:t> настоящего Федерального закона ошибке в описании местоположения границ таких земельных участков, орган регистрации прав осуществляет государственный кадастровый учет земельных участков или внесение в Единый государственный реестр недвижимости сведений о местоположении границ земельных участков, за исключением сведений об указанных в части 7 настоящей статьи или части 16 статьи 41 настоящего Федерального закона земельных участках, если осуществление таких действий не влечет пересечение границ земельных участков (вне зависимости от наличия или отсутствия в карте-плане территории сведений о земельном споре о местоположении границ таких земельных участков) или необходимость изменения описания местоположения границ земельных участков, смежных и (или) не смежных с указанными в части 7 настоящей статьи или части 16 статьи 41 настоящего Федерального закона земельными участками. При наличии в карте-плане территории сведений об указанной в части 3 статьи 61 настоящего Федерального закона ошибке в описании местоположения границ земельных участков, указанных в части 7 настоящей статьи или части 16 статьи 41 настоящего Федерального закона, орган регистрации прав вносит в Единый государственный реестр недвижимости содержащиеся в карте-плане территории сведения о местоположении границ таких земельных участков, в том числе осуществляет их государственный кадастровый учет.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карте-плане территории, а также посредством </w:t>
      </w:r>
      <w:r w:rsidRPr="00C60130">
        <w:rPr>
          <w:rFonts w:ascii="PT Serif" w:eastAsia="PT Serif" w:hAnsi="PT Serif" w:cs="PT Serif"/>
          <w:sz w:val="23"/>
        </w:rPr>
        <w:t>единого портала </w:t>
      </w:r>
      <w:r>
        <w:rPr>
          <w:rFonts w:ascii="PT Serif" w:eastAsia="PT Serif" w:hAnsi="PT Serif" w:cs="PT Serif"/>
          <w:color w:val="22272F"/>
          <w:sz w:val="23"/>
        </w:rPr>
        <w:t>уведомление, в котором указывается информация о результатах рассмотрения заявления: перечень объектов недвижимости, в отношении которых осуществлен государственный кадастровый учет в соответствии с </w:t>
      </w:r>
      <w:r w:rsidRPr="00C60130">
        <w:rPr>
          <w:rFonts w:ascii="PT Serif" w:eastAsia="PT Serif" w:hAnsi="PT Serif" w:cs="PT Serif"/>
          <w:sz w:val="23"/>
        </w:rPr>
        <w:t>частью 4</w:t>
      </w:r>
      <w:r>
        <w:rPr>
          <w:rFonts w:ascii="PT Serif" w:eastAsia="PT Serif" w:hAnsi="PT Serif" w:cs="PT Serif"/>
          <w:color w:val="22272F"/>
          <w:sz w:val="23"/>
        </w:rPr>
        <w:t> настоящей статьи, перечень объектов недвижимости, сведения о которых внесены в Единый государственный реестр недвижимости на основании карты-плана территории в соответствии с </w:t>
      </w:r>
      <w:r w:rsidRPr="00C60130">
        <w:rPr>
          <w:rFonts w:ascii="PT Serif" w:eastAsia="PT Serif" w:hAnsi="PT Serif" w:cs="PT Serif"/>
          <w:sz w:val="23"/>
        </w:rPr>
        <w:t>частью 5</w:t>
      </w:r>
      <w:r>
        <w:rPr>
          <w:rFonts w:ascii="PT Serif" w:eastAsia="PT Serif" w:hAnsi="PT Serif" w:cs="PT Serif"/>
          <w:color w:val="22272F"/>
          <w:sz w:val="23"/>
        </w:rPr>
        <w:t> настоящей статьи, а также в случае, предусмотренном </w:t>
      </w:r>
      <w:r w:rsidRPr="00C60130">
        <w:rPr>
          <w:rFonts w:ascii="PT Serif" w:eastAsia="PT Serif" w:hAnsi="PT Serif" w:cs="PT Serif"/>
          <w:sz w:val="23"/>
        </w:rPr>
        <w:t>частью 8</w:t>
      </w:r>
      <w:r>
        <w:rPr>
          <w:rFonts w:ascii="PT Serif" w:eastAsia="PT Serif" w:hAnsi="PT Serif" w:cs="PT Serif"/>
          <w:color w:val="22272F"/>
          <w:sz w:val="23"/>
        </w:rPr>
        <w:t> настоящей статьи, перечень объектов недвижимости, содержащиеся в карте-плане территории сведения о которых не были внесены в Единый государственный реестр недвижимости, с указанием причин невнесения таких сведений. </w:t>
      </w:r>
      <w:r w:rsidRPr="00C60130">
        <w:rPr>
          <w:rFonts w:ascii="PT Serif" w:eastAsia="PT Serif" w:hAnsi="PT Serif" w:cs="PT Serif"/>
          <w:sz w:val="23"/>
        </w:rPr>
        <w:t>Форма</w:t>
      </w:r>
      <w:r>
        <w:rPr>
          <w:rFonts w:ascii="PT Serif" w:eastAsia="PT Serif" w:hAnsi="PT Serif" w:cs="PT Serif"/>
          <w:color w:val="22272F"/>
          <w:sz w:val="23"/>
        </w:rPr>
        <w:t> уведомления о результатах внесения в Единый государственный реестр недвижимости сведений, полученных при выполнении комплексных кадастровых работ за счет внебюджетных средств, утверждается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В срок не более десяти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федерального значения, орган регистрации прав размещает в личном кабинете (личных кабинетах) кадастрового инженера (кадастровых инженеров), подготовившего (подготовивших) карту-план территории, и направляет правообладателям объектов недвижимости уведомление о внесении (невнесении) в Единый государственный реестр недвижимости сведений об изменении характеристик объектов недвижимости. В уведомлении, размещаемом в личном кабинете кадастрового инженера, указывается информация, предусмотренная </w:t>
      </w:r>
      <w:r w:rsidRPr="00C60130">
        <w:rPr>
          <w:rFonts w:ascii="PT Serif" w:eastAsia="PT Serif" w:hAnsi="PT Serif" w:cs="PT Serif"/>
          <w:sz w:val="23"/>
        </w:rPr>
        <w:t>частью 9</w:t>
      </w:r>
      <w:r>
        <w:rPr>
          <w:rFonts w:ascii="PT Serif" w:eastAsia="PT Serif" w:hAnsi="PT Serif" w:cs="PT Serif"/>
          <w:color w:val="22272F"/>
          <w:sz w:val="23"/>
        </w:rPr>
        <w:t> настоящей статьи. В уведомлении, направляемом правообладателю объекта недвижимости, сведения о котором содержатся в Едином государственном реестре недвижимости, в электронном виде по адресу электронной почты, а также посредством </w:t>
      </w:r>
      <w:r w:rsidRPr="00C60130">
        <w:rPr>
          <w:rFonts w:ascii="PT Serif" w:eastAsia="PT Serif" w:hAnsi="PT Serif" w:cs="PT Serif"/>
          <w:sz w:val="23"/>
        </w:rPr>
        <w:t>единого портала</w:t>
      </w:r>
      <w:r>
        <w:rPr>
          <w:rFonts w:ascii="PT Serif" w:eastAsia="PT Serif" w:hAnsi="PT Serif" w:cs="PT Serif"/>
          <w:color w:val="22272F"/>
          <w:sz w:val="23"/>
        </w:rPr>
        <w:t> в соответствии с </w:t>
      </w:r>
      <w:r w:rsidRPr="00C60130">
        <w:rPr>
          <w:rFonts w:ascii="PT Serif" w:eastAsia="PT Serif" w:hAnsi="PT Serif" w:cs="PT Serif"/>
          <w:sz w:val="23"/>
        </w:rPr>
        <w:t>формой</w:t>
      </w:r>
      <w:r>
        <w:rPr>
          <w:rFonts w:ascii="PT Serif" w:eastAsia="PT Serif" w:hAnsi="PT Serif" w:cs="PT Serif"/>
          <w:color w:val="22272F"/>
          <w:sz w:val="23"/>
        </w:rPr>
        <w:t> уведомления, предусмотренной частью 9 настоящей статьи, в отношении принадлежащего правообладателю объекта недвижимости, указываются сведения о дате и об основаниях внесения (невнесения) в Единый государственный реестр недвижимости сведений о таком объекте недвижимости, в том числе о дате и об основаниях осуществления государственного кадастрового учета.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lastRenderedPageBreak/>
        <w:t>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Внесение в Единый государственный реестр недвижимости сведений о части земельного участка, образованной в связи с установлением зоны с особыми условиями использования территории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осуществляется без соответствующего заявления одновременно с внесением в Единый государственный реестр недвижимости сведений о таких зоне (подзоне), публичном сервитуте,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таких зоны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случае государственной регистрации прекращения обременения земельного участка или здания,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обременения соответствующих земельного участка или здания, сооружения, помещения при отсутствии сведений о том, что в отношении такой части земельного участка или такой части здания, сооружения, помещения зарегистрировано другое обременение. Для государственного кадастрового учета части земельного участка либо части здания, сооружения, помещения и государственной регистрации обременения соответствующих земельного участка или здания, сооружения, помещения, если соответствующая часть ранее была снята с государственного кадастрового учета в связи с государственной регистрацией прекращения обременения соответствующих земельного участка или здания, сооружения, помещения, по заявлению заявителя орган регистрации прав использует межевой план или технический план, представлявшиеся ранее в отношении указанных части земельного участка или части здания, сооружения, помещения, если не изменилось местоположение границ указанных части земельного участка или части здания, сооружения, помещения. В случае, если в Едином государственном реестре недвижимости содержатся сведения обо всех помещениях, расположенных в здании, сооружении, и на государственную регистрацию прав представлен договор аренды здания, сооружения, предусматривающий право пользования (владения и пользования) частью здания, сооружения, представляющей собой одно или несколько помещений, имеющих общие строительные конструкции (смежные комнаты в помещении), расположенных в пределах этажа (этажей), здания, сооружения, орган регистрации прав обеспечивает государственный кадастровый учет части здания, сооружения без представления соответствующего технического плана.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Государственная регистрация договора аренды части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Государственная регистрация сервитута, предусматривающего право ограниченного пользования частью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 за исключением случая, предусмотренного </w:t>
      </w:r>
      <w:r w:rsidRPr="00C60130">
        <w:rPr>
          <w:rFonts w:ascii="PT Serif" w:eastAsia="PT Serif" w:hAnsi="PT Serif" w:cs="PT Serif"/>
          <w:sz w:val="23"/>
        </w:rPr>
        <w:t>пунктом 11 части 5 статьи 14</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5. Если в аренду передается часть земельного участка, здания или сооружения, право на которые зарегистрировано в Едином государственном реестре недвижимости, в частности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кадастровый учет такой части земельного участка, здания или сооружения осуществляется одновременно с государственной регистрацией договора аренды на такую часть земельного участка, здания или сооружения. Если в аренду передается часть земельного участка, здания, сооружения, помещения или машино-места и вместе с заявлением о государственной регистрации прав и прилагаемыми к нему документами не представлен межевой план, технический план в отношении части таких объектов недвижимости, государственный кадастровый учет данной части земельного участка, здания, сооружения, помещения или машино-места, за исключением случая, предусмотренного </w:t>
      </w:r>
      <w:r w:rsidRPr="00C60130">
        <w:rPr>
          <w:rFonts w:ascii="PT Serif" w:eastAsia="PT Serif" w:hAnsi="PT Serif" w:cs="PT Serif"/>
          <w:sz w:val="23"/>
        </w:rPr>
        <w:t>частью 2</w:t>
      </w:r>
      <w:r>
        <w:rPr>
          <w:rFonts w:ascii="PT Serif" w:eastAsia="PT Serif" w:hAnsi="PT Serif" w:cs="PT Serif"/>
          <w:color w:val="22272F"/>
          <w:sz w:val="23"/>
        </w:rPr>
        <w:t> настоящей статьи, не осуществляется, договор аренды на такие объекты регистрируется как обременение соответствующего объекта недвижимости. В случае передачи в аренду части земельного участка, здания, сооружения государственная регистрация прекращения права на здание, сооружение и снятие таких здания, сооружения с государственного кадастрового учета не осуществляются.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Государственный кадастровый учет части находящегося в государственной или муниципальной собственности земельного участка, которая образуется в целях установления сервитута, осуществляется по заявлению одной из сторон соглашения об установлении сервитута.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разрешение на ввод в эксплуатацию искусственно созданного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документация по планировке территории в планируемых границах искусственного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разрешение на создание искусственного земельного участка либо решение о создании морского порта или о расширении территории морского порта, предусматривающее создание искусственного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договор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случае, если в представленном в соответствии с </w:t>
      </w:r>
      <w:r w:rsidRPr="00C60130">
        <w:rPr>
          <w:rFonts w:ascii="PT Serif" w:eastAsia="PT Serif" w:hAnsi="PT Serif" w:cs="PT Serif"/>
          <w:sz w:val="23"/>
        </w:rPr>
        <w:t>частью 1</w:t>
      </w:r>
      <w:r>
        <w:rPr>
          <w:rFonts w:ascii="PT Serif" w:eastAsia="PT Serif" w:hAnsi="PT Serif" w:cs="PT Serif"/>
          <w:color w:val="22272F"/>
          <w:sz w:val="23"/>
        </w:rPr>
        <w:t> настоящей статьи разрешении на ввод в эксплуатацию искусственно созданного земельного участка одновременно предусмотрен ввод в эксплуатацию расположенного на нем объекта капитального строительства,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Государственный кадастровый учет и государственная регистрация права собственности на единый недвижимый комплекс осуществляются: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 связи с созданием объектов недвижимости, если в соответствии с проектной документацией предусмотрена эксплуатация таких объектов как единого недвижимого комплекса;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 в связи с объединением нескольких указанных в </w:t>
      </w:r>
      <w:r w:rsidRPr="00C60130">
        <w:rPr>
          <w:rFonts w:ascii="PT Serif" w:eastAsia="PT Serif" w:hAnsi="PT Serif" w:cs="PT Serif"/>
          <w:sz w:val="23"/>
        </w:rPr>
        <w:t>статье 133.1</w:t>
      </w:r>
      <w:r>
        <w:rPr>
          <w:rFonts w:ascii="PT Serif" w:eastAsia="PT Serif" w:hAnsi="PT Serif" w:cs="PT Serif"/>
          <w:color w:val="22272F"/>
          <w:sz w:val="23"/>
        </w:rPr>
        <w:t> Гражданского кодекса Российской Федерации объектов недвижимости, сведения о которых внесены в Единый государственный реестр недвижимости и права на которые зарегистрированы в Едином государственном реестре недвижимости, по заявлению их собственника.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 входящий в состав предприятия как имущественного комплекса.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Государственная регистрация перехода права собственности, ограничений права собственности,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 входящих в состав такого предприятия.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47. Особенности государственной регистрации прав на земельную долю, земельный участок из земель сельскохозяйственного назначения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случае государственной регистрации перехода права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w:t>
      </w:r>
      <w:r w:rsidRPr="00C60130">
        <w:rPr>
          <w:rFonts w:ascii="PT Serif" w:eastAsia="PT Serif" w:hAnsi="PT Serif" w:cs="PT Serif"/>
          <w:sz w:val="23"/>
        </w:rPr>
        <w:t>части 3</w:t>
      </w:r>
      <w:r>
        <w:rPr>
          <w:rFonts w:ascii="PT Serif" w:eastAsia="PT Serif" w:hAnsi="PT Serif" w:cs="PT Serif"/>
          <w:color w:val="22272F"/>
          <w:sz w:val="23"/>
        </w:rPr>
        <w:t> настоящей статьи, или документы, подтверждающие возможность внесения земельной доли в уставный (складочный) капитал и указанные в </w:t>
      </w:r>
      <w:r w:rsidRPr="00C60130">
        <w:rPr>
          <w:rFonts w:ascii="PT Serif" w:eastAsia="PT Serif" w:hAnsi="PT Serif" w:cs="PT Serif"/>
          <w:sz w:val="23"/>
        </w:rPr>
        <w:t>части 4</w:t>
      </w:r>
      <w:r>
        <w:rPr>
          <w:rFonts w:ascii="PT Serif" w:eastAsia="PT Serif" w:hAnsi="PT Serif" w:cs="PT Serif"/>
          <w:color w:val="22272F"/>
          <w:sz w:val="23"/>
        </w:rPr>
        <w:t> настоящей статьи. Представление этих документов не требуется, если право общей долевой собственности на данный земельный участок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проект межевания земельного участка, утвержденный решением общего собрания участников долевой собственности на земельный участок из земель сельскохозяйственного назначения (за исключением случая, если ранее этот проект межевания был представлен в орган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проект межевания земельного участка, утвержденный решением собственника земельной доли или земельных долей, и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В случаях, предусмотренных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24 июля 2002 года N 101-ФЗ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Размер земельной доли может быть определен в виде простой правильной дроби или иным способом, предусмотренным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24 июля 2002 года N 101-ФЗ "Об обороте земель сельскохозяйственного назначения".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общей долевой собственности участника общей долевой собственности, осуществившего выдел земельного участка в счет данной доли. При наличии в представленных для государственной регистрации права собственности на земельный участок, образуемый при выделе его в счет земельной доли или земельных долей, документах (в том числе решении (протоколе) общего собрания участников общей долевой собственности на исходный земельный участок) данных об установлении или изменении размеров долей в праве общей долевой собственности на исходный земельный участок в виде простой правильной дроби оставшихся участников общей долевой собственности на него в Единый государственный реестр недвижимости в отношении исходного земельного участка без заявления участников общей долевой собственности на исходный земельный участок вносятся изменения в части размеров принадлежащих им земельных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не более чем пять рабочих дней со дня проведения государственной регистрации прав в </w:t>
      </w:r>
      <w:r w:rsidRPr="00C60130">
        <w:rPr>
          <w:rFonts w:ascii="PT Serif" w:eastAsia="PT Serif" w:hAnsi="PT Serif" w:cs="PT Serif"/>
          <w:sz w:val="23"/>
        </w:rPr>
        <w:t>порядке и способами</w:t>
      </w:r>
      <w:r>
        <w:rPr>
          <w:rFonts w:ascii="PT Serif" w:eastAsia="PT Serif" w:hAnsi="PT Serif" w:cs="PT Serif"/>
          <w:color w:val="22272F"/>
          <w:sz w:val="23"/>
        </w:rPr>
        <w:t>, которые установлены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9.1. Орган местного самоуправления, осуществляющий хранение протокола общего собрания участников общей долевой собственности на земельный участок из земель сельскохозяйственного назначения, содержащего решение об утверждении расчета размеров долей в праве общей собственности на земельный участок из земель сельскохозяйственного назначения, выраженных в гектарах или балло-</w:t>
      </w:r>
      <w:r>
        <w:rPr>
          <w:rFonts w:ascii="PT Serif" w:eastAsia="PT Serif" w:hAnsi="PT Serif" w:cs="PT Serif"/>
          <w:color w:val="22272F"/>
          <w:sz w:val="23"/>
        </w:rPr>
        <w:lastRenderedPageBreak/>
        <w:t>гектарах, в виде простой правильной дроби, принятое до 1 марта 2025 года, в срок не позднее чем в течение пяти рабочих дней с даты подписания уполномоченным должностным лицом этого органа местного самоуправления такого протокола направляет в порядке, установленном </w:t>
      </w:r>
      <w:r w:rsidRPr="00C60130">
        <w:rPr>
          <w:rFonts w:ascii="PT Serif" w:eastAsia="PT Serif" w:hAnsi="PT Serif" w:cs="PT Serif"/>
          <w:sz w:val="23"/>
        </w:rPr>
        <w:t>статьей 18</w:t>
      </w:r>
      <w:r>
        <w:rPr>
          <w:rFonts w:ascii="PT Serif" w:eastAsia="PT Serif" w:hAnsi="PT Serif" w:cs="PT Serif"/>
          <w:color w:val="22272F"/>
          <w:sz w:val="23"/>
        </w:rPr>
        <w:t> настоящего Федерального закона, в орган регистрации прав заявление о внесении изменений в сведения Единого государственного реестра недвижимости о размерах принадлежащих участникам общей долевой собственности на земельный участок из земель сельскохозяйственного назначения долей в праве общей долевой собственности и заверенную этим уполномоченным должностным лицом копию указанного протокола. Указанные изменения вносятся органом регистрации прав в Единый государственный реестр недвижимости в срок, установленный </w:t>
      </w:r>
      <w:r w:rsidRPr="00C60130">
        <w:rPr>
          <w:rFonts w:ascii="PT Serif" w:eastAsia="PT Serif" w:hAnsi="PT Serif" w:cs="PT Serif"/>
          <w:sz w:val="23"/>
        </w:rPr>
        <w:t>пунктом 1 части 1 статьи 16</w:t>
      </w:r>
      <w:r>
        <w:rPr>
          <w:rFonts w:ascii="PT Serif" w:eastAsia="PT Serif" w:hAnsi="PT Serif" w:cs="PT Serif"/>
          <w:color w:val="22272F"/>
          <w:sz w:val="23"/>
        </w:rPr>
        <w:t> настоящего Федерального закона. Уведомление участников общей долевой собственности на земельный участок из земель сельскохозяйственного назначения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и порядке, которые указаны в </w:t>
      </w:r>
      <w:r w:rsidRPr="00C60130">
        <w:rPr>
          <w:rFonts w:ascii="PT Serif" w:eastAsia="PT Serif" w:hAnsi="PT Serif" w:cs="PT Serif"/>
          <w:sz w:val="23"/>
        </w:rPr>
        <w:t>части 9</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Государственный кадастровый учет и (или) государственная регистрация прав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могут быть осуществлены на основании: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24 июля 2002 года N 101-ФЗ "Об обороте земель сельскохозяйственного назначения". Полномочия этого уполномоченного лица подтверждаются выпиской из протокола общего собрания, заверенной уполномоченным должностным лицом органа местного самоуправления;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заявления, поданного лицом или лицами, являющимися собственниками земельной доли (долей) и образующими земельный участок путем выдела земельного участка в порядке, установленном </w:t>
      </w:r>
      <w:r w:rsidRPr="00C60130">
        <w:rPr>
          <w:rFonts w:ascii="PT Serif" w:eastAsia="PT Serif" w:hAnsi="PT Serif" w:cs="PT Serif"/>
          <w:sz w:val="23"/>
        </w:rPr>
        <w:t>пунктами 4 - 6 статьи 13</w:t>
      </w:r>
      <w:r>
        <w:rPr>
          <w:rFonts w:ascii="PT Serif" w:eastAsia="PT Serif" w:hAnsi="PT Serif" w:cs="PT Serif"/>
          <w:color w:val="22272F"/>
          <w:sz w:val="23"/>
        </w:rPr>
        <w:t> Федерального закона от 24 июля 2002 года N 101-ФЗ "Об обороте земель сельскохозяйственного назначения".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Государственная регистрация права собственности на долю в праве общей собственности на земельный участок из земель сельскохозяйственного назначения допускается в случае,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Единый государственный реестр недвижимости сведениями о последнем.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sidRPr="00C60130">
        <w:rPr>
          <w:rFonts w:ascii="PT Serif" w:eastAsia="PT Serif" w:hAnsi="PT Serif" w:cs="PT Serif"/>
          <w:sz w:val="23"/>
        </w:rPr>
        <w:t>2.</w:t>
      </w:r>
      <w:r>
        <w:rPr>
          <w:rFonts w:ascii="PT Serif" w:eastAsia="PT Serif" w:hAnsi="PT Serif" w:cs="PT Serif"/>
          <w:color w:val="22272F"/>
          <w:sz w:val="23"/>
        </w:rPr>
        <w:t>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w:t>
      </w:r>
      <w:r>
        <w:rPr>
          <w:rFonts w:ascii="PT Serif" w:eastAsia="PT Serif" w:hAnsi="PT Serif" w:cs="PT Serif"/>
          <w:color w:val="22272F"/>
          <w:sz w:val="23"/>
        </w:rPr>
        <w:lastRenderedPageBreak/>
        <w:t>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срок не более чем два рабочих дня с даты получения такого запроса размещает его в единой информационной системе жилищного строительства и уведомляет об этом орган регистрации прав с использованием указанной информационной системы;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план создаваемого многоквартирного дома, иного объекта недвижимости с указанием его местоположения, количества находящихся в составе создаваемого многоквартирного дома, иного объекта недвижимости жилых и нежилых помещений, машино-мест, планируемой площади каждого из указанных помещений и машино-мест;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утратил силу с 27 июня 2019 г. - </w:t>
      </w:r>
      <w:r w:rsidRPr="00C60130">
        <w:rPr>
          <w:rFonts w:ascii="PT Serif" w:eastAsia="PT Serif" w:hAnsi="PT Serif" w:cs="PT Serif"/>
          <w:sz w:val="23"/>
        </w:rPr>
        <w:t>Федеральный закон</w:t>
      </w:r>
      <w:r>
        <w:rPr>
          <w:rFonts w:ascii="PT Serif" w:eastAsia="PT Serif" w:hAnsi="PT Serif" w:cs="PT Serif"/>
          <w:color w:val="22272F"/>
          <w:sz w:val="23"/>
        </w:rPr>
        <w:t> от 27 июня 2019 г. N 151-ФЗ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утратил силу с 30 июля 2017 г. - </w:t>
      </w:r>
      <w:r w:rsidRPr="00C60130">
        <w:rPr>
          <w:rFonts w:ascii="PT Serif" w:eastAsia="PT Serif" w:hAnsi="PT Serif" w:cs="PT Serif"/>
          <w:sz w:val="23"/>
        </w:rPr>
        <w:t>Федеральный закон</w:t>
      </w:r>
      <w:r>
        <w:rPr>
          <w:rFonts w:ascii="PT Serif" w:eastAsia="PT Serif" w:hAnsi="PT Serif" w:cs="PT Serif"/>
          <w:color w:val="22272F"/>
          <w:sz w:val="23"/>
        </w:rPr>
        <w:t> от 29 июля 2017 г. N 218-ФЗ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заключенный в соответствии с </w:t>
      </w:r>
      <w:r w:rsidRPr="00C60130">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поручительства по обязательствам застройщика, размер уставного капитала которого не соответствует требованиям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либо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24 июля 2008 года N 161-ФЗ "О содействии развитию жилищного строительства, созданию объектов туристской инфраструктуры и иному развитию территорий". В случае, если заявителем не представлены указанные списки, орган регистрации прав запрашивает указанные списки в уполномоченном органе местного самоуправления, который утвердил указанные списки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и обязан представить запрашиваемые сведения в срок не более чем два рабочих дня с даты получения такого запроса;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предусмотренное </w:t>
      </w:r>
      <w:r w:rsidRPr="00C60130">
        <w:rPr>
          <w:rFonts w:ascii="PT Serif" w:eastAsia="PT Serif" w:hAnsi="PT Serif" w:cs="PT Serif"/>
          <w:sz w:val="23"/>
        </w:rPr>
        <w:t>пунктом 2 части 6 статьи 13</w:t>
      </w:r>
      <w:r>
        <w:rPr>
          <w:rFonts w:ascii="PT Serif" w:eastAsia="PT Serif" w:hAnsi="PT Serif" w:cs="PT Serif"/>
          <w:color w:val="22272F"/>
          <w:sz w:val="23"/>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если до заключения застройщиком договора с первым участником долевого строительства земельный участок, на котором осуществляется строительство, права на него были переданы в залог в качестве обеспечения обязательств застройщика по целевому кредиту на </w:t>
      </w:r>
      <w:r>
        <w:rPr>
          <w:rFonts w:ascii="PT Serif" w:eastAsia="PT Serif" w:hAnsi="PT Serif" w:cs="PT Serif"/>
          <w:color w:val="22272F"/>
          <w:sz w:val="23"/>
        </w:rPr>
        <w:lastRenderedPageBreak/>
        <w:t>строительство (создание) многоквартирного дома и (или) иного объекта недвижимости, в состав которых входят объекты долевого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w:t>
      </w:r>
      <w:r w:rsidRPr="00C60130">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заключенного застройщиком с первым участником долевого строительства,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необходимо предоставить: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сведения об утверждении проекта планировки территории и проекта межевания территории и о внесении в Единый государственный реестр недвижимости сведений об утвержденном проекте межевания территории (учетный номер такого проекта межевания территории в реестре границ);</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разрешение на строительство;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проектную декларацию;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технических характеристик помещений в таком объекте;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план земельного участка, на котором осуществляется строительство объекта индивидуального жилищного строительства, с указанием его площади, условного номера и расположения.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2.2. Орган регистрации прав получает указанные в </w:t>
      </w:r>
      <w:r w:rsidRPr="00C60130">
        <w:rPr>
          <w:rFonts w:ascii="PT Serif" w:eastAsia="PT Serif" w:hAnsi="PT Serif" w:cs="PT Serif"/>
          <w:sz w:val="23"/>
        </w:rPr>
        <w:t>части 2.1</w:t>
      </w:r>
      <w:r>
        <w:rPr>
          <w:rFonts w:ascii="PT Serif" w:eastAsia="PT Serif" w:hAnsi="PT Serif" w:cs="PT Serif"/>
          <w:color w:val="22272F"/>
          <w:sz w:val="23"/>
        </w:rPr>
        <w:t> настоящей статьи документы, иные документы и сведения, необходимые для осуществления государственного кадастрового учета и (или) государственной регистрации прав (при наличии таких документов и сведений),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При этом проверка на предмет достоверности указанных документов и сведений органом регистрации прав не осуществляется.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2.3. Для государственной регистрации второго и последующих договоров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w:t>
      </w:r>
      <w:r w:rsidRPr="00C60130">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представляются документы, указанные в </w:t>
      </w:r>
      <w:r w:rsidRPr="00C60130">
        <w:rPr>
          <w:rFonts w:ascii="PT Serif" w:eastAsia="PT Serif" w:hAnsi="PT Serif" w:cs="PT Serif"/>
          <w:sz w:val="23"/>
        </w:rPr>
        <w:t>пунктах 4</w:t>
      </w:r>
      <w:r>
        <w:rPr>
          <w:rFonts w:ascii="PT Serif" w:eastAsia="PT Serif" w:hAnsi="PT Serif" w:cs="PT Serif"/>
          <w:color w:val="22272F"/>
          <w:sz w:val="23"/>
        </w:rPr>
        <w:t> и </w:t>
      </w:r>
      <w:r w:rsidRPr="00C60130">
        <w:rPr>
          <w:rFonts w:ascii="PT Serif" w:eastAsia="PT Serif" w:hAnsi="PT Serif" w:cs="PT Serif"/>
          <w:sz w:val="23"/>
        </w:rPr>
        <w:t>5 части 2.1</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w:t>
      </w:r>
      <w:r w:rsidRPr="00C60130">
        <w:rPr>
          <w:rFonts w:ascii="PT Serif" w:eastAsia="PT Serif" w:hAnsi="PT Serif" w:cs="PT Serif"/>
          <w:sz w:val="23"/>
        </w:rPr>
        <w:t>подпунктом 3.1 пункта 1 статьи 201.1</w:t>
      </w:r>
      <w:r>
        <w:rPr>
          <w:rFonts w:ascii="PT Serif" w:eastAsia="PT Serif" w:hAnsi="PT Serif" w:cs="PT Serif"/>
          <w:color w:val="22272F"/>
          <w:sz w:val="23"/>
        </w:rPr>
        <w:t> Федерального закона от 26 октября 2002 года N 127-ФЗ "О несостоятельности (банкротстве)", осуществляется проверка факта уплаты застройщиком обязательных отчислений (взносов) в компенсационный фонд в порядке, предусмотренном </w:t>
      </w:r>
      <w:r w:rsidRPr="00C60130">
        <w:rPr>
          <w:rFonts w:ascii="PT Serif" w:eastAsia="PT Serif" w:hAnsi="PT Serif" w:cs="PT Serif"/>
          <w:sz w:val="23"/>
        </w:rPr>
        <w:t>Федеральным законом</w:t>
      </w:r>
      <w:r>
        <w:rPr>
          <w:rFonts w:ascii="PT Serif" w:eastAsia="PT Serif" w:hAnsi="PT Serif" w:cs="PT Serif"/>
          <w:color w:val="22272F"/>
          <w:sz w:val="23"/>
        </w:rPr>
        <w:t xml:space="preserve">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Указанная проверка осуществляется органом </w:t>
      </w:r>
      <w:r>
        <w:rPr>
          <w:rFonts w:ascii="PT Serif" w:eastAsia="PT Serif" w:hAnsi="PT Serif" w:cs="PT Serif"/>
          <w:color w:val="22272F"/>
          <w:sz w:val="23"/>
        </w:rPr>
        <w:lastRenderedPageBreak/>
        <w:t>регистрации прав посредством направления запроса с использованием единой системы межведомственного электронного взаимодействия публично-правовой компании "Фонд развития территорий",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3.1. Для государственной регистрации второго и последующих договоров участия в долевом строительстве многоквартирного дома и (или) иного объекта недвижимости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за исключением документов, указанных в </w:t>
      </w:r>
      <w:r w:rsidRPr="00C60130">
        <w:rPr>
          <w:rFonts w:ascii="PT Serif" w:eastAsia="PT Serif" w:hAnsi="PT Serif" w:cs="PT Serif"/>
          <w:sz w:val="23"/>
        </w:rPr>
        <w:t>пунктах 1 - 3</w:t>
      </w:r>
      <w:r>
        <w:rPr>
          <w:rFonts w:ascii="PT Serif" w:eastAsia="PT Serif" w:hAnsi="PT Serif" w:cs="PT Serif"/>
          <w:color w:val="22272F"/>
          <w:sz w:val="23"/>
        </w:rPr>
        <w:t>, </w:t>
      </w:r>
      <w:r w:rsidRPr="00C60130">
        <w:rPr>
          <w:rFonts w:ascii="PT Serif" w:eastAsia="PT Serif" w:hAnsi="PT Serif" w:cs="PT Serif"/>
          <w:sz w:val="23"/>
        </w:rPr>
        <w:t>6</w:t>
      </w:r>
      <w:r>
        <w:rPr>
          <w:rFonts w:ascii="PT Serif" w:eastAsia="PT Serif" w:hAnsi="PT Serif" w:cs="PT Serif"/>
          <w:color w:val="22272F"/>
          <w:sz w:val="23"/>
        </w:rPr>
        <w:t> и </w:t>
      </w:r>
      <w:r w:rsidRPr="00C60130">
        <w:rPr>
          <w:rFonts w:ascii="PT Serif" w:eastAsia="PT Serif" w:hAnsi="PT Serif" w:cs="PT Serif"/>
          <w:sz w:val="23"/>
        </w:rPr>
        <w:t>7 части 2</w:t>
      </w:r>
      <w:r>
        <w:rPr>
          <w:rFonts w:ascii="PT Serif" w:eastAsia="PT Serif" w:hAnsi="PT Serif" w:cs="PT Serif"/>
          <w:color w:val="22272F"/>
          <w:sz w:val="23"/>
        </w:rPr>
        <w:t> настоящей статьи, застройщик также обязан представлять предусмотренное </w:t>
      </w:r>
      <w:r w:rsidRPr="00C60130">
        <w:rPr>
          <w:rFonts w:ascii="PT Serif" w:eastAsia="PT Serif" w:hAnsi="PT Serif" w:cs="PT Serif"/>
          <w:sz w:val="23"/>
        </w:rPr>
        <w:t>Федеральным законом</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на прекращение права залога на объекты долевого строительства, если соответствующее согласие выдано в отношении каждого объекта долевого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3.2.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r w:rsidRPr="00C60130">
        <w:rPr>
          <w:rFonts w:ascii="PT Serif" w:eastAsia="PT Serif" w:hAnsi="PT Serif" w:cs="PT Serif"/>
          <w:sz w:val="23"/>
        </w:rPr>
        <w:t>пунктом 7 части 1 статьи 26</w:t>
      </w:r>
      <w:r>
        <w:rPr>
          <w:rFonts w:ascii="PT Serif" w:eastAsia="PT Serif" w:hAnsi="PT Serif" w:cs="PT Serif"/>
          <w:color w:val="22272F"/>
          <w:sz w:val="23"/>
        </w:rPr>
        <w:t> настоящего Федерального закона, план создаваемого многоквартирного дома и (или) иного объекта недвижимости и проектная декларация проверяются государственным регистратором прав исключительно: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на наличие в таких плане и декларации сведений об объекте долевого строительства, являющемся предметом данного договора;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на соответствие содержащихся в таких плане и декларации сведений о виде объекта долевого строительства, назначении такого объекта, об этаже, на котором он расположен, об общей площади такого объекта (для жилого помещения) или его площади (для нежилого помещения или машино-места) сведениям, указанным в данном договоре.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3.3.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r w:rsidRPr="00C60130">
        <w:rPr>
          <w:rFonts w:ascii="PT Serif" w:eastAsia="PT Serif" w:hAnsi="PT Serif" w:cs="PT Serif"/>
          <w:sz w:val="23"/>
        </w:rPr>
        <w:t>пунктом 7 части 1 статьи 26</w:t>
      </w:r>
      <w:r>
        <w:rPr>
          <w:rFonts w:ascii="PT Serif" w:eastAsia="PT Serif" w:hAnsi="PT Serif" w:cs="PT Serif"/>
          <w:color w:val="22272F"/>
          <w:sz w:val="23"/>
        </w:rPr>
        <w:t> настоящего Федерального закона, проверка законности выдачи уполномоченным органом разрешения на строительство, а также проверка соответствия сведений, содержащихся в проектной декларации и (или) плане создаваемого многоквартирного дома и (или) иного объекта недвижимости, сведениям, указанным в проектной документации, государственным регистратором прав не осуществляется.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орган регистрации прав направляет уведомление об этом в контролирующий орган по адресу электронной почты контролирующего органа.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5.1.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а также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орган регистрации прав </w:t>
      </w:r>
      <w:r>
        <w:rPr>
          <w:rFonts w:ascii="PT Serif" w:eastAsia="PT Serif" w:hAnsi="PT Serif" w:cs="PT Serif"/>
          <w:color w:val="22272F"/>
          <w:sz w:val="23"/>
        </w:rPr>
        <w:lastRenderedPageBreak/>
        <w:t>направляет с использованием единой системы межведомственного электронного взаимодействия сведения об этом публично-правовой компании "Фонд развития территорий", в том числе сведения о кадастровом номере земельного участка, на котором осуществляется строительство многоквартирного дома и (или) домов блокированной застройки (в случае, если количество таких домов составляет три и более), сведения о застройщике в объеме, предусмотренном порядком ведения Единого государственного реестра недвижимости. В случае осуществления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с указанием его площади согласно договору участия в долевом строительстве.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утратил силу с 30 июля 2017 г. - </w:t>
      </w:r>
      <w:r w:rsidRPr="00C60130">
        <w:rPr>
          <w:rFonts w:ascii="PT Serif" w:eastAsia="PT Serif" w:hAnsi="PT Serif" w:cs="PT Serif"/>
          <w:sz w:val="23"/>
        </w:rPr>
        <w:t>Федеральный закон</w:t>
      </w:r>
      <w:r>
        <w:rPr>
          <w:rFonts w:ascii="PT Serif" w:eastAsia="PT Serif" w:hAnsi="PT Serif" w:cs="PT Serif"/>
          <w:color w:val="22272F"/>
          <w:sz w:val="23"/>
        </w:rPr>
        <w:t> от 29 июля 2017 г. N 218-ФЗ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утратил силу с 30 июля 2017 г. - </w:t>
      </w:r>
      <w:r w:rsidRPr="00C60130">
        <w:rPr>
          <w:rFonts w:ascii="PT Serif" w:eastAsia="PT Serif" w:hAnsi="PT Serif" w:cs="PT Serif"/>
          <w:sz w:val="23"/>
        </w:rPr>
        <w:t>Федеральный закон</w:t>
      </w:r>
      <w:r>
        <w:rPr>
          <w:rFonts w:ascii="PT Serif" w:eastAsia="PT Serif" w:hAnsi="PT Serif" w:cs="PT Serif"/>
          <w:color w:val="22272F"/>
          <w:sz w:val="23"/>
        </w:rPr>
        <w:t> от 29 июля 2017 г. N 218-ФЗ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 банке, в котором в соответствии с договором участия в долевом строительстве должен быть открыт специальный счет эскроу для условного депонирования денежных средств в счет уплаты цены такого договора;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w:t>
      </w:r>
      <w:r w:rsidRPr="00C60130">
        <w:rPr>
          <w:rFonts w:ascii="PT Serif" w:eastAsia="PT Serif" w:hAnsi="PT Serif" w:cs="PT Serif"/>
          <w:sz w:val="23"/>
        </w:rPr>
        <w:t>Федерального закона</w:t>
      </w:r>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6.1. Для государственной регистрации договора участия в долевом строительстве, заключенного Московским фондом реновации жилой застройки, созданным в соответствии с </w:t>
      </w:r>
      <w:r w:rsidRPr="00C60130">
        <w:rPr>
          <w:rFonts w:ascii="PT Serif" w:eastAsia="PT Serif" w:hAnsi="PT Serif" w:cs="PT Serif"/>
          <w:sz w:val="23"/>
        </w:rPr>
        <w:t>Законом</w:t>
      </w:r>
      <w:r>
        <w:rPr>
          <w:rFonts w:ascii="PT Serif" w:eastAsia="PT Serif" w:hAnsi="PT Serif" w:cs="PT Serif"/>
          <w:color w:val="22272F"/>
          <w:sz w:val="23"/>
        </w:rPr>
        <w:t> Российской Федерации от 15 апреля 1993 года N 4802-I "О статусе столицы Российской Федерации", с участниками долевого строительства многоквартирного дома и (или) иного объекта недвижимости, предоставление документов, предусмотренных </w:t>
      </w:r>
      <w:r w:rsidRPr="00C60130">
        <w:rPr>
          <w:rFonts w:ascii="PT Serif" w:eastAsia="PT Serif" w:hAnsi="PT Serif" w:cs="PT Serif"/>
          <w:sz w:val="23"/>
        </w:rPr>
        <w:t>пунктами 4 - 6 части 2</w:t>
      </w:r>
      <w:r>
        <w:rPr>
          <w:rFonts w:ascii="PT Serif" w:eastAsia="PT Serif" w:hAnsi="PT Serif" w:cs="PT Serif"/>
          <w:color w:val="22272F"/>
          <w:sz w:val="23"/>
        </w:rPr>
        <w:t> настоящей статьи, не требуется, а положения </w:t>
      </w:r>
      <w:r w:rsidRPr="00C60130">
        <w:rPr>
          <w:rFonts w:ascii="PT Serif" w:eastAsia="PT Serif" w:hAnsi="PT Serif" w:cs="PT Serif"/>
          <w:sz w:val="23"/>
        </w:rPr>
        <w:t>частей 3</w:t>
      </w:r>
      <w:r>
        <w:rPr>
          <w:rFonts w:ascii="PT Serif" w:eastAsia="PT Serif" w:hAnsi="PT Serif" w:cs="PT Serif"/>
          <w:color w:val="22272F"/>
          <w:sz w:val="23"/>
        </w:rPr>
        <w:t> и </w:t>
      </w:r>
      <w:r w:rsidRPr="00C60130">
        <w:rPr>
          <w:rFonts w:ascii="PT Serif" w:eastAsia="PT Serif" w:hAnsi="PT Serif" w:cs="PT Serif"/>
          <w:sz w:val="23"/>
        </w:rPr>
        <w:t>6</w:t>
      </w:r>
      <w:r>
        <w:rPr>
          <w:rFonts w:ascii="PT Serif" w:eastAsia="PT Serif" w:hAnsi="PT Serif" w:cs="PT Serif"/>
          <w:color w:val="22272F"/>
          <w:sz w:val="23"/>
        </w:rPr>
        <w:t> настоящей статьи не применяются.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6.2. В случае привлечения застройщиком денежных средств участников долевого строительства с использованием счетов эскроу в порядке, предусмотренном </w:t>
      </w:r>
      <w:r w:rsidRPr="00C60130">
        <w:rPr>
          <w:rFonts w:ascii="PT Serif" w:eastAsia="PT Serif" w:hAnsi="PT Serif" w:cs="PT Serif"/>
          <w:sz w:val="23"/>
        </w:rPr>
        <w:t>статьями 15.4</w:t>
      </w:r>
      <w:r>
        <w:rPr>
          <w:rFonts w:ascii="PT Serif" w:eastAsia="PT Serif" w:hAnsi="PT Serif" w:cs="PT Serif"/>
          <w:color w:val="22272F"/>
          <w:sz w:val="23"/>
        </w:rPr>
        <w:t> и </w:t>
      </w:r>
      <w:r w:rsidRPr="00C60130">
        <w:rPr>
          <w:rFonts w:ascii="PT Serif" w:eastAsia="PT Serif" w:hAnsi="PT Serif" w:cs="PT Serif"/>
          <w:sz w:val="23"/>
        </w:rPr>
        <w:t>15.5</w:t>
      </w:r>
      <w:r>
        <w:rPr>
          <w:rFonts w:ascii="PT Serif" w:eastAsia="PT Serif" w:hAnsi="PT Serif" w:cs="PT Serif"/>
          <w:color w:val="22272F"/>
          <w:sz w:val="23"/>
        </w:rPr>
        <w:t>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w:t>
      </w:r>
      <w:r w:rsidRPr="00C60130">
        <w:rPr>
          <w:rFonts w:ascii="PT Serif" w:eastAsia="PT Serif" w:hAnsi="PT Serif" w:cs="PT Serif"/>
          <w:sz w:val="23"/>
        </w:rPr>
        <w:t>части 3</w:t>
      </w:r>
      <w:r>
        <w:rPr>
          <w:rFonts w:ascii="PT Serif" w:eastAsia="PT Serif" w:hAnsi="PT Serif" w:cs="PT Serif"/>
          <w:color w:val="22272F"/>
          <w:sz w:val="23"/>
        </w:rPr>
        <w:t> настоящей статьи не применяются.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6.3. Положения </w:t>
      </w:r>
      <w:r w:rsidRPr="00C60130">
        <w:rPr>
          <w:rFonts w:ascii="PT Serif" w:eastAsia="PT Serif" w:hAnsi="PT Serif" w:cs="PT Serif"/>
          <w:sz w:val="23"/>
        </w:rPr>
        <w:t>пунктов 54</w:t>
      </w:r>
      <w:r>
        <w:rPr>
          <w:rFonts w:ascii="PT Serif" w:eastAsia="PT Serif" w:hAnsi="PT Serif" w:cs="PT Serif"/>
          <w:color w:val="22272F"/>
          <w:sz w:val="23"/>
        </w:rPr>
        <w:t>, </w:t>
      </w:r>
      <w:r w:rsidRPr="00C60130">
        <w:rPr>
          <w:rFonts w:ascii="PT Serif" w:eastAsia="PT Serif" w:hAnsi="PT Serif" w:cs="PT Serif"/>
          <w:sz w:val="23"/>
        </w:rPr>
        <w:t>55</w:t>
      </w:r>
      <w:r>
        <w:rPr>
          <w:rFonts w:ascii="PT Serif" w:eastAsia="PT Serif" w:hAnsi="PT Serif" w:cs="PT Serif"/>
          <w:color w:val="22272F"/>
          <w:sz w:val="23"/>
        </w:rPr>
        <w:t>, </w:t>
      </w:r>
      <w:r w:rsidRPr="00C60130">
        <w:rPr>
          <w:rFonts w:ascii="PT Serif" w:eastAsia="PT Serif" w:hAnsi="PT Serif" w:cs="PT Serif"/>
          <w:sz w:val="23"/>
        </w:rPr>
        <w:t>56</w:t>
      </w:r>
      <w:r>
        <w:rPr>
          <w:rFonts w:ascii="PT Serif" w:eastAsia="PT Serif" w:hAnsi="PT Serif" w:cs="PT Serif"/>
          <w:color w:val="22272F"/>
          <w:sz w:val="23"/>
        </w:rPr>
        <w:t>, </w:t>
      </w:r>
      <w:r w:rsidRPr="00C60130">
        <w:rPr>
          <w:rFonts w:ascii="PT Serif" w:eastAsia="PT Serif" w:hAnsi="PT Serif" w:cs="PT Serif"/>
          <w:sz w:val="23"/>
        </w:rPr>
        <w:t>57 части 1 статьи 26</w:t>
      </w:r>
      <w:r>
        <w:rPr>
          <w:rFonts w:ascii="PT Serif" w:eastAsia="PT Serif" w:hAnsi="PT Serif" w:cs="PT Serif"/>
          <w:color w:val="22272F"/>
          <w:sz w:val="23"/>
        </w:rPr>
        <w:t> настоящего Федерального закона не применяются в случае заключения застройщиком договоров участия в долевом строительстве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предусмотренном </w:t>
      </w:r>
      <w:r w:rsidRPr="00C60130">
        <w:rPr>
          <w:rFonts w:ascii="PT Serif" w:eastAsia="PT Serif" w:hAnsi="PT Serif" w:cs="PT Serif"/>
          <w:sz w:val="23"/>
        </w:rPr>
        <w:t>статьями 201.8-1</w:t>
      </w:r>
      <w:r>
        <w:rPr>
          <w:rFonts w:ascii="PT Serif" w:eastAsia="PT Serif" w:hAnsi="PT Serif" w:cs="PT Serif"/>
          <w:color w:val="22272F"/>
          <w:sz w:val="23"/>
        </w:rPr>
        <w:t> и </w:t>
      </w:r>
      <w:r w:rsidRPr="00C60130">
        <w:rPr>
          <w:rFonts w:ascii="PT Serif" w:eastAsia="PT Serif" w:hAnsi="PT Serif" w:cs="PT Serif"/>
          <w:sz w:val="23"/>
        </w:rPr>
        <w:t>201.8-2</w:t>
      </w:r>
      <w:r>
        <w:rPr>
          <w:rFonts w:ascii="PT Serif" w:eastAsia="PT Serif" w:hAnsi="PT Serif" w:cs="PT Serif"/>
          <w:color w:val="22272F"/>
          <w:sz w:val="23"/>
        </w:rPr>
        <w:t> Федерального закона от 26 октября 2002 года N 127-ФЗ "О несостоятельности (банкротстве)".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6.4. Положения </w:t>
      </w:r>
      <w:r w:rsidRPr="00C60130">
        <w:rPr>
          <w:rFonts w:ascii="PT Serif" w:eastAsia="PT Serif" w:hAnsi="PT Serif" w:cs="PT Serif"/>
          <w:sz w:val="23"/>
        </w:rPr>
        <w:t>части 3</w:t>
      </w:r>
      <w:r>
        <w:rPr>
          <w:rFonts w:ascii="PT Serif" w:eastAsia="PT Serif" w:hAnsi="PT Serif" w:cs="PT Serif"/>
          <w:color w:val="22272F"/>
          <w:sz w:val="23"/>
        </w:rPr>
        <w:t> настоящей статьи не применяются в случае заключения застройщиком договоров участия в долевом строительстве в соответствии с </w:t>
      </w:r>
      <w:r w:rsidRPr="00C60130">
        <w:rPr>
          <w:rFonts w:ascii="PT Serif" w:eastAsia="PT Serif" w:hAnsi="PT Serif" w:cs="PT Serif"/>
          <w:sz w:val="23"/>
        </w:rPr>
        <w:t>частью 7.1 статьи 18</w:t>
      </w:r>
      <w:r>
        <w:rPr>
          <w:rFonts w:ascii="PT Serif" w:eastAsia="PT Serif" w:hAnsi="PT Serif" w:cs="PT Serif"/>
          <w:color w:val="22272F"/>
          <w:sz w:val="23"/>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w:t>
      </w:r>
      <w:r>
        <w:rPr>
          <w:rFonts w:ascii="PT Serif" w:eastAsia="PT Serif" w:hAnsi="PT Serif" w:cs="PT Serif"/>
          <w:color w:val="22272F"/>
          <w:sz w:val="23"/>
        </w:rPr>
        <w:lastRenderedPageBreak/>
        <w:t>предусмотренном </w:t>
      </w:r>
      <w:hyperlink r:id="rId6" w:anchor="/document/185181/entry/201801" w:tooltip="https://internet.garant.ru/#/document/185181/entry/201801" w:history="1">
        <w:r>
          <w:rPr>
            <w:rStyle w:val="aa"/>
            <w:rFonts w:ascii="PT Serif" w:eastAsia="PT Serif" w:hAnsi="PT Serif" w:cs="PT Serif"/>
            <w:color w:val="3272C0"/>
            <w:sz w:val="23"/>
            <w:u w:val="none"/>
          </w:rPr>
          <w:t>статьями 201.8-1</w:t>
        </w:r>
      </w:hyperlink>
      <w:r>
        <w:rPr>
          <w:rFonts w:ascii="PT Serif" w:eastAsia="PT Serif" w:hAnsi="PT Serif" w:cs="PT Serif"/>
          <w:color w:val="22272F"/>
          <w:sz w:val="23"/>
        </w:rPr>
        <w:t> и </w:t>
      </w:r>
      <w:hyperlink r:id="rId7" w:anchor="/document/185181/entry/201802" w:tooltip="https://internet.garant.ru/#/document/185181/entry/201802" w:history="1">
        <w:r>
          <w:rPr>
            <w:rStyle w:val="aa"/>
            <w:rFonts w:ascii="PT Serif" w:eastAsia="PT Serif" w:hAnsi="PT Serif" w:cs="PT Serif"/>
            <w:color w:val="3272C0"/>
            <w:sz w:val="23"/>
            <w:u w:val="none"/>
          </w:rPr>
          <w:t>201.8-2</w:t>
        </w:r>
      </w:hyperlink>
      <w:r>
        <w:rPr>
          <w:rFonts w:ascii="PT Serif" w:eastAsia="PT Serif" w:hAnsi="PT Serif" w:cs="PT Serif"/>
          <w:color w:val="22272F"/>
          <w:sz w:val="23"/>
        </w:rPr>
        <w:t> Федерального закона от 26 октября 2002 года N 127-ФЗ "О несостоятельности (банкротстве)".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случаях, предусмотренных </w:t>
      </w:r>
      <w:hyperlink r:id="rId8" w:anchor="/document/12138267/entry/0" w:tooltip="https://internet.garant.ru/#/document/12138267/entry/0" w:history="1">
        <w:r>
          <w:rPr>
            <w:rStyle w:val="aa"/>
            <w:rFonts w:ascii="PT Serif" w:eastAsia="PT Serif" w:hAnsi="PT Serif" w:cs="PT Serif"/>
            <w:color w:val="3272C0"/>
            <w:sz w:val="23"/>
            <w:u w:val="none"/>
          </w:rPr>
          <w:t>Федеральным законом</w:t>
        </w:r>
      </w:hyperlink>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уведомление публично-правовой компании "Фонд развития территорий", указанное в </w:t>
      </w:r>
      <w:hyperlink r:id="rId9" w:anchor="/document/71732782/entry/11521" w:tooltip="https://internet.garant.ru/#/document/71732782/entry/11521" w:history="1">
        <w:r>
          <w:rPr>
            <w:rStyle w:val="aa"/>
            <w:rFonts w:ascii="PT Serif" w:eastAsia="PT Serif" w:hAnsi="PT Serif" w:cs="PT Serif"/>
            <w:color w:val="3272C0"/>
            <w:sz w:val="23"/>
            <w:u w:val="none"/>
          </w:rPr>
          <w:t>пунктах 1</w:t>
        </w:r>
      </w:hyperlink>
      <w:r>
        <w:rPr>
          <w:rFonts w:ascii="PT Serif" w:eastAsia="PT Serif" w:hAnsi="PT Serif" w:cs="PT Serif"/>
          <w:color w:val="22272F"/>
          <w:sz w:val="23"/>
        </w:rPr>
        <w:t> и </w:t>
      </w:r>
      <w:hyperlink r:id="rId10" w:anchor="/document/71732782/entry/11522" w:tooltip="https://internet.garant.ru/#/document/71732782/entry/11522" w:history="1">
        <w:r>
          <w:rPr>
            <w:rStyle w:val="aa"/>
            <w:rFonts w:ascii="PT Serif" w:eastAsia="PT Serif" w:hAnsi="PT Serif" w:cs="PT Serif"/>
            <w:color w:val="3272C0"/>
            <w:sz w:val="23"/>
            <w:u w:val="none"/>
          </w:rPr>
          <w:t>2 части 5.2 статьи 11</w:t>
        </w:r>
      </w:hyperlink>
      <w:r>
        <w:rPr>
          <w:rFonts w:ascii="PT Serif" w:eastAsia="PT Serif" w:hAnsi="PT Serif" w:cs="PT Serif"/>
          <w:color w:val="22272F"/>
          <w:sz w:val="23"/>
        </w:rPr>
        <w:t>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в Единый государственный реестр недвижимости в отношении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застройщика указанного права. Запись о внесенных дополнительных сведениях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погашается на основании уведомления контролирующего органа или публично-правовой компании "Фонд развития территорий" о соответствии застройщика требованиям, установленным </w:t>
      </w:r>
      <w:hyperlink r:id="rId11" w:anchor="/document/12138267/entry/0" w:tooltip="https://internet.garant.ru/#/document/12138267/entry/0" w:history="1">
        <w:r>
          <w:rPr>
            <w:rStyle w:val="aa"/>
            <w:rFonts w:ascii="PT Serif" w:eastAsia="PT Serif" w:hAnsi="PT Serif" w:cs="PT Serif"/>
            <w:color w:val="3272C0"/>
            <w:sz w:val="23"/>
            <w:u w:val="none"/>
          </w:rPr>
          <w:t>Федеральным законом</w:t>
        </w:r>
      </w:hyperlink>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соблюдении им нормативов финансовой устойчивости, установленных Правительством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Заявление о внесении в Единый государственный реестр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или прекращение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такого договора в течение одного рабочего дня обязан направить уведомление об этом другой стороне договора по адресу электронной почты, указанному в договоре.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Орган регистрации прав в течение пяти рабочих дней со дня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предусматривающего обязанность участника долевого строительства внести денежные средства в счет уплаты цены договора участия в долевом строительстве на специальный счет эскроу в банке, обязан направить в банк, в котором в соответствии с таким договором должен быть открыт счет эскроу, по адресу электронной почты, указанному в договоре участия в долевом строительстве,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10. 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(далее - договор об уступке прав требований по договору участия в долевом строительстве), осуществляется по </w:t>
      </w:r>
      <w:r>
        <w:rPr>
          <w:rFonts w:ascii="PT Serif" w:eastAsia="PT Serif" w:hAnsi="PT Serif" w:cs="PT Serif"/>
          <w:color w:val="22272F"/>
          <w:sz w:val="23"/>
        </w:rPr>
        <w:lastRenderedPageBreak/>
        <w:t>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договор об уступке прав требований по договору участия в долевом строительстве;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справка, подтверждающая полную или частичную уплату цены договора участия в долевом строительстве цедентом застройщику, выступающему стороной договора участия в долевом строительстве, с указанием размеров и сроков внесения платежей и выданная таким застройщиком или банком, через который осуществлялись указанные платежи.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Для государственной регистрации права участника долевого строительства на объект долевого строительства наряду с документами, предусмотренными настоящим Федеральным законом для государственной регистрации такого права, также необходимы: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разрешение на ввод в эксплуатацию многоквартирного дома и (или) иного объекта недвижимости, в состав которых входит объект долевого строительства, полученное органом регистрации прав в порядке, предусмотренном </w:t>
      </w:r>
      <w:hyperlink r:id="rId12" w:anchor="/document/71129192/entry/19" w:tooltip="https://internet.garant.ru/#/document/71129192/entry/19" w:history="1">
        <w:r>
          <w:rPr>
            <w:rStyle w:val="aa"/>
            <w:rFonts w:ascii="PT Serif" w:eastAsia="PT Serif" w:hAnsi="PT Serif" w:cs="PT Serif"/>
            <w:color w:val="3272C0"/>
            <w:sz w:val="23"/>
            <w:u w:val="none"/>
          </w:rPr>
          <w:t>статьей 19</w:t>
        </w:r>
      </w:hyperlink>
      <w:r>
        <w:rPr>
          <w:rFonts w:ascii="PT Serif" w:eastAsia="PT Serif" w:hAnsi="PT Serif" w:cs="PT Serif"/>
          <w:color w:val="22272F"/>
          <w:sz w:val="23"/>
        </w:rPr>
        <w:t> настоящего Федерального закона. В случае, если органом регистрации прав не получено в указанном порядке такое разрешение на ввод в эксплуатацию, орган регистрации прав получает такое разрешение на ввод в эксплуатацию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 застройщик по собственной инициативе вправе передать разрешение на ввод в эксплуатацию многоквартирного дома и (или) иного объекта недвижимости, в состав которых входит объект долевого строительства, или нотариально удостоверенную копию этого разрешения в орган регистрации прав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этого разрешения;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утратил силу с 30 апреля 2021 г. - </w:t>
      </w:r>
      <w:hyperlink r:id="rId13" w:anchor="/document/400720781/entry/144004" w:tooltip="https://internet.garant.ru/#/document/400720781/entry/144004" w:history="1">
        <w:r>
          <w:rPr>
            <w:rStyle w:val="aa"/>
            <w:rFonts w:ascii="PT Serif" w:eastAsia="PT Serif" w:hAnsi="PT Serif" w:cs="PT Serif"/>
            <w:color w:val="3272C0"/>
            <w:sz w:val="23"/>
            <w:u w:val="none"/>
          </w:rPr>
          <w:t>Федеральный закон</w:t>
        </w:r>
      </w:hyperlink>
      <w:r>
        <w:rPr>
          <w:rFonts w:ascii="PT Serif" w:eastAsia="PT Serif" w:hAnsi="PT Serif" w:cs="PT Serif"/>
          <w:color w:val="22272F"/>
          <w:sz w:val="23"/>
        </w:rPr>
        <w:t> от 30 апреля 2021 г. N 120-ФЗ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передаточный акт или иной документ о передаче объекта долевого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11.2. Для государственной регистрации права участника долевого строительства на объект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w:t>
      </w:r>
      <w:hyperlink r:id="rId14" w:anchor="/document/12138267/entry/0" w:tooltip="https://internet.garant.ru/#/document/12138267/entry/0" w:history="1">
        <w:r>
          <w:rPr>
            <w:rStyle w:val="aa"/>
            <w:rFonts w:ascii="PT Serif" w:eastAsia="PT Serif" w:hAnsi="PT Serif" w:cs="PT Serif"/>
            <w:color w:val="3272C0"/>
            <w:sz w:val="23"/>
            <w:u w:val="none"/>
          </w:rPr>
          <w:t>Федеральным законом</w:t>
        </w:r>
      </w:hyperlink>
      <w:r>
        <w:rPr>
          <w:rFonts w:ascii="PT Serif" w:eastAsia="PT Serif" w:hAnsi="PT Serif" w:cs="PT Serif"/>
          <w:color w:val="22272F"/>
          <w:sz w:val="2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земельный участок, на котором такой объект расположен, наряду с документами, предусмотренными настоящим Федеральным законом для государственной регистрации такого права, также необходимы: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разрешение на ввод в эксплуатацию (не требуется, если представлено ранее);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утратил силу с 20 октября 2022 г. - </w:t>
      </w:r>
      <w:hyperlink r:id="rId15" w:anchor="/document/405507271/entry/511" w:tooltip="https://internet.garant.ru/#/document/405507271/entry/511" w:history="1">
        <w:r>
          <w:rPr>
            <w:rStyle w:val="aa"/>
            <w:rFonts w:ascii="PT Serif" w:eastAsia="PT Serif" w:hAnsi="PT Serif" w:cs="PT Serif"/>
            <w:color w:val="3272C0"/>
            <w:sz w:val="23"/>
            <w:u w:val="none"/>
          </w:rPr>
          <w:t>Федеральный закон</w:t>
        </w:r>
      </w:hyperlink>
      <w:r>
        <w:rPr>
          <w:rFonts w:ascii="PT Serif" w:eastAsia="PT Serif" w:hAnsi="PT Serif" w:cs="PT Serif"/>
          <w:color w:val="22272F"/>
          <w:sz w:val="23"/>
        </w:rPr>
        <w:t> от 20 октября 2022 г. N 409-ФЗ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передаточный акт или иной документ о передаче объекта индивидуального жилищного строительства и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11.3. Орган регистрации прав получает указанный в </w:t>
      </w:r>
      <w:hyperlink r:id="rId16" w:anchor="/document/71129192/entry/4801121" w:tooltip="https://internet.garant.ru/#/document/71129192/entry/4801121" w:history="1">
        <w:r>
          <w:rPr>
            <w:rStyle w:val="aa"/>
            <w:rFonts w:ascii="PT Serif" w:eastAsia="PT Serif" w:hAnsi="PT Serif" w:cs="PT Serif"/>
            <w:color w:val="3272C0"/>
            <w:sz w:val="23"/>
            <w:u w:val="none"/>
          </w:rPr>
          <w:t>пункте 1 части 11.2</w:t>
        </w:r>
      </w:hyperlink>
      <w:r>
        <w:rPr>
          <w:rFonts w:ascii="PT Serif" w:eastAsia="PT Serif" w:hAnsi="PT Serif" w:cs="PT Serif"/>
          <w:color w:val="22272F"/>
          <w:sz w:val="23"/>
        </w:rPr>
        <w:t xml:space="preserve"> настоящей статьи документ путем информационного взаимодействия федеральной государственной информационной системы </w:t>
      </w:r>
      <w:r>
        <w:rPr>
          <w:rFonts w:ascii="PT Serif" w:eastAsia="PT Serif" w:hAnsi="PT Serif" w:cs="PT Serif"/>
          <w:color w:val="22272F"/>
          <w:sz w:val="23"/>
        </w:rPr>
        <w:lastRenderedPageBreak/>
        <w:t>ведения Единого государственного реестра недвижимости с единой информационной системой жилищного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В течение пяти рабочих дней со дня отказа в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права участника долевого строительства на объект долевого строительства орган регистрации прав уведомляет об этом отказе контролирующий орган по адресу электронной почты контролирующего органа.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49. Особенности осуществления государственной регистрации права собственности гражданина на земельный участок, предоставленный до дня введения в действие Земельного кодекса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Государственная регистрация права собственности гражданина на земельный участок, предоставленный до дня </w:t>
      </w:r>
      <w:hyperlink r:id="rId17" w:anchor="/document/12124625/entry/1" w:tooltip="https://internet.garant.ru/#/document/12124625/entry/1" w:history="1">
        <w:r>
          <w:rPr>
            <w:rStyle w:val="aa"/>
            <w:rFonts w:ascii="PT Serif" w:eastAsia="PT Serif" w:hAnsi="PT Serif" w:cs="PT Serif"/>
            <w:color w:val="3272C0"/>
            <w:sz w:val="23"/>
            <w:u w:val="none"/>
          </w:rPr>
          <w:t>введения в действие</w:t>
        </w:r>
      </w:hyperlink>
      <w:r>
        <w:rPr>
          <w:rFonts w:ascii="PT Serif" w:eastAsia="PT Serif" w:hAnsi="PT Serif" w:cs="PT Serif"/>
          <w:color w:val="22272F"/>
          <w:sz w:val="23"/>
        </w:rPr>
        <w:t> Земельного кодекса Российской Федерации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следующих документов: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выдаваемая органом местного самоуправления выписка из похозяйственной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 </w:t>
      </w:r>
      <w:hyperlink r:id="rId18" w:anchor="/document/402849932/entry/1000" w:tooltip="https://internet.garant.ru/#/document/402849932/entry/1000" w:history="1">
        <w:r>
          <w:rPr>
            <w:rStyle w:val="aa"/>
            <w:rFonts w:ascii="PT Serif" w:eastAsia="PT Serif" w:hAnsi="PT Serif" w:cs="PT Serif"/>
            <w:color w:val="3272C0"/>
            <w:sz w:val="23"/>
            <w:u w:val="none"/>
          </w:rPr>
          <w:t>форма</w:t>
        </w:r>
      </w:hyperlink>
      <w:r>
        <w:rPr>
          <w:rFonts w:ascii="PT Serif" w:eastAsia="PT Serif" w:hAnsi="PT Serif" w:cs="PT Serif"/>
          <w:color w:val="22272F"/>
          <w:sz w:val="23"/>
        </w:rPr>
        <w:t> которой устанавливается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иной документ, устанавливающий или удостоверяющий право такого гражданина на указанный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Государственная регистрация права собственности гражданина на указанный в </w:t>
      </w:r>
      <w:hyperlink r:id="rId19" w:anchor="/document/71129192/entry/4901" w:tooltip="https://internet.garant.ru/#/document/71129192/entry/4901" w:history="1">
        <w:r>
          <w:rPr>
            <w:rStyle w:val="aa"/>
            <w:rFonts w:ascii="PT Serif" w:eastAsia="PT Serif" w:hAnsi="PT Serif" w:cs="PT Serif"/>
            <w:color w:val="3272C0"/>
            <w:sz w:val="23"/>
            <w:u w:val="none"/>
          </w:rPr>
          <w:t>части 1</w:t>
        </w:r>
      </w:hyperlink>
      <w:r>
        <w:rPr>
          <w:rFonts w:ascii="PT Serif" w:eastAsia="PT Serif" w:hAnsi="PT Serif" w:cs="PT Serif"/>
          <w:color w:val="22272F"/>
          <w:sz w:val="23"/>
        </w:rPr>
        <w:t>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земельном участке здание (строение) или сооружение, осуществляется в соответствии с положениями настоящей статьи. При этом вместо документа, устанавливающего или удостоверяющего право такого гражданина на этот земельный участок, в качестве основания осуществления государственной регистрации права собственности такого гражданина на этот земельный участок могут быть представлены следующие документы: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один из документов, предусмотренных </w:t>
      </w:r>
      <w:hyperlink r:id="rId20" w:anchor="/document/71129192/entry/4901" w:tooltip="https://internet.garant.ru/#/document/71129192/entry/4901" w:history="1">
        <w:r>
          <w:rPr>
            <w:rStyle w:val="aa"/>
            <w:rFonts w:ascii="PT Serif" w:eastAsia="PT Serif" w:hAnsi="PT Serif" w:cs="PT Serif"/>
            <w:color w:val="3272C0"/>
            <w:sz w:val="23"/>
            <w:u w:val="none"/>
          </w:rPr>
          <w:t>частью 1</w:t>
        </w:r>
      </w:hyperlink>
      <w:r>
        <w:rPr>
          <w:rFonts w:ascii="PT Serif" w:eastAsia="PT Serif" w:hAnsi="PT Serif" w:cs="PT Serif"/>
          <w:color w:val="22272F"/>
          <w:sz w:val="23"/>
        </w:rPr>
        <w:t> настоящей статьи и устанавливающих или удостоверяющих право гражданина - любого прежнего собственника указанного здания (строения) или сооружения на этот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3. Представление предусмотренных </w:t>
      </w:r>
      <w:hyperlink r:id="rId21" w:anchor="/document/71129192/entry/10325" w:tooltip="https://internet.garant.ru/#/document/71129192/entry/10325" w:history="1">
        <w:r>
          <w:rPr>
            <w:rStyle w:val="aa"/>
            <w:rFonts w:ascii="PT Serif" w:eastAsia="PT Serif" w:hAnsi="PT Serif" w:cs="PT Serif"/>
            <w:color w:val="3272C0"/>
            <w:sz w:val="23"/>
            <w:u w:val="none"/>
          </w:rPr>
          <w:t>пунктом 1 части 2</w:t>
        </w:r>
      </w:hyperlink>
      <w:r>
        <w:rPr>
          <w:rFonts w:ascii="PT Serif" w:eastAsia="PT Serif" w:hAnsi="PT Serif" w:cs="PT Serif"/>
          <w:color w:val="22272F"/>
          <w:sz w:val="23"/>
        </w:rPr>
        <w:t> настоящей статьи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при обращении взыскания на заложенное имущество по решению суда - копия решения суда об обращении взыскания на заложенное имущество, надлежащим образом заверенная и скрепленная печатью суда, с отметкой о вступлении этого решения в законную силу и документы, подтверждающие реализацию заложенного имущества на торгах (протокол о результатах публичных торгов, договор купли-продажи, заключенный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при обращении взыскания на заложенное имущество во внесудебном порядке на основании исполнительной надписи нотариуса в случае проведения торгов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реализацию заложенного имущества на торгах (протокол о результатах торгов, договор купли-продажи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при обращении взыскания на заложенное имущество во внесудебном порядке на основании исполнительной надписи нотариуса в случае, если торги не проводятся,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оставление залогодержателем заложенного имущества за собой (заявление залогодержателя об оставлении предмета ипотеки за собой и в случае оставления предмета ипотеки за собой без проведения торгов документ, подтверждающий получение указанного заявления залогодателем).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При государственной регистрации перехода права собственности на недвижимое имущество в предусмотренных </w:t>
      </w:r>
      <w:hyperlink r:id="rId22" w:anchor="/document/71129192/entry/5001" w:tooltip="https://internet.garant.ru/#/document/71129192/entry/5001" w:history="1">
        <w:r>
          <w:rPr>
            <w:rStyle w:val="aa"/>
            <w:rFonts w:ascii="PT Serif" w:eastAsia="PT Serif" w:hAnsi="PT Serif" w:cs="PT Serif"/>
            <w:color w:val="3272C0"/>
            <w:sz w:val="23"/>
            <w:u w:val="none"/>
          </w:rPr>
          <w:t>частью 1</w:t>
        </w:r>
      </w:hyperlink>
      <w:r>
        <w:rPr>
          <w:rFonts w:ascii="PT Serif" w:eastAsia="PT Serif" w:hAnsi="PT Serif" w:cs="PT Serif"/>
          <w:color w:val="22272F"/>
          <w:sz w:val="23"/>
        </w:rPr>
        <w:t xml:space="preserve"> настоящей статьи случаях регистрационная запись об ипотеке, обеспечивающей требования залогодержателя, в целях удовлетворения которых реализован предмет </w:t>
      </w:r>
      <w:r>
        <w:rPr>
          <w:rFonts w:ascii="PT Serif" w:eastAsia="PT Serif" w:hAnsi="PT Serif" w:cs="PT Serif"/>
          <w:color w:val="22272F"/>
          <w:sz w:val="23"/>
        </w:rPr>
        <w:lastRenderedPageBreak/>
        <w:t>ипотеки, погашается одновременно с государственной регистрацией права собственности приобретателя заложенного имущества или залогодержателя.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Государственная регистрация прав на объект недвижимости осуществляется без заявления собственника (правообладателя) объекта недвижимости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недвижимым имуществом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выступающих на стороне арендатора, или арендодатель.</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При государственной регистрации заключаемого в соответствии со </w:t>
      </w:r>
      <w:hyperlink r:id="rId23" w:anchor="/document/12161615/entry/16603" w:tooltip="https://internet.garant.ru/#/document/12161615/entry/16603" w:history="1">
        <w:r>
          <w:rPr>
            <w:rStyle w:val="aa"/>
            <w:rFonts w:ascii="PT Serif" w:eastAsia="PT Serif" w:hAnsi="PT Serif" w:cs="PT Serif"/>
            <w:color w:val="3272C0"/>
            <w:sz w:val="23"/>
            <w:u w:val="none"/>
          </w:rPr>
          <w:t>статьей 16.6-3</w:t>
        </w:r>
      </w:hyperlink>
      <w:r>
        <w:rPr>
          <w:rFonts w:ascii="PT Serif" w:eastAsia="PT Serif" w:hAnsi="PT Serif" w:cs="PT Serif"/>
          <w:color w:val="22272F"/>
          <w:sz w:val="23"/>
        </w:rPr>
        <w:t>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договора аренды земельного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соответствующем земельном участке объекта недвижимости определенную долю общей площади жилых и (или) нежилых помещений в этом объекте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соответствии с таким договором объекта недвижимости единому институту развития в жилищной 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При государственной регистрации заключаемого в соответствии со </w:t>
      </w:r>
      <w:hyperlink r:id="rId24" w:anchor="/document/12114699/entry/1010" w:tooltip="https://internet.garant.ru/#/document/12114699/entry/1010" w:history="1">
        <w:r>
          <w:rPr>
            <w:rStyle w:val="aa"/>
            <w:rFonts w:ascii="PT Serif" w:eastAsia="PT Serif" w:hAnsi="PT Serif" w:cs="PT Serif"/>
            <w:color w:val="3272C0"/>
            <w:sz w:val="23"/>
            <w:u w:val="none"/>
          </w:rPr>
          <w:t>статьей 10.1</w:t>
        </w:r>
      </w:hyperlink>
      <w:r>
        <w:rPr>
          <w:rFonts w:ascii="PT Serif" w:eastAsia="PT Serif" w:hAnsi="PT Serif" w:cs="PT Serif"/>
          <w:color w:val="22272F"/>
          <w:sz w:val="23"/>
        </w:rPr>
        <w:t> Федерального закона от 25 февраля 1999 года N 39-ФЗ "Об инвестиционной деятельности в Российской Федерации, осуществляемой в форме капитальных вложений" договора аренды земельного участка,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w:t>
      </w:r>
      <w:r>
        <w:rPr>
          <w:rFonts w:ascii="PT Serif" w:eastAsia="PT Serif" w:hAnsi="PT Serif" w:cs="PT Serif"/>
          <w:color w:val="22272F"/>
          <w:sz w:val="23"/>
        </w:rPr>
        <w:lastRenderedPageBreak/>
        <w:t>арендодателю в соответствии с соглашением, предусмотренным </w:t>
      </w:r>
      <w:hyperlink r:id="rId25" w:anchor="/document/71129192/entry/51123" w:tooltip="https://internet.garant.ru/#/document/71129192/entry/51123" w:history="1">
        <w:r>
          <w:rPr>
            <w:rStyle w:val="aa"/>
            <w:rFonts w:ascii="PT Serif" w:eastAsia="PT Serif" w:hAnsi="PT Serif" w:cs="PT Serif"/>
            <w:color w:val="3272C0"/>
            <w:sz w:val="23"/>
            <w:u w:val="none"/>
          </w:rPr>
          <w:t>пунктом 3</w:t>
        </w:r>
      </w:hyperlink>
      <w:r>
        <w:rPr>
          <w:rFonts w:ascii="PT Serif" w:eastAsia="PT Serif" w:hAnsi="PT Serif" w:cs="PT Serif"/>
          <w:color w:val="22272F"/>
          <w:sz w:val="23"/>
        </w:rPr>
        <w:t> настоящей части, максимальный срок выполнения такого обязательства;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доля общей площади жилых и (или) нежилых помещений, которая должна быть передана в соответствии с </w:t>
      </w:r>
      <w:hyperlink r:id="rId26" w:anchor="/document/71129192/entry/51121" w:tooltip="https://internet.garant.ru/#/document/71129192/entry/51121" w:history="1">
        <w:r>
          <w:rPr>
            <w:rStyle w:val="aa"/>
            <w:rFonts w:ascii="PT Serif" w:eastAsia="PT Serif" w:hAnsi="PT Serif" w:cs="PT Serif"/>
            <w:color w:val="3272C0"/>
            <w:sz w:val="23"/>
            <w:u w:val="none"/>
          </w:rPr>
          <w:t>пунктом 1</w:t>
        </w:r>
      </w:hyperlink>
      <w:r>
        <w:rPr>
          <w:rFonts w:ascii="PT Serif" w:eastAsia="PT Serif" w:hAnsi="PT Serif" w:cs="PT Serif"/>
          <w:color w:val="22272F"/>
          <w:sz w:val="23"/>
        </w:rPr>
        <w:t> настоящей части;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r:id="rId27" w:anchor="/document/71129192/entry/51121" w:tooltip="https://internet.garant.ru/#/document/71129192/entry/51121" w:history="1">
        <w:r>
          <w:rPr>
            <w:rStyle w:val="aa"/>
            <w:rFonts w:ascii="PT Serif" w:eastAsia="PT Serif" w:hAnsi="PT Serif" w:cs="PT Serif"/>
            <w:color w:val="3272C0"/>
            <w:sz w:val="23"/>
            <w:u w:val="none"/>
          </w:rPr>
          <w:t>пунктом 1</w:t>
        </w:r>
      </w:hyperlink>
      <w:r>
        <w:rPr>
          <w:rFonts w:ascii="PT Serif" w:eastAsia="PT Serif" w:hAnsi="PT Serif" w:cs="PT Serif"/>
          <w:color w:val="22272F"/>
          <w:sz w:val="23"/>
        </w:rPr>
        <w:t> настоящей части;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r:id="rId28" w:anchor="/document/71129192/entry/51123" w:tooltip="https://internet.garant.ru/#/document/71129192/entry/51123" w:history="1">
        <w:r>
          <w:rPr>
            <w:rStyle w:val="aa"/>
            <w:rFonts w:ascii="PT Serif" w:eastAsia="PT Serif" w:hAnsi="PT Serif" w:cs="PT Serif"/>
            <w:color w:val="3272C0"/>
            <w:sz w:val="23"/>
            <w:u w:val="none"/>
          </w:rPr>
          <w:t>пункте 3</w:t>
        </w:r>
      </w:hyperlink>
      <w:r>
        <w:rPr>
          <w:rFonts w:ascii="PT Serif" w:eastAsia="PT Serif" w:hAnsi="PT Serif" w:cs="PT Serif"/>
          <w:color w:val="22272F"/>
          <w:sz w:val="23"/>
        </w:rPr>
        <w:t> настоящей части,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r:id="rId29" w:anchor="/document/71129192/entry/51121" w:tooltip="https://internet.garant.ru/#/document/71129192/entry/51121" w:history="1">
        <w:r>
          <w:rPr>
            <w:rStyle w:val="aa"/>
            <w:rFonts w:ascii="PT Serif" w:eastAsia="PT Serif" w:hAnsi="PT Serif" w:cs="PT Serif"/>
            <w:color w:val="3272C0"/>
            <w:sz w:val="23"/>
            <w:u w:val="none"/>
          </w:rPr>
          <w:t>пунктом 1</w:t>
        </w:r>
      </w:hyperlink>
      <w:r>
        <w:rPr>
          <w:rFonts w:ascii="PT Serif" w:eastAsia="PT Serif" w:hAnsi="PT Serif" w:cs="PT Serif"/>
          <w:color w:val="22272F"/>
          <w:sz w:val="23"/>
        </w:rPr>
        <w:t> настоящей части.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w:t>
      </w:r>
      <w:hyperlink r:id="rId30" w:anchor="/document/71129192/entry/5103" w:tooltip="https://internet.garant.ru/#/document/71129192/entry/5103" w:history="1">
        <w:r>
          <w:rPr>
            <w:rStyle w:val="aa"/>
            <w:rFonts w:ascii="PT Serif" w:eastAsia="PT Serif" w:hAnsi="PT Serif" w:cs="PT Serif"/>
            <w:color w:val="3272C0"/>
            <w:sz w:val="23"/>
            <w:u w:val="none"/>
          </w:rPr>
          <w:t>частью 3</w:t>
        </w:r>
      </w:hyperlink>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w:t>
      </w:r>
      <w:hyperlink r:id="rId31" w:anchor="/document/71129192/entry/5102" w:tooltip="https://internet.garant.ru/#/document/71129192/entry/5102" w:history="1">
        <w:r>
          <w:rPr>
            <w:rStyle w:val="aa"/>
            <w:rFonts w:ascii="PT Serif" w:eastAsia="PT Serif" w:hAnsi="PT Serif" w:cs="PT Serif"/>
            <w:color w:val="3272C0"/>
            <w:sz w:val="23"/>
            <w:u w:val="none"/>
          </w:rPr>
          <w:t>части 2</w:t>
        </w:r>
      </w:hyperlink>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Заявление о государственной регистрации найма жилого помещения подается в орган регистрации прав не позднее чем через один месяц со дня заключения договора, указанного в </w:t>
      </w:r>
      <w:hyperlink r:id="rId32" w:anchor="/document/71129192/entry/5102" w:tooltip="https://internet.garant.ru/#/document/71129192/entry/5102" w:history="1">
        <w:r>
          <w:rPr>
            <w:rStyle w:val="aa"/>
            <w:rFonts w:ascii="PT Serif" w:eastAsia="PT Serif" w:hAnsi="PT Serif" w:cs="PT Serif"/>
            <w:color w:val="3272C0"/>
            <w:sz w:val="23"/>
            <w:u w:val="none"/>
          </w:rPr>
          <w:t>части 2</w:t>
        </w:r>
      </w:hyperlink>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На государственную регистрацию найма жилого помещения, возникающего на основании договора найма такого жилого помещения, заключенного на срок не менее года,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собственник такого жилого помещения.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На государственную регистрацию найма жилого помещения, возникающего на основании договора найма жилого помещения жилищного фонда социального использования,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орган государственной власти или орган местного самоуправления, а также документы, подтверждающие право нанимателя на заключение указанного договора.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7. Государственная регистрация прекращения найма жилого помещения может осуществляться по заявлению одной из сторон договора, указанного в </w:t>
      </w:r>
      <w:hyperlink r:id="rId33" w:anchor="/document/71129192/entry/5102" w:tooltip="https://internet.garant.ru/#/document/71129192/entry/5102" w:history="1">
        <w:r>
          <w:rPr>
            <w:rStyle w:val="aa"/>
            <w:rFonts w:ascii="PT Serif" w:eastAsia="PT Serif" w:hAnsi="PT Serif" w:cs="PT Serif"/>
            <w:color w:val="3272C0"/>
            <w:sz w:val="23"/>
            <w:u w:val="none"/>
          </w:rPr>
          <w:t>части 2</w:t>
        </w:r>
      </w:hyperlink>
      <w:r>
        <w:rPr>
          <w:rFonts w:ascii="PT Serif" w:eastAsia="PT Serif" w:hAnsi="PT Serif" w:cs="PT Serif"/>
          <w:color w:val="22272F"/>
          <w:sz w:val="23"/>
        </w:rPr>
        <w:t> настоящей статьи, по истечении срока действия договора или в случае его расторжения. В случае расторжения договора, указанного в части 2 настоящей статьи, к заявлению прилагаются документы, подтверждающие его расторжение. Если сторона договора, указанного в части 2 настоящей статьи,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судебного акта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указанного договора в течение одного рабочего дня обязан уведомить в письменной форме об этом другую сторону договора.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Государственная регистрация найма жилого помещения и прекращения найма жилого помещения осуществляется в срок не позднее чем через пять рабочих дней со дня приема заявления и документов, необходимых для государственной регистрации.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К государственной регистрации безвозмездного пользования (ссуды)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иным объектом недвижимого имущества, безвозмездное пользование (ссуда) которым подлежит государственной регистрации в соответствии с федеральным законом, применяются правила, предусмотренные </w:t>
      </w:r>
      <w:hyperlink r:id="rId34" w:anchor="/document/71129192/entry/5101" w:tooltip="https://internet.garant.ru/#/document/71129192/entry/5101" w:history="1">
        <w:r>
          <w:rPr>
            <w:rStyle w:val="aa"/>
            <w:rFonts w:ascii="PT Serif" w:eastAsia="PT Serif" w:hAnsi="PT Serif" w:cs="PT Serif"/>
            <w:color w:val="3272C0"/>
            <w:sz w:val="23"/>
            <w:u w:val="none"/>
          </w:rPr>
          <w:t>частью 1</w:t>
        </w:r>
      </w:hyperlink>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52. Особенности осуществления государственной регистрации сервитута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Государственная регистрация сервитута осуществляется на основании заявления лица, приобретающего право ограниченного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случае, если заключение соглашения об установлении сервитута в отношении земельного участка, находящегося в государственной или муниципальной собственности, допускается при наличии согласия органа государственной власти или органа местного самоуправления, к документам, представляемым для проведения государственной регистрации сервитута, прилагается согласие указанных органа государственной власти или органа местного самоуправления.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53. Особенности осуществления государственной регистрации ипотеки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Государственная регистрация ипотеки, возникающей на основании договора, осуществляется на основании договора об ипотеке и заявления залогодателя и залогодержателя, залогодателя и управляющего залогом либо нотариуса, удостоверившего договор об ипотеке, после государственной регистрации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Государственная регистрация ипотеки, возникающей на основании закона, осуществляется одновременно с государственной регистрацией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 на основании договора, влекущего возникновение ипотеки на основании закона, и заявления залогодателя или залогодержателя либо нотариуса, удостоверившего договор, влекущий возникновение ипотеки на основании закона, если иное не предусмотрено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3. При государственной регистрации ипотеки объекта недвижимости, которая в соответствии с федеральным законом распространяется на иные объекты недвижимости, находящиеся в собственности залогодателя, или права залогодателя на объекты недвижимости одновременно без заявления правообладателя вносится запись о государственной регистрации ипотеки таких иных объектов недвижимости и прав, если право собственности залогодателя на такие иные объекты недвижимости или права зарегистрированы в Едином государственном реестре недвижимости. В случае, если право собственности залогодателя на такие иные объекты недвижимости или права не зарегистрированы в Едином государственном реестре недвижимости, запись о государственной регистрации ипотеки таких иных объектов недвижимости и прав вносится без заявления правообладателя одновременно с государственной регистрацией права собственности залогодателя на такие иные объекты недвижимости или права.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Если в отношении объекта недвижимого имущества или права на объект недвижимости осуществлена государственная регистрация ипотеки, то государственная регистрация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 внесение изменений в сведения, содержащиеся в Едином государственном реестре недвижимости, о таком объекте недвижимого имущества осуществляются при наличии письменного согласия залогодержателя, если иное не установлено федеральным законом или договором об ипотеке. При государственной регистрации перехода права собственности на такой объект недвижимости или такого права, возникновения, перехода или прекращения иных обременений на такой объект недвижимого имущества запись, содержащаяся в Едином государственном реестре недвижимости, о государственной регистрации ипотеки такого объекта недвижимости или такого права сохраняется. Залогодержатель уведомляется о поступлении документов на государственную регистрацию перехода права, ограничения права на заложенное имущество, обременения заложенного имущества, проведенной в указанных случаях государственной регистрации, а также о проведенных одновременно государственной регистрации права собственности участника долевого строительства на объект долевого строительства и государственной регистрации ипотеки такого объекта долевого строительства в </w:t>
      </w:r>
      <w:hyperlink r:id="rId35" w:anchor="/document/403379951/entry/1000" w:tooltip="https://internet.garant.ru/#/document/403379951/entry/1000" w:history="1">
        <w:r>
          <w:rPr>
            <w:rStyle w:val="aa"/>
            <w:rFonts w:ascii="PT Serif" w:eastAsia="PT Serif" w:hAnsi="PT Serif" w:cs="PT Serif"/>
            <w:color w:val="3272C0"/>
            <w:sz w:val="23"/>
            <w:u w:val="none"/>
          </w:rPr>
          <w:t>порядке и способами</w:t>
        </w:r>
      </w:hyperlink>
      <w:r>
        <w:rPr>
          <w:rFonts w:ascii="PT Serif" w:eastAsia="PT Serif" w:hAnsi="PT Serif" w:cs="PT Serif"/>
          <w:color w:val="22272F"/>
          <w:sz w:val="23"/>
        </w:rPr>
        <w:t>, которые устанавливаются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4.1. Государственная регистрация ипотеки в соответствии с </w:t>
      </w:r>
      <w:hyperlink r:id="rId36" w:anchor="/document/316014/entry/0" w:tooltip="https://internet.garant.ru/#/document/316014/entry/0" w:history="1">
        <w:r>
          <w:rPr>
            <w:rStyle w:val="aa"/>
            <w:rFonts w:ascii="PT Serif" w:eastAsia="PT Serif" w:hAnsi="PT Serif" w:cs="PT Serif"/>
            <w:color w:val="3272C0"/>
            <w:sz w:val="23"/>
            <w:u w:val="none"/>
          </w:rPr>
          <w:t>Законом</w:t>
        </w:r>
      </w:hyperlink>
      <w:r>
        <w:rPr>
          <w:rFonts w:ascii="PT Serif" w:eastAsia="PT Serif" w:hAnsi="PT Serif" w:cs="PT Serif"/>
          <w:color w:val="22272F"/>
          <w:sz w:val="23"/>
        </w:rPr>
        <w:t> Российской Федерации от 15 апреля 1993 года N 4802-I "О статусе столицы Российской Федерации" в отношении равнозначного жилого помещения или равноценного жилого помещения осуществляется без соответствующего заявления одновременно с государственной регистрацией права собственности на соответствующее жилое помещение на основании договора, предусматривающего переход права собственности на жилое помещение и заключенного в соответствии с Законом Российской Федерации от 15 апреля 1993 года N 4802-I "О статусе столицы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программу реновации жилищного фонда субъекта Российской Федерации - города федерального значения Москвы, и о передаче его в собственность субъекта Российской Федерации - города федерального значения Москвы, о государственной регистрации перехода права собственности на равнозначное жилое помещение или равноценное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равноценного жилого помещения уведомляет об этом залогодержателя в </w:t>
      </w:r>
      <w:hyperlink r:id="rId37" w:anchor="/document/403379951/entry/1000" w:tooltip="https://internet.garant.ru/#/document/403379951/entry/1000" w:history="1">
        <w:r>
          <w:rPr>
            <w:rStyle w:val="aa"/>
            <w:rFonts w:ascii="PT Serif" w:eastAsia="PT Serif" w:hAnsi="PT Serif" w:cs="PT Serif"/>
            <w:color w:val="3272C0"/>
            <w:sz w:val="23"/>
            <w:u w:val="none"/>
          </w:rPr>
          <w:t>порядке</w:t>
        </w:r>
      </w:hyperlink>
      <w:r>
        <w:rPr>
          <w:rFonts w:ascii="PT Serif" w:eastAsia="PT Serif" w:hAnsi="PT Serif" w:cs="PT Serif"/>
          <w:color w:val="22272F"/>
          <w:sz w:val="23"/>
        </w:rPr>
        <w:t>, установленном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4.2. При представлении заявления о внесении изменений в записи Единого государственного реестра недвижимости владельцем закладной, удостоверяющей права залогодержателя, в отношении жилого помещения в многоквартирном доме, включенном в программу реновации жилищного фонда в соответствии с </w:t>
      </w:r>
      <w:hyperlink r:id="rId38" w:anchor="/document/316014/entry/0" w:tooltip="https://internet.garant.ru/#/document/316014/entry/0" w:history="1">
        <w:r>
          <w:rPr>
            <w:rStyle w:val="aa"/>
            <w:rFonts w:ascii="PT Serif" w:eastAsia="PT Serif" w:hAnsi="PT Serif" w:cs="PT Serif"/>
            <w:color w:val="3272C0"/>
            <w:sz w:val="23"/>
            <w:u w:val="none"/>
          </w:rPr>
          <w:t>Законом</w:t>
        </w:r>
      </w:hyperlink>
      <w:r>
        <w:rPr>
          <w:rFonts w:ascii="PT Serif" w:eastAsia="PT Serif" w:hAnsi="PT Serif" w:cs="PT Serif"/>
          <w:color w:val="22272F"/>
          <w:sz w:val="23"/>
        </w:rPr>
        <w:t xml:space="preserve"> Российской Федерации от 15 апреля 1993 года N 4802-I "О статусе столицы Российской Федерации", орган регистрации прав вносит изменения в содержание закладной в порядке, </w:t>
      </w:r>
      <w:r>
        <w:rPr>
          <w:rFonts w:ascii="PT Serif" w:eastAsia="PT Serif" w:hAnsi="PT Serif" w:cs="PT Serif"/>
          <w:color w:val="22272F"/>
          <w:sz w:val="23"/>
        </w:rPr>
        <w:lastRenderedPageBreak/>
        <w:t>установленном </w:t>
      </w:r>
      <w:hyperlink r:id="rId39" w:anchor="/document/12112327/entry/14" w:tooltip="https://internet.garant.ru/#/document/12112327/entry/14" w:history="1">
        <w:r>
          <w:rPr>
            <w:rStyle w:val="aa"/>
            <w:rFonts w:ascii="PT Serif" w:eastAsia="PT Serif" w:hAnsi="PT Serif" w:cs="PT Serif"/>
            <w:color w:val="3272C0"/>
            <w:sz w:val="23"/>
            <w:u w:val="none"/>
          </w:rPr>
          <w:t>Федеральным законом</w:t>
        </w:r>
      </w:hyperlink>
      <w:r>
        <w:rPr>
          <w:rFonts w:ascii="PT Serif" w:eastAsia="PT Serif" w:hAnsi="PT Serif" w:cs="PT Serif"/>
          <w:color w:val="22272F"/>
          <w:sz w:val="23"/>
        </w:rPr>
        <w:t> от 16 июля 1998 года N 102-ФЗ "Об ипотеке (залоге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4.3. Внесение изменений в сведения, содержащиеся в Едином государственном реестре недвижимости, в случае уступки прав по договору ипотеки осуществляется на основании договора, в соответствии с которым осуществляется уступка прав, а также заявлений бывшего и нового залогодержателей либо заявления нотариуса, удостоверившего соответствующий договор уступки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4.4. Государственная регистрация ипотеки в отношении жилого помещения, предоставленного собственнику жилого помещения, расположенного в многоквартирном доме, включенном на условиях и в порядке, которые предусмотрены </w:t>
      </w:r>
      <w:hyperlink r:id="rId40" w:anchor="/document/12138258/entry/67" w:tooltip="https://internet.garant.ru/#/document/12138258/entry/67" w:history="1">
        <w:r>
          <w:rPr>
            <w:rStyle w:val="aa"/>
            <w:rFonts w:ascii="PT Serif" w:eastAsia="PT Serif" w:hAnsi="PT Serif" w:cs="PT Serif"/>
            <w:color w:val="3272C0"/>
            <w:sz w:val="23"/>
            <w:u w:val="none"/>
          </w:rPr>
          <w:t>Градостроительным кодексом</w:t>
        </w:r>
      </w:hyperlink>
      <w:r>
        <w:rPr>
          <w:rFonts w:ascii="PT Serif" w:eastAsia="PT Serif" w:hAnsi="PT Serif" w:cs="PT Serif"/>
          <w:color w:val="22272F"/>
          <w:sz w:val="23"/>
        </w:rPr>
        <w:t> Российской Федерации, в решение о комплексном развитии территории жилой застройки, осуществляется без соответствующего заявления одновременно с государственной регистрацией права собственности на такое жилое помещение на основании договора, предусматривающего переход права собственности на жилое помещение и заключенного в соответствии со </w:t>
      </w:r>
      <w:hyperlink r:id="rId41" w:anchor="/document/12138291/entry/321" w:tooltip="https://internet.garant.ru/#/document/12138291/entry/321" w:history="1">
        <w:r>
          <w:rPr>
            <w:rStyle w:val="aa"/>
            <w:rFonts w:ascii="PT Serif" w:eastAsia="PT Serif" w:hAnsi="PT Serif" w:cs="PT Serif"/>
            <w:color w:val="3272C0"/>
            <w:sz w:val="23"/>
            <w:u w:val="none"/>
          </w:rPr>
          <w:t>статьей 32.1</w:t>
        </w:r>
      </w:hyperlink>
      <w:r>
        <w:rPr>
          <w:rFonts w:ascii="PT Serif" w:eastAsia="PT Serif" w:hAnsi="PT Serif" w:cs="PT Serif"/>
          <w:color w:val="22272F"/>
          <w:sz w:val="23"/>
        </w:rPr>
        <w:t> Жилищного кодекса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границы территории, подлежащей комплексному развитию, и о передаче его в собственность субъекта Российской Федерации или муниципальную собственность либо в собственность лица, с которым заключен договор о комплексном развитии территории, о государственной регистрации перехода права собственности на равнозначное жилое помещение или другое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другого жилого помещения уведомляет об этом залогодержателя в электронном виде в </w:t>
      </w:r>
      <w:hyperlink r:id="rId42" w:anchor="/document/403379951/entry/1000" w:tooltip="https://internet.garant.ru/#/document/403379951/entry/1000" w:history="1">
        <w:r>
          <w:rPr>
            <w:rStyle w:val="aa"/>
            <w:rFonts w:ascii="PT Serif" w:eastAsia="PT Serif" w:hAnsi="PT Serif" w:cs="PT Serif"/>
            <w:color w:val="3272C0"/>
            <w:sz w:val="23"/>
            <w:u w:val="none"/>
          </w:rPr>
          <w:t>порядке</w:t>
        </w:r>
      </w:hyperlink>
      <w:r>
        <w:rPr>
          <w:rFonts w:ascii="PT Serif" w:eastAsia="PT Serif" w:hAnsi="PT Serif" w:cs="PT Serif"/>
          <w:color w:val="22272F"/>
          <w:sz w:val="23"/>
        </w:rPr>
        <w:t>, установленном органом нормативно-правового регулирования. Внесение изменений в содержание закладной осуществляется в порядке, установленном </w:t>
      </w:r>
      <w:hyperlink r:id="rId43" w:anchor="/multilink/71129192/paragraph/4928086/number/3" w:tooltip="https://internet.garant.ru/#/multilink/71129192/paragraph/4928086/number/3" w:history="1">
        <w:r>
          <w:rPr>
            <w:rStyle w:val="aa"/>
            <w:rFonts w:ascii="PT Serif" w:eastAsia="PT Serif" w:hAnsi="PT Serif" w:cs="PT Serif"/>
            <w:color w:val="3272C0"/>
            <w:sz w:val="23"/>
            <w:u w:val="none"/>
          </w:rPr>
          <w:t>Федеральным законом</w:t>
        </w:r>
      </w:hyperlink>
      <w:r>
        <w:rPr>
          <w:rFonts w:ascii="PT Serif" w:eastAsia="PT Serif" w:hAnsi="PT Serif" w:cs="PT Serif"/>
          <w:color w:val="22272F"/>
          <w:sz w:val="23"/>
        </w:rPr>
        <w:t> от 16 июля 1998 года N 102-ФЗ "Об ипотеке (залоге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При предоставлении в орган регистрации прав заявления электронная закладная выдается органом регистрации прав в порядке, установленном </w:t>
      </w:r>
      <w:hyperlink r:id="rId44" w:anchor="/document/12112327/entry/300" w:tooltip="https://internet.garant.ru/#/document/12112327/entry/300" w:history="1">
        <w:r>
          <w:rPr>
            <w:rStyle w:val="aa"/>
            <w:rFonts w:ascii="PT Serif" w:eastAsia="PT Serif" w:hAnsi="PT Serif" w:cs="PT Serif"/>
            <w:color w:val="3272C0"/>
            <w:sz w:val="23"/>
            <w:u w:val="none"/>
          </w:rPr>
          <w:t>Федеральным законом</w:t>
        </w:r>
      </w:hyperlink>
      <w:r>
        <w:rPr>
          <w:rFonts w:ascii="PT Serif" w:eastAsia="PT Serif" w:hAnsi="PT Serif" w:cs="PT Serif"/>
          <w:color w:val="22272F"/>
          <w:sz w:val="23"/>
        </w:rPr>
        <w:t> от 16 июля 1998 года N 102-ФЗ "Об ипотеке (залоге недвижимости)". Орган регистрации прав не позднее одного рабочего дня с даты выдачи электронной закладной уведомляет об этом лиц, обратившихся с заявлением о выдаче электронной закладной, в порядке и способами, которые установлены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При государственной регистрации ипотеки в Единый государственный реестр недвижимости наряду со сведениями, предусмотренными федеральным законом, также вносятся сведения о залогодержателе (в том числе о первоначальном залогодержателе), предмете ипотеки, существе, сроке и стоимости обеспеченного ипотекой обязательства, а если стоимость обеспечиваемого ипотекой обязательства подлежит определению в будущем, - сведения о порядке и других необходимых условиях ее определения, сведения о возможности внесудебного обращения взыскания на предмет ипотеки, сведения о том, что права залогодержателя удостоверяются закладной (если это предусматривает договор об ипотеке), наименование и место нахождения депозитария, осуществляющего хранение документарной закладной или электронной закладной. Изменения в такие сведения, содержащиеся в Едином государственном реестре недвижимости, вносятся на основании предусмотренных федеральным законом документов и заявления залогодателя и залогодержателя, если иное не установлено федеральным законом для случаев, когда права залогодержателя удостоверяются закладной на бумажном носителе или электронной закладной. Если залогодержатель (залогодержатели) заключил договор управления залогом, при государственной регистрации ипотеки в Единый государственный реестр недвижимости сведения о залогодержателе (залогодержателях) не вносятся, при этом наряду с иными сведениями, предусмотренными настоящей частью, вносятся сведения об управляющем залогом.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Утратила силу с 20 октября 2022 г. - </w:t>
      </w:r>
      <w:hyperlink r:id="rId45" w:anchor="/document/405507271/entry/522" w:tooltip="https://internet.garant.ru/#/document/405507271/entry/522" w:history="1">
        <w:r>
          <w:rPr>
            <w:rStyle w:val="aa"/>
            <w:rFonts w:ascii="PT Serif" w:eastAsia="PT Serif" w:hAnsi="PT Serif" w:cs="PT Serif"/>
            <w:color w:val="3272C0"/>
            <w:sz w:val="23"/>
            <w:u w:val="none"/>
          </w:rPr>
          <w:t>Федеральный закон</w:t>
        </w:r>
      </w:hyperlink>
      <w:r>
        <w:rPr>
          <w:rFonts w:ascii="PT Serif" w:eastAsia="PT Serif" w:hAnsi="PT Serif" w:cs="PT Serif"/>
          <w:color w:val="22272F"/>
          <w:sz w:val="23"/>
        </w:rPr>
        <w:t> от 20 октября 2022 г. N 409-ФЗ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8. Информация о внесении сведений или изменений в сведения, содержащиеся в Едином государственном реестре недвижимости, направляемая в соответствии с настоящим Федеральным законом правообладателям объектов недвижимости, в отношении которых или прав на которые произведена государственная регистрация ипотеки, направляется также залогодержателю, право ипотеки которого в отношении таких объектов недвижимости или таких прав зарегистрировано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Государственная регистрация ипотеки земельного участка, здания, сооружения,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осуществляется в сроки, указанные в </w:t>
      </w:r>
      <w:hyperlink r:id="rId46" w:anchor="/document/71129192/entry/10162" w:tooltip="https://internet.garant.ru/#/document/71129192/entry/10162" w:history="1">
        <w:r>
          <w:rPr>
            <w:rStyle w:val="aa"/>
            <w:rFonts w:ascii="PT Serif" w:eastAsia="PT Serif" w:hAnsi="PT Serif" w:cs="PT Serif"/>
            <w:color w:val="3272C0"/>
            <w:sz w:val="23"/>
            <w:u w:val="none"/>
          </w:rPr>
          <w:t>пунктах 9</w:t>
        </w:r>
      </w:hyperlink>
      <w:r>
        <w:rPr>
          <w:rFonts w:ascii="PT Serif" w:eastAsia="PT Serif" w:hAnsi="PT Serif" w:cs="PT Serif"/>
          <w:color w:val="22272F"/>
          <w:sz w:val="23"/>
        </w:rPr>
        <w:t> и </w:t>
      </w:r>
      <w:hyperlink r:id="rId47" w:anchor="/document/71129192/entry/10163" w:tooltip="https://internet.garant.ru/#/document/71129192/entry/10163" w:history="1">
        <w:r>
          <w:rPr>
            <w:rStyle w:val="aa"/>
            <w:rFonts w:ascii="PT Serif" w:eastAsia="PT Serif" w:hAnsi="PT Serif" w:cs="PT Serif"/>
            <w:color w:val="3272C0"/>
            <w:sz w:val="23"/>
            <w:u w:val="none"/>
          </w:rPr>
          <w:t>10 части 1 статьи 16</w:t>
        </w:r>
      </w:hyperlink>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9.1. Государственная регистрация ипотеки земельного участка осуществляется в сроки, предусмотренные для государственной регистрации ипотеки находящихся на данном земельном участке здания, сооружения.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Утратила силу с 1 июля 2018 г. - </w:t>
      </w:r>
      <w:hyperlink r:id="rId48" w:anchor="/document/71818238/entry/523" w:tooltip="https://internet.garant.ru/#/document/71818238/entry/523" w:history="1">
        <w:r>
          <w:rPr>
            <w:rStyle w:val="aa"/>
            <w:rFonts w:ascii="PT Serif" w:eastAsia="PT Serif" w:hAnsi="PT Serif" w:cs="PT Serif"/>
            <w:color w:val="3272C0"/>
            <w:sz w:val="23"/>
            <w:u w:val="none"/>
          </w:rPr>
          <w:t>Федеральный закон</w:t>
        </w:r>
      </w:hyperlink>
      <w:r>
        <w:rPr>
          <w:rFonts w:ascii="PT Serif" w:eastAsia="PT Serif" w:hAnsi="PT Serif" w:cs="PT Serif"/>
          <w:color w:val="22272F"/>
          <w:sz w:val="23"/>
        </w:rPr>
        <w:t> от 25 ноября 2017 г. N 328-ФЗ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Регистрационная запись об ипотеке погашается по основаниям, предусмотренным </w:t>
      </w:r>
      <w:hyperlink r:id="rId49" w:anchor="/document/12112327/entry/25" w:tooltip="https://internet.garant.ru/#/document/12112327/entry/25" w:history="1">
        <w:r>
          <w:rPr>
            <w:rStyle w:val="aa"/>
            <w:rFonts w:ascii="PT Serif" w:eastAsia="PT Serif" w:hAnsi="PT Serif" w:cs="PT Serif"/>
            <w:color w:val="3272C0"/>
            <w:sz w:val="23"/>
            <w:u w:val="none"/>
          </w:rPr>
          <w:t>Федеральным законом</w:t>
        </w:r>
      </w:hyperlink>
      <w:r>
        <w:rPr>
          <w:rFonts w:ascii="PT Serif" w:eastAsia="PT Serif" w:hAnsi="PT Serif" w:cs="PT Serif"/>
          <w:color w:val="22272F"/>
          <w:sz w:val="23"/>
        </w:rPr>
        <w:t> от 16 июля 1998 года N 102-ФЗ "Об ипотеке (залоге недвижимости)", а также по основаниям, предусмотренным настоящим </w:t>
      </w:r>
      <w:hyperlink r:id="rId50" w:anchor="/multilink/71129192/paragraph/15578/number/1" w:tooltip="https://internet.garant.ru/#/multilink/71129192/paragraph/15578/number/1" w:history="1">
        <w:r>
          <w:rPr>
            <w:rStyle w:val="aa"/>
            <w:rFonts w:ascii="PT Serif" w:eastAsia="PT Serif" w:hAnsi="PT Serif" w:cs="PT Serif"/>
            <w:color w:val="3272C0"/>
            <w:sz w:val="23"/>
            <w:u w:val="none"/>
          </w:rPr>
          <w:t>Федеральным законом</w:t>
        </w:r>
      </w:hyperlink>
      <w:r>
        <w:rPr>
          <w:rFonts w:ascii="PT Serif" w:eastAsia="PT Serif" w:hAnsi="PT Serif" w:cs="PT Serif"/>
          <w:color w:val="22272F"/>
          <w:sz w:val="23"/>
        </w:rPr>
        <w:t>.</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11.1. Государственная регистрация прекращения ипотеки в отношении жилого помещения в многоквартирном доме, включенном в программу реновации жилищного фонда в соответствии с </w:t>
      </w:r>
      <w:hyperlink r:id="rId51" w:anchor="/document/316014/entry/0" w:tooltip="https://internet.garant.ru/#/document/316014/entry/0" w:history="1">
        <w:r>
          <w:rPr>
            <w:rStyle w:val="aa"/>
            <w:rFonts w:ascii="PT Serif" w:eastAsia="PT Serif" w:hAnsi="PT Serif" w:cs="PT Serif"/>
            <w:color w:val="3272C0"/>
            <w:sz w:val="23"/>
            <w:u w:val="none"/>
          </w:rPr>
          <w:t>Законом</w:t>
        </w:r>
      </w:hyperlink>
      <w:r>
        <w:rPr>
          <w:rFonts w:ascii="PT Serif" w:eastAsia="PT Serif" w:hAnsi="PT Serif" w:cs="PT Serif"/>
          <w:color w:val="22272F"/>
          <w:sz w:val="23"/>
        </w:rPr>
        <w:t> Российской Федерации от 15 апреля 1993 года N 4802-I "О статусе столицы Российской Федерации", осуществляется без соответствующего заявления одновременно с государственной регистрацией перехода права собственности на равнозначное жилое помещение или равноценное жилое помещение.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Погашение регистрационной записи об ипотеке и внесение в Единый государственный реестр недвижимости сведений о прекращении ипотеки не являются действиями, признаваемыми государственной регистрацией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Особенности государственной регистрации ипотеки могут устанавливаться </w:t>
      </w:r>
      <w:hyperlink r:id="rId52" w:anchor="/document/12112327/entry/400" w:tooltip="https://internet.garant.ru/#/document/12112327/entry/400" w:history="1">
        <w:r>
          <w:rPr>
            <w:rStyle w:val="aa"/>
            <w:rFonts w:ascii="PT Serif" w:eastAsia="PT Serif" w:hAnsi="PT Serif" w:cs="PT Serif"/>
            <w:color w:val="3272C0"/>
            <w:sz w:val="23"/>
            <w:u w:val="none"/>
          </w:rPr>
          <w:t>Федеральным законом</w:t>
        </w:r>
      </w:hyperlink>
      <w:r>
        <w:rPr>
          <w:rFonts w:ascii="PT Serif" w:eastAsia="PT Serif" w:hAnsi="PT Serif" w:cs="PT Serif"/>
          <w:color w:val="22272F"/>
          <w:sz w:val="23"/>
        </w:rPr>
        <w:t> от 16 июля 1998 года N 102-ФЗ "Об ипотеке (залоге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Форма, требования к заполнению и формату в электронной форме заявления о внесении изменений в регистрационную запись об ипотеке, о регистрации законного владельца закладной устанавливаются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54. Особенности осуществления государственной регистрации прав при доверительном управлении и опеке, связанных с недвижимым имуществом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Любые права на недвижимое имущество, связанные с распоряжением этим имуществом на условиях доверительного управления или опеки, должны регистрироваться только на основании документов, определяющих эти отношения, в том числе на основании актов государственных органов, органов местного самоуправления, договоров или решения суда.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подлежат нотариальному удостоверению.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 заявлении о государственной регистрации права собственности на земельный участок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w:t>
      </w:r>
      <w:r w:rsidRPr="00C60130">
        <w:rPr>
          <w:rFonts w:ascii="PT Serif" w:eastAsia="PT Serif" w:hAnsi="PT Serif" w:cs="PT Serif"/>
          <w:sz w:val="23"/>
        </w:rPr>
        <w:t>Перечень</w:t>
      </w:r>
      <w:r>
        <w:rPr>
          <w:rFonts w:ascii="PT Serif" w:eastAsia="PT Serif" w:hAnsi="PT Serif" w:cs="PT Serif"/>
          <w:color w:val="22272F"/>
          <w:sz w:val="23"/>
        </w:rPr>
        <w:t>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56. 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К указанному в </w:t>
      </w:r>
      <w:r w:rsidRPr="00C60130">
        <w:rPr>
          <w:rFonts w:ascii="PT Serif" w:eastAsia="PT Serif" w:hAnsi="PT Serif" w:cs="PT Serif"/>
          <w:sz w:val="23"/>
        </w:rPr>
        <w:t>части 1</w:t>
      </w:r>
      <w:r>
        <w:rPr>
          <w:rFonts w:ascii="PT Serif" w:eastAsia="PT Serif" w:hAnsi="PT Serif" w:cs="PT Serif"/>
          <w:color w:val="22272F"/>
          <w:sz w:val="23"/>
        </w:rPr>
        <w:t>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эти земельный участок или земельную долю ранее было зарегистрировано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недвижимости, положения </w:t>
      </w:r>
      <w:r w:rsidRPr="00C60130">
        <w:rPr>
          <w:rFonts w:ascii="PT Serif" w:eastAsia="PT Serif" w:hAnsi="PT Serif" w:cs="PT Serif"/>
          <w:sz w:val="23"/>
        </w:rPr>
        <w:t>части 3 статьи 69</w:t>
      </w:r>
      <w:r>
        <w:rPr>
          <w:rFonts w:ascii="PT Serif" w:eastAsia="PT Serif" w:hAnsi="PT Serif" w:cs="PT Serif"/>
          <w:color w:val="22272F"/>
          <w:sz w:val="23"/>
        </w:rPr>
        <w:t> настоящего Федерального закона не применяются.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Орган регистрации прав в течение пяти рабочих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в соответствии с </w:t>
      </w:r>
      <w:r w:rsidRPr="00C60130">
        <w:rPr>
          <w:rFonts w:ascii="PT Serif" w:eastAsia="PT Serif" w:hAnsi="PT Serif" w:cs="PT Serif"/>
          <w:sz w:val="23"/>
        </w:rPr>
        <w:t>частью 4</w:t>
      </w:r>
      <w:r>
        <w:rPr>
          <w:rFonts w:ascii="PT Serif" w:eastAsia="PT Serif" w:hAnsi="PT Serif" w:cs="PT Serif"/>
          <w:color w:val="22272F"/>
          <w:sz w:val="23"/>
        </w:rPr>
        <w:t> настоящей статьи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такие земельный участок или земельную долю, в </w:t>
      </w:r>
      <w:r w:rsidRPr="00C60130">
        <w:rPr>
          <w:rFonts w:ascii="PT Serif" w:eastAsia="PT Serif" w:hAnsi="PT Serif" w:cs="PT Serif"/>
          <w:sz w:val="23"/>
        </w:rPr>
        <w:t>порядке и способами</w:t>
      </w:r>
      <w:r>
        <w:rPr>
          <w:rFonts w:ascii="PT Serif" w:eastAsia="PT Serif" w:hAnsi="PT Serif" w:cs="PT Serif"/>
          <w:color w:val="22272F"/>
          <w:sz w:val="23"/>
        </w:rPr>
        <w:t>, которые установлены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57. Особенности осуществления государственной регистрации прав на объект недвижимого имущества при регистрации перехода прав на него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 При государственной регистрации перехода права собственности на здание, строение, сооружение или другое недвижимое имущество одновременно на основании заявления осуществляется государственная </w:t>
      </w:r>
      <w:r>
        <w:rPr>
          <w:rFonts w:ascii="PT Serif" w:eastAsia="PT Serif" w:hAnsi="PT Serif" w:cs="PT Serif"/>
          <w:color w:val="22272F"/>
          <w:sz w:val="23"/>
        </w:rPr>
        <w:lastRenderedPageBreak/>
        <w:t>регистрация перехода права собственности на земельный участок, занятый таким недвижимым имуществом и принадлежавший предшествующему собственнику такого недвижимого имущества на праве собственности.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При переходе прав на военное недвижимое имущество на основании решения о передаче военного недвижимого имущества в соответствии с </w:t>
      </w:r>
      <w:r w:rsidRPr="00C60130">
        <w:rPr>
          <w:rFonts w:ascii="PT Serif" w:eastAsia="PT Serif" w:hAnsi="PT Serif" w:cs="PT Serif"/>
          <w:sz w:val="23"/>
        </w:rPr>
        <w:t>Федеральным законом</w:t>
      </w:r>
      <w:r>
        <w:rPr>
          <w:rFonts w:ascii="PT Serif" w:eastAsia="PT Serif" w:hAnsi="PT Serif" w:cs="PT Serif"/>
          <w:color w:val="22272F"/>
          <w:sz w:val="23"/>
        </w:rPr>
        <w:t>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и заявления соответствующего субъекта Российской Федерации, органа местного самоуправления государственная регистрация прав на такой объект недвижимости осуществляется без заявления о государственной регистрации перехода права собственности Российской Федерации, без заявления о прекращении вещных прав собственника (правообладателя) такого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Основанием для государственной регистрации перехода прав на жилое помещение в многоквартирном доме, включенном в программу реновации жилищного фонда в соответствии с </w:t>
      </w:r>
      <w:r w:rsidRPr="00C60130">
        <w:rPr>
          <w:rFonts w:ascii="PT Serif" w:eastAsia="PT Serif" w:hAnsi="PT Serif" w:cs="PT Serif"/>
          <w:sz w:val="23"/>
        </w:rPr>
        <w:t>Законом</w:t>
      </w:r>
      <w:r>
        <w:rPr>
          <w:rFonts w:ascii="PT Serif" w:eastAsia="PT Serif" w:hAnsi="PT Serif" w:cs="PT Serif"/>
          <w:color w:val="22272F"/>
          <w:sz w:val="23"/>
        </w:rPr>
        <w:t> Российской Федерации от 15 апреля 1993 года N 4802-I "О статусе столицы Российской Федерации", является предусмотренный </w:t>
      </w:r>
      <w:r w:rsidRPr="00C60130">
        <w:rPr>
          <w:rFonts w:ascii="PT Serif" w:eastAsia="PT Serif" w:hAnsi="PT Serif" w:cs="PT Serif"/>
          <w:sz w:val="23"/>
        </w:rPr>
        <w:t>статьей 7.3</w:t>
      </w:r>
      <w:r>
        <w:rPr>
          <w:rFonts w:ascii="PT Serif" w:eastAsia="PT Serif" w:hAnsi="PT Serif" w:cs="PT Serif"/>
          <w:color w:val="22272F"/>
          <w:sz w:val="23"/>
        </w:rPr>
        <w:t> указанного Закона договор или вступивший в силу судебный акт. Для государственной регистрации перехода права собственности на такое жилое помещение в соответствии с настоящей статьей также представляется передаточный акт или иной документ, подтверждающий исполнение сторонами своих обязательств по договору, заключенному в соответствии с указанным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В случае государственной регистрации перехода права собственности на сооружение, созданное на земельном участке на основании публичного сервитута, орган регистрации прав вносит изменения в сведения Единого государственного реестра недвижимости об обладателе публичного сервитута.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58. Осуществление государственного кадастрового учета и (или) государственной регистрации прав на недвижимое имущество на основании решения суда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Государственный кадастровый учет и (или) государственная регистрация прав на недвижимое имущество на основании решения суда осуществляются в соответствии с настоящим Федеральным законом.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При отсутствии причин, препятствующих государственной регистрации перехода права и (или) сделки с объектом недвижимости, наличие судебного спора о зарегистрированном праве не является основанием для отказа в государственной регистрации перехода такого права и (или) сделки с объектом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 случае, если решением суда предусмотрено прекращение права на недвижимое имущество у одного лица или установлено отсутствие права на недвижимое имущество у такого лица и при этом предусмотрено возникновение этого права у другого лица или установлено наличие права у такого другого лица, государственная регистрация прав на основании этого решения суда может осуществляться по заявлению лица, у которого право возникает на основании решения суда либо право которого подтверждено решением суда. При этом не требуется заявление лица, чье право прекращается или признано отсутствующим по этому решению суда, в случае, если такое лицо являлось ответчиком по соответствующему делу, в результате рассмотрения которого признано аналогичное право на данное имущество за другим лицом.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4. В случае, если необходимость осуществления государственного кадастрового учета установлена решением суда и такое решение суда либо решение суда, разрешившее спор о границах земельных участков и (или) контурах расположенных на них объектов недвижимости, не обязывающее орган регистрации прав осуществить государственный кадастровый учет, содержит необходимые для внесения </w:t>
      </w:r>
      <w:r>
        <w:rPr>
          <w:rFonts w:ascii="PT Serif" w:eastAsia="PT Serif" w:hAnsi="PT Serif" w:cs="PT Serif"/>
          <w:color w:val="22272F"/>
          <w:sz w:val="23"/>
        </w:rPr>
        <w:lastRenderedPageBreak/>
        <w:t>в Единый государственный реестр недвижимости основные сведения об объекте недвижимости, в том числе сведения о координатах характерных точек границ земельного участка, координатах характерных точек контура здания, сооружения или объекта незавершенного строительства на земельном участке, а также соответствует методам их определения, установленным органом нормативно-правового регулирования, представление вместе с этим решением суда в орган регистрации прав межевого плана или технического плана либо акта обследования, подготовленных в результате выполнения кадастровых работ, не требуется.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Вступившее в законную силу решение суда, предусматривающее снос части самовольной постройки или необходимость ее реконструкции, является основанием для подготовки технического плана в связи с изменением основных характеристик здания, сооружения и (или) помещений, машино-мест в них, объекта незавершенного строительства и осуществления государственного кадастрового учета в связи с таким изменением.</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В случае, если решением суда, вступившим в законную силу, установлено отсутствие существования здания, сооружения, объекта незавершенного строительства, сведения о которых содержатся в Едином государственном реестре недвижимости, снятие с государственного кадастрового учета таких объектов осуществляется без представления акта обследования.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С заявлениями об осуществлении государственного кадастрового учета и (или) государственной регистрации прав в случаях, указанных в </w:t>
      </w:r>
      <w:r w:rsidRPr="00C60130">
        <w:rPr>
          <w:rFonts w:ascii="PT Serif" w:eastAsia="PT Serif" w:hAnsi="PT Serif" w:cs="PT Serif"/>
          <w:sz w:val="23"/>
        </w:rPr>
        <w:t>частях 5 - 8</w:t>
      </w:r>
      <w:r>
        <w:rPr>
          <w:rFonts w:ascii="PT Serif" w:eastAsia="PT Serif" w:hAnsi="PT Serif" w:cs="PT Serif"/>
          <w:color w:val="22272F"/>
          <w:sz w:val="23"/>
        </w:rPr>
        <w:t> настоящей статьи, вправе обратиться: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правообладатель земельного участка, на котором расположены соответствующие объекты;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правообладатель соответствующих объектов;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уполномоченные органы государственной власти или органы местного самоуправления по месту нахождения соответствующих объектов.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В случае признания судом зарегистрированного права отсутствующим без признания права за другим лицом государственная регистрация прекращения права может осуществляться по заявлению лица, в пользу которого вынесено такое решение.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59. Осуществление государственной регистрации прав на недвижимое имущество на основании нотариально удостоверенного документа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Права на недвижимое имущество на основании нотариально удостоверенного документа подлежат государственной регистрации в соответствии с настоящим Федеральным законом с учетом особенностей, установленных настоящей статьей.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проверка законности такого нотариально удостоверенного документа государственным регистратором прав не осуществляется. Достоверность нотариально удостоверенного документа проверяется государственным регистратором прав через единую информационную систему нотариата в порядке, установленном </w:t>
      </w:r>
      <w:r w:rsidRPr="00C60130">
        <w:rPr>
          <w:rFonts w:ascii="PT Serif" w:eastAsia="PT Serif" w:hAnsi="PT Serif" w:cs="PT Serif"/>
          <w:sz w:val="23"/>
        </w:rPr>
        <w:t>Основами законодательства</w:t>
      </w:r>
      <w:r>
        <w:rPr>
          <w:rFonts w:ascii="PT Serif" w:eastAsia="PT Serif" w:hAnsi="PT Serif" w:cs="PT Serif"/>
          <w:color w:val="22272F"/>
          <w:sz w:val="23"/>
        </w:rPr>
        <w:t> Российской Федерации о нотариате от 11 февраля 1993 года N 4462-I, за исключением случаев представления на государственную регистрацию прав указанных документов нотариусом, удостоверившим такие документы.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Утратила силу с 30 апреля 2021 г. - </w:t>
      </w:r>
      <w:r w:rsidRPr="00C60130">
        <w:rPr>
          <w:rFonts w:ascii="PT Serif" w:eastAsia="PT Serif" w:hAnsi="PT Serif" w:cs="PT Serif"/>
          <w:sz w:val="23"/>
        </w:rPr>
        <w:t>Федеральный закон</w:t>
      </w:r>
      <w:r>
        <w:rPr>
          <w:rFonts w:ascii="PT Serif" w:eastAsia="PT Serif" w:hAnsi="PT Serif" w:cs="PT Serif"/>
          <w:color w:val="22272F"/>
          <w:sz w:val="23"/>
        </w:rPr>
        <w:t> от 30 апреля 2021 г. N 120-ФЗ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60. Особенности государственной регистрации прав и (или) государственного кадастрового учета при изъятии недвижимого имущества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w:t>
      </w:r>
      <w:r w:rsidRPr="00C60130">
        <w:rPr>
          <w:rFonts w:ascii="PT Serif" w:eastAsia="PT Serif" w:hAnsi="PT Serif" w:cs="PT Serif"/>
          <w:sz w:val="23"/>
        </w:rPr>
        <w:t>земельным законодательством</w:t>
      </w:r>
      <w:r>
        <w:rPr>
          <w:rFonts w:ascii="PT Serif" w:eastAsia="PT Serif" w:hAnsi="PT Serif" w:cs="PT Serif"/>
          <w:color w:val="22272F"/>
          <w:sz w:val="23"/>
        </w:rPr>
        <w:t>,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Одновременно с документом, указанным в </w:t>
      </w:r>
      <w:r w:rsidRPr="00C60130">
        <w:rPr>
          <w:rFonts w:ascii="PT Serif" w:eastAsia="PT Serif" w:hAnsi="PT Serif" w:cs="PT Serif"/>
          <w:sz w:val="23"/>
        </w:rPr>
        <w:t>части 1</w:t>
      </w:r>
      <w:r>
        <w:rPr>
          <w:rFonts w:ascii="PT Serif" w:eastAsia="PT Serif" w:hAnsi="PT Serif" w:cs="PT Serif"/>
          <w:color w:val="22272F"/>
          <w:sz w:val="23"/>
        </w:rPr>
        <w:t>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государственной власти, органа местного самоуправления или лица, на основании ходатайства которого принято решение об изъятии объектов недвижимости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Государственная регистрация прекращения залога изъятого земельного участка и (или) изъятого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r w:rsidRPr="00C60130">
        <w:rPr>
          <w:rFonts w:ascii="PT Serif" w:eastAsia="PT Serif" w:hAnsi="PT Serif" w:cs="PT Serif"/>
          <w:sz w:val="23"/>
        </w:rPr>
        <w:t>части 2</w:t>
      </w:r>
      <w:r>
        <w:rPr>
          <w:rFonts w:ascii="PT Serif" w:eastAsia="PT Serif" w:hAnsi="PT Serif" w:cs="PT Serif"/>
          <w:color w:val="22272F"/>
          <w:sz w:val="23"/>
        </w:rPr>
        <w:t> настоящей статьи. В этом же порядке осуществляется прекращение обременений изъятого недвижимого имущества, находившегося в частной собственности, которые были внесены в Единый государственный реестр недвижимости на основании договоров, заключенных с прежним собственником такого имущества.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Государственная регистрация прекращения сервитута, установленного в отношении изъятого земельного участка и (или) расположенного на нем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r w:rsidRPr="00C60130">
        <w:rPr>
          <w:rFonts w:ascii="PT Serif" w:eastAsia="PT Serif" w:hAnsi="PT Serif" w:cs="PT Serif"/>
          <w:sz w:val="23"/>
        </w:rPr>
        <w:t>части 1</w:t>
      </w:r>
      <w:r>
        <w:rPr>
          <w:rFonts w:ascii="PT Serif" w:eastAsia="PT Serif" w:hAnsi="PT Serif" w:cs="PT Serif"/>
          <w:color w:val="22272F"/>
          <w:sz w:val="23"/>
        </w:rPr>
        <w:t> настоящей статьи, за исключением случаев, если из заявления лица, указанного в </w:t>
      </w:r>
      <w:r w:rsidRPr="00C60130">
        <w:rPr>
          <w:rFonts w:ascii="PT Serif" w:eastAsia="PT Serif" w:hAnsi="PT Serif" w:cs="PT Serif"/>
          <w:sz w:val="23"/>
        </w:rPr>
        <w:t>части 3</w:t>
      </w:r>
      <w:r>
        <w:rPr>
          <w:rFonts w:ascii="PT Serif" w:eastAsia="PT Serif" w:hAnsi="PT Serif" w:cs="PT Serif"/>
          <w:color w:val="22272F"/>
          <w:sz w:val="23"/>
        </w:rPr>
        <w:t> настоящей статьи, следует, что сервитут подлежит сохранению.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6. Отсутствие государственной регистрации прав на изъятый земельный участок и (или) расположенный на нем объект недвижимости не является препятствием для осуществления государственной регистрации </w:t>
      </w:r>
      <w:r>
        <w:rPr>
          <w:rFonts w:ascii="PT Serif" w:eastAsia="PT Serif" w:hAnsi="PT Serif" w:cs="PT Serif"/>
          <w:color w:val="22272F"/>
          <w:sz w:val="23"/>
        </w:rPr>
        <w:lastRenderedPageBreak/>
        <w:t>прав на такие земельный участок и (или) расположенный на нем объект недвижимости. При этом положения </w:t>
      </w:r>
      <w:r w:rsidRPr="00C60130">
        <w:rPr>
          <w:rFonts w:ascii="PT Serif" w:eastAsia="PT Serif" w:hAnsi="PT Serif" w:cs="PT Serif"/>
          <w:sz w:val="23"/>
        </w:rPr>
        <w:t>части 3 статьи 69</w:t>
      </w:r>
      <w:r>
        <w:rPr>
          <w:rFonts w:ascii="PT Serif" w:eastAsia="PT Serif" w:hAnsi="PT Serif" w:cs="PT Serif"/>
          <w:color w:val="22272F"/>
          <w:sz w:val="23"/>
        </w:rPr>
        <w:t> настоящего Федерального закона не применяются.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С заявлением о государственном кадастровом учете от имени лиц, права на недвижимое имущество которых подлежат прекращению в соответствии с решением об изъятии недвижимого имущества для государственных или муниципальных нужд, вправе обратиться орган исполнительной власти или орган местного самоуправления, принявшие данное решение, или организация, на основании ходатайства которой принято данное решение.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Сведения Единого государственного реестра недвижимости, предусмотренные </w:t>
      </w:r>
      <w:r w:rsidRPr="00C60130">
        <w:rPr>
          <w:rFonts w:ascii="PT Serif" w:eastAsia="PT Serif" w:hAnsi="PT Serif" w:cs="PT Serif"/>
          <w:sz w:val="23"/>
        </w:rPr>
        <w:t>пунктом 8 части 3 статьи 9</w:t>
      </w:r>
      <w:r>
        <w:rPr>
          <w:rFonts w:ascii="PT Serif" w:eastAsia="PT Serif" w:hAnsi="PT Serif" w:cs="PT Serif"/>
          <w:color w:val="22272F"/>
          <w:sz w:val="23"/>
        </w:rPr>
        <w:t> настоящего Федерального закона, по решению государственного регистратора прав подлежат исключению из Единого государственного реестра недвижимости по истечении трех лет со дня принятия соответствующего решения об изъятии недвижимого имущества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Государственный кадастровый учет земельных участков, образованных на основании решения об изъятии недвижимого имущества для государственных или муниципальных нужд, осуществляется на основании: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решения об изъятии недвижимого имущества для государственных или муниципальных нужд;</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правоустанавливающего документа на исходный земельный участок, если сведения о таком земельном участке отсутствуют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проекта межевания территории или схемы расположения земельного участка на кадастровом плане территории, если в соответствии с требованиями </w:t>
      </w:r>
      <w:r w:rsidRPr="00C60130">
        <w:rPr>
          <w:rFonts w:ascii="PT Serif" w:eastAsia="PT Serif" w:hAnsi="PT Serif" w:cs="PT Serif"/>
          <w:sz w:val="23"/>
        </w:rPr>
        <w:t>Земельного кодекса</w:t>
      </w:r>
      <w:r>
        <w:rPr>
          <w:rFonts w:ascii="PT Serif" w:eastAsia="PT Serif" w:hAnsi="PT Serif" w:cs="PT Serif"/>
          <w:color w:val="22272F"/>
          <w:sz w:val="23"/>
        </w:rPr>
        <w:t>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Снятие с государственного кадастрового учета и государственная регистрация прекращения прав на исходные земельные участки, права на которые прекращаются в связи с их изъятием для государственных или муниципальных нужд, осуществляются только одновременно с осуществлением государственной регистрации прав на земельные участки, образованные на основании решения об изъятии недвижимого имущества для государственных или муниципальных нужд, в том числе на земельные участки, права на которые у граждан или юридических лиц возникают на основании соглашения об изъятии недвижимого имущества для государственных или муниципальных нужд или решения суда о таком изъятии.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Земельные участки, которые образованы на основании решения органа государственной власти или органа местного самоуправления об изъятии недвижимого имущества для государственных или муниципальных нужд и права на которые не зарегистрированы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могут быть сняты с государственного кадастрового учета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снимаются с государственного кадастрового учета по истечении трех лет со дня осуществления их государственного кадастрового учета по решению государственного регистратора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12. При изъятии для государственных или муниципальных нужд одного или нескольких земельных участков, образованных на основании решения об изъятии недвижимого имущества для государственных или муниципальных нужд в результате преобразования исходного земельного участка, по заявлению </w:t>
      </w:r>
      <w:r>
        <w:rPr>
          <w:rFonts w:ascii="PT Serif" w:eastAsia="PT Serif" w:hAnsi="PT Serif" w:cs="PT Serif"/>
          <w:color w:val="22272F"/>
          <w:sz w:val="23"/>
        </w:rPr>
        <w:lastRenderedPageBreak/>
        <w:t>органа государственной власти, органа местного самоуправления или организации, на основании ходатайства которой принято решение об изъятии объектов недвижимости для государственных или муниципальных нужд, одновременно осуществляется государственная регистрация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правообладателя исходного земельного участка на образованный земельный участок, право на который возникает у такого правообладателя;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Российской Федерации, субъекта Российской Федерации, муниципального образования, если решение об изъятии было принято по инициативе органа государственной власти или органа местного самоуправления либо организации, которая подала ходатайство об изъятии. При этом осуществление государственной регистрации права правообладателя исходного земельного участка на такие образованные земельные участки не требуется.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Государственная регистрация возникновения,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основаниям, предусмотренным </w:t>
      </w:r>
      <w:r w:rsidRPr="00C60130">
        <w:rPr>
          <w:rFonts w:ascii="PT Serif" w:eastAsia="PT Serif" w:hAnsi="PT Serif" w:cs="PT Serif"/>
          <w:sz w:val="23"/>
        </w:rPr>
        <w:t>Федеральным законом</w:t>
      </w:r>
      <w:r>
        <w:rPr>
          <w:rFonts w:ascii="PT Serif" w:eastAsia="PT Serif" w:hAnsi="PT Serif" w:cs="PT Serif"/>
          <w:color w:val="22272F"/>
          <w:sz w:val="23"/>
        </w:rPr>
        <w:t> от 24 июля 2002 года N 101-ФЗ "Об обороте земель сельскохозяйственного назначения", осуществляется на основании заявления исполнительного органа субъекта Российской Федерации, органа местного самоуправления или лица, которое приобрело такой земельный участок по результатам публичных торгов по его продаже.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Основанием для государственной регистрации возникновения, прекращения или перехода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является договор купли-продажи такого земельного участка, а также вступившее в законную силу решение суда о его изъятии.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Отсутствие государственной регистрации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не является препятствием для осуществления государственной регистрации возникновения, перехода прав на такой земельный участок. При этом положения </w:t>
      </w:r>
      <w:r w:rsidRPr="00C60130">
        <w:rPr>
          <w:rFonts w:ascii="PT Serif" w:eastAsia="PT Serif" w:hAnsi="PT Serif" w:cs="PT Serif"/>
          <w:sz w:val="23"/>
        </w:rPr>
        <w:t>части 3 статьи 69</w:t>
      </w:r>
      <w:r>
        <w:rPr>
          <w:rFonts w:ascii="PT Serif" w:eastAsia="PT Serif" w:hAnsi="PT Serif" w:cs="PT Serif"/>
          <w:color w:val="22272F"/>
          <w:sz w:val="23"/>
        </w:rPr>
        <w:t> настоящего Федерального закона не применяются.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С заявлением о государственном кадастровом учете от имени лиц, права на земельный участок которых подлежат прекращению в соответствии с решением суда о его изъятии, вправе обратиться исполнительный орган субъекта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w:t>
      </w:r>
      <w:r>
        <w:rPr>
          <w:rFonts w:ascii="PT Serif" w:eastAsia="PT Serif" w:hAnsi="PT Serif" w:cs="PT Serif"/>
          <w:color w:val="22272F"/>
          <w:sz w:val="23"/>
        </w:rPr>
        <w:lastRenderedPageBreak/>
        <w:t>участка, лесничества, данное обстоятельство не является препятствием для осуществления государственного кадастрового учета указанного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и (или) государственной регистрации прав на указанный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 случаях, предусмотренных </w:t>
      </w:r>
      <w:r w:rsidRPr="00C60130">
        <w:rPr>
          <w:rFonts w:ascii="PT Serif" w:eastAsia="PT Serif" w:hAnsi="PT Serif" w:cs="PT Serif"/>
          <w:sz w:val="23"/>
        </w:rPr>
        <w:t>частями 1</w:t>
      </w:r>
      <w:r>
        <w:rPr>
          <w:rFonts w:ascii="PT Serif" w:eastAsia="PT Serif" w:hAnsi="PT Serif" w:cs="PT Serif"/>
          <w:color w:val="22272F"/>
          <w:sz w:val="23"/>
        </w:rPr>
        <w:t> и </w:t>
      </w:r>
      <w:r w:rsidRPr="00C60130">
        <w:rPr>
          <w:rFonts w:ascii="PT Serif" w:eastAsia="PT Serif" w:hAnsi="PT Serif" w:cs="PT Serif"/>
          <w:sz w:val="23"/>
        </w:rPr>
        <w:t>2</w:t>
      </w:r>
      <w:r>
        <w:rPr>
          <w:rFonts w:ascii="PT Serif" w:eastAsia="PT Serif" w:hAnsi="PT Serif" w:cs="PT Serif"/>
          <w:color w:val="22272F"/>
          <w:sz w:val="23"/>
        </w:rPr>
        <w:t>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описания местоположения границ лесничества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кадастровом учете и (или) государственной регистрации прав на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w:t>
      </w:r>
      <w:r w:rsidRPr="00C60130">
        <w:rPr>
          <w:rFonts w:ascii="PT Serif" w:eastAsia="PT Serif" w:hAnsi="PT Serif" w:cs="PT Serif"/>
          <w:sz w:val="23"/>
        </w:rPr>
        <w:t>части 3 статьи 61</w:t>
      </w:r>
      <w:r>
        <w:rPr>
          <w:rFonts w:ascii="PT Serif" w:eastAsia="PT Serif" w:hAnsi="PT Serif" w:cs="PT Serif"/>
          <w:color w:val="22272F"/>
          <w:sz w:val="23"/>
        </w:rPr>
        <w:t> настоящего Федерального закона (далее также - реестровая ошибка), в том числе выявленной по заявлению правообладателя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В случае, если в соответствии со сведениями Единого государственного реестра недвижимости земельный участок предназначен для ведения гражданами садоводства или огородничества для собственных нужд, ведения личного подсобного хозяйства, индивидуального жилищного строительства,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земельного участка, орган регистрации прав вносит в сведения Единого государственного реестра недвижимости изменения в части отнесения такого земельного участка к категории земель сельскохозяйственного назначения либо к категории земель населенных пунктов (в случае, если такой земельный участок расположен в границах населенного пункта) в соответствии со </w:t>
      </w:r>
      <w:r w:rsidRPr="00C60130">
        <w:rPr>
          <w:rFonts w:ascii="PT Serif" w:eastAsia="PT Serif" w:hAnsi="PT Serif" w:cs="PT Serif"/>
          <w:sz w:val="23"/>
        </w:rPr>
        <w:t>статьей 14</w:t>
      </w:r>
      <w:r>
        <w:rPr>
          <w:rFonts w:ascii="PT Serif" w:eastAsia="PT Serif" w:hAnsi="PT Serif" w:cs="PT Serif"/>
          <w:color w:val="22272F"/>
          <w:sz w:val="23"/>
        </w:rPr>
        <w:t> Федерального закона от 21 декабря 2004 года N 172-ФЗ "О переводе земель или земельных участков из одной категории в другую".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Положения </w:t>
      </w:r>
      <w:r w:rsidRPr="00C60130">
        <w:rPr>
          <w:rFonts w:ascii="PT Serif" w:eastAsia="PT Serif" w:hAnsi="PT Serif" w:cs="PT Serif"/>
          <w:sz w:val="23"/>
        </w:rPr>
        <w:t>части 4</w:t>
      </w:r>
      <w:r>
        <w:rPr>
          <w:rFonts w:ascii="PT Serif" w:eastAsia="PT Serif" w:hAnsi="PT Serif" w:cs="PT Serif"/>
          <w:color w:val="22272F"/>
          <w:sz w:val="23"/>
        </w:rPr>
        <w:t> настоящей статьи не распространяются на земельные участки: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расположенные в границах особо охраняемых природных территорий, территорий объектов культурного наследия религиозного назначения;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земельные участки, относящиеся к землям сельскохозяйственного назначения, оборот которых регулируется </w:t>
      </w:r>
      <w:r w:rsidRPr="00C60130">
        <w:rPr>
          <w:rFonts w:ascii="PT Serif" w:eastAsia="PT Serif" w:hAnsi="PT Serif" w:cs="PT Serif"/>
          <w:sz w:val="23"/>
        </w:rPr>
        <w:t>Федеральным законом</w:t>
      </w:r>
      <w:r>
        <w:rPr>
          <w:rFonts w:ascii="PT Serif" w:eastAsia="PT Serif" w:hAnsi="PT Serif" w:cs="PT Serif"/>
          <w:color w:val="22272F"/>
          <w:sz w:val="23"/>
        </w:rPr>
        <w:t xml:space="preserve"> от 24 июля 2002 года N 101-ФЗ "Об обороте земель сельскохозяйственного назначения", при наличии в Едином государственном реестре недвижимости </w:t>
      </w:r>
      <w:r>
        <w:rPr>
          <w:rFonts w:ascii="PT Serif" w:eastAsia="PT Serif" w:hAnsi="PT Serif" w:cs="PT Serif"/>
          <w:color w:val="22272F"/>
          <w:sz w:val="23"/>
        </w:rPr>
        <w:lastRenderedPageBreak/>
        <w:t>сведений о результатах проведения федерального государственного земельного контроля (надзора), подтверждающих факты, указанные в </w:t>
      </w:r>
      <w:r w:rsidRPr="00C60130">
        <w:rPr>
          <w:rFonts w:ascii="PT Serif" w:eastAsia="PT Serif" w:hAnsi="PT Serif" w:cs="PT Serif"/>
          <w:sz w:val="23"/>
        </w:rPr>
        <w:t>пункте 1 статьи 6</w:t>
      </w:r>
      <w:r>
        <w:rPr>
          <w:rFonts w:ascii="PT Serif" w:eastAsia="PT Serif" w:hAnsi="PT Serif" w:cs="PT Serif"/>
          <w:color w:val="22272F"/>
          <w:sz w:val="23"/>
        </w:rPr>
        <w:t> указанного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w:t>
      </w:r>
      <w:r w:rsidRPr="00C60130">
        <w:rPr>
          <w:rFonts w:ascii="PT Serif" w:eastAsia="PT Serif" w:hAnsi="PT Serif" w:cs="PT Serif"/>
          <w:sz w:val="23"/>
        </w:rPr>
        <w:t>части 4</w:t>
      </w:r>
      <w:r>
        <w:rPr>
          <w:rFonts w:ascii="PT Serif" w:eastAsia="PT Serif" w:hAnsi="PT Serif" w:cs="PT Serif"/>
          <w:color w:val="22272F"/>
          <w:sz w:val="23"/>
        </w:rPr>
        <w:t>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sidR="00A655AD" w:rsidRDefault="00E04023">
      <w:pPr>
        <w:pBdr>
          <w:top w:val="none" w:sz="4" w:space="0" w:color="000000"/>
          <w:left w:val="none" w:sz="4" w:space="0" w:color="000000"/>
          <w:bottom w:val="none" w:sz="4" w:space="0" w:color="000000"/>
          <w:right w:val="none" w:sz="4" w:space="0" w:color="000000"/>
        </w:pBdr>
        <w:jc w:val="both"/>
      </w:pPr>
      <w:r w:rsidRPr="00C60130">
        <w:rPr>
          <w:rFonts w:ascii="PT Serif" w:eastAsia="PT Serif" w:hAnsi="PT Serif" w:cs="PT Serif"/>
          <w:sz w:val="23"/>
        </w:rPr>
        <w:t>8.</w:t>
      </w:r>
      <w:r>
        <w:rPr>
          <w:rFonts w:ascii="PT Serif" w:eastAsia="PT Serif" w:hAnsi="PT Serif" w:cs="PT Serif"/>
          <w:color w:val="22272F"/>
          <w:sz w:val="23"/>
        </w:rPr>
        <w:t> Положения </w:t>
      </w:r>
      <w:r w:rsidRPr="00C60130">
        <w:rPr>
          <w:rFonts w:ascii="PT Serif" w:eastAsia="PT Serif" w:hAnsi="PT Serif" w:cs="PT Serif"/>
          <w:sz w:val="23"/>
        </w:rPr>
        <w:t>части 4</w:t>
      </w:r>
      <w:r>
        <w:rPr>
          <w:rFonts w:ascii="PT Serif" w:eastAsia="PT Serif" w:hAnsi="PT Serif" w:cs="PT Serif"/>
          <w:color w:val="22272F"/>
          <w:sz w:val="23"/>
        </w:rPr>
        <w:t> настоящей статьи применяются в отношении земельных участков, указанных в </w:t>
      </w:r>
      <w:r w:rsidRPr="00C60130">
        <w:rPr>
          <w:rFonts w:ascii="PT Serif" w:eastAsia="PT Serif" w:hAnsi="PT Serif" w:cs="PT Serif"/>
          <w:sz w:val="23"/>
        </w:rPr>
        <w:t>частях 6</w:t>
      </w:r>
      <w:r>
        <w:rPr>
          <w:rFonts w:ascii="PT Serif" w:eastAsia="PT Serif" w:hAnsi="PT Serif" w:cs="PT Serif"/>
          <w:color w:val="22272F"/>
          <w:sz w:val="23"/>
        </w:rPr>
        <w:t> и </w:t>
      </w:r>
      <w:r w:rsidRPr="00C60130">
        <w:rPr>
          <w:rFonts w:ascii="PT Serif" w:eastAsia="PT Serif" w:hAnsi="PT Serif" w:cs="PT Serif"/>
          <w:sz w:val="23"/>
        </w:rPr>
        <w:t>7</w:t>
      </w:r>
      <w:r>
        <w:rPr>
          <w:rFonts w:ascii="PT Serif" w:eastAsia="PT Serif" w:hAnsi="PT Serif" w:cs="PT Serif"/>
          <w:color w:val="22272F"/>
          <w:sz w:val="23"/>
        </w:rPr>
        <w:t> настоящей статьи, в случае, если в течение трех месяцев со дня направления решения о необходимости устранения реестровой ошибки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В случаях, предусмотренных </w:t>
      </w:r>
      <w:r w:rsidRPr="00C60130">
        <w:rPr>
          <w:rFonts w:ascii="PT Serif" w:eastAsia="PT Serif" w:hAnsi="PT Serif" w:cs="PT Serif"/>
          <w:sz w:val="23"/>
        </w:rPr>
        <w:t>частями 4</w:t>
      </w:r>
      <w:r>
        <w:rPr>
          <w:rFonts w:ascii="PT Serif" w:eastAsia="PT Serif" w:hAnsi="PT Serif" w:cs="PT Serif"/>
          <w:color w:val="22272F"/>
          <w:sz w:val="23"/>
        </w:rPr>
        <w:t>, </w:t>
      </w:r>
      <w:r w:rsidRPr="00C60130">
        <w:rPr>
          <w:rFonts w:ascii="PT Serif" w:eastAsia="PT Serif" w:hAnsi="PT Serif" w:cs="PT Serif"/>
          <w:sz w:val="23"/>
        </w:rPr>
        <w:t>5</w:t>
      </w:r>
      <w:r>
        <w:rPr>
          <w:rFonts w:ascii="PT Serif" w:eastAsia="PT Serif" w:hAnsi="PT Serif" w:cs="PT Serif"/>
          <w:color w:val="22272F"/>
          <w:sz w:val="23"/>
        </w:rPr>
        <w:t> и </w:t>
      </w:r>
      <w:r w:rsidRPr="00C60130">
        <w:rPr>
          <w:rFonts w:ascii="PT Serif" w:eastAsia="PT Serif" w:hAnsi="PT Serif" w:cs="PT Serif"/>
          <w:sz w:val="23"/>
        </w:rPr>
        <w:t>9</w:t>
      </w:r>
      <w:r>
        <w:rPr>
          <w:rFonts w:ascii="PT Serif" w:eastAsia="PT Serif" w:hAnsi="PT Serif" w:cs="PT Serif"/>
          <w:color w:val="22272F"/>
          <w:sz w:val="23"/>
        </w:rPr>
        <w:t> настоящей статьи, решение о необходимости устранения реестровой ошибки не направляется заинтересованным лицам и их согласие на ее устранение не требуется. В случае выявления сведений, предусмотренных частью 4 настоящей статьи, в отношении земельных участков, указанных в </w:t>
      </w:r>
      <w:r w:rsidRPr="00C60130">
        <w:rPr>
          <w:rFonts w:ascii="PT Serif" w:eastAsia="PT Serif" w:hAnsi="PT Serif" w:cs="PT Serif"/>
          <w:sz w:val="23"/>
        </w:rPr>
        <w:t>части 6</w:t>
      </w:r>
      <w:r>
        <w:rPr>
          <w:rFonts w:ascii="PT Serif" w:eastAsia="PT Serif" w:hAnsi="PT Serif" w:cs="PT Serif"/>
          <w:color w:val="22272F"/>
          <w:sz w:val="23"/>
        </w:rPr>
        <w:t> настоящей статьи, орган регистрации прав в течение трех рабочих дней со дня выявления таких сведений направляет решение о необходимости устранения реестровой ошибки в федеральный орган исполнительной власти, уполномоченный на осуществление защиты, в том числе в судебном порядке, имущественных прав и законных интересов Российской Федерации в области лесных отношений от имени Российской Федерации, и правообладателю земельного участка.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w:t>
      </w:r>
      <w:r w:rsidRPr="00C60130">
        <w:rPr>
          <w:rFonts w:ascii="PT Serif" w:eastAsia="PT Serif" w:hAnsi="PT Serif" w:cs="PT Serif"/>
          <w:sz w:val="23"/>
        </w:rPr>
        <w:t>частях 1</w:t>
      </w:r>
      <w:r>
        <w:rPr>
          <w:rFonts w:ascii="PT Serif" w:eastAsia="PT Serif" w:hAnsi="PT Serif" w:cs="PT Serif"/>
          <w:color w:val="22272F"/>
          <w:sz w:val="23"/>
        </w:rPr>
        <w:t>, </w:t>
      </w:r>
      <w:r w:rsidRPr="00C60130">
        <w:rPr>
          <w:rFonts w:ascii="PT Serif" w:eastAsia="PT Serif" w:hAnsi="PT Serif" w:cs="PT Serif"/>
          <w:sz w:val="23"/>
        </w:rPr>
        <w:t>2</w:t>
      </w:r>
      <w:r>
        <w:rPr>
          <w:rFonts w:ascii="PT Serif" w:eastAsia="PT Serif" w:hAnsi="PT Serif" w:cs="PT Serif"/>
          <w:color w:val="22272F"/>
          <w:sz w:val="23"/>
        </w:rPr>
        <w:t> и </w:t>
      </w:r>
      <w:r w:rsidRPr="00C60130">
        <w:rPr>
          <w:rFonts w:ascii="PT Serif" w:eastAsia="PT Serif" w:hAnsi="PT Serif" w:cs="PT Serif"/>
          <w:sz w:val="23"/>
        </w:rPr>
        <w:t>4</w:t>
      </w:r>
      <w:r>
        <w:rPr>
          <w:rFonts w:ascii="PT Serif" w:eastAsia="PT Serif" w:hAnsi="PT Serif" w:cs="PT Serif"/>
          <w:color w:val="22272F"/>
          <w:sz w:val="23"/>
        </w:rPr>
        <w:t> настоящей статьи, или устранения реестровой ошибки в отношении земельного участка, указанного в части 4 настоящей статьи, будет установлено, что лесной участок находится в пределах границ иных земельных участков или сведения о его площади совпадают со сведениями о площади иного земельного участка на девяносто пять и более процентов. Снятие с учета указанного лесного участка и (или) государственная регистрация прекращения права, ограничения права на него, обременения лесного участка органом регистрации прав осуществляются одновременно с государственным кадастровым учетом и (или) государственной регистрацией прав на иные земельные участки, указанные в частях 1, 2 и 4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земельного участка, указанного в части 4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11.1. Подлежит снятию с государственного кадастрового учета земельный участок, указанный в </w:t>
      </w:r>
      <w:r w:rsidRPr="00C60130">
        <w:rPr>
          <w:rFonts w:ascii="PT Serif" w:eastAsia="PT Serif" w:hAnsi="PT Serif" w:cs="PT Serif"/>
          <w:sz w:val="23"/>
        </w:rPr>
        <w:t>части 9</w:t>
      </w:r>
      <w:r>
        <w:rPr>
          <w:rFonts w:ascii="PT Serif" w:eastAsia="PT Serif" w:hAnsi="PT Serif" w:cs="PT Serif"/>
          <w:color w:val="22272F"/>
          <w:sz w:val="23"/>
        </w:rPr>
        <w:t xml:space="preserve"> настоящей статьи, если в связи с пересечением его границ с границами лесного участка или при устранении реестровой ошибки в отношении такого земельного участка будет установлено, что такой </w:t>
      </w:r>
      <w:r>
        <w:rPr>
          <w:rFonts w:ascii="PT Serif" w:eastAsia="PT Serif" w:hAnsi="PT Serif" w:cs="PT Serif"/>
          <w:color w:val="22272F"/>
          <w:sz w:val="23"/>
        </w:rPr>
        <w:lastRenderedPageBreak/>
        <w:t>земельный участок находится в границах лесного участка или сведения о его площади совпадают со сведениями о площади лесного участка на девяносто пять и более процентов.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со снятием с государственного кадастрового учета лесного участка в соответствии с </w:t>
      </w:r>
      <w:r w:rsidRPr="00C60130">
        <w:rPr>
          <w:rFonts w:ascii="PT Serif" w:eastAsia="PT Serif" w:hAnsi="PT Serif" w:cs="PT Serif"/>
          <w:sz w:val="23"/>
        </w:rPr>
        <w:t>частями 3</w:t>
      </w:r>
      <w:r>
        <w:rPr>
          <w:rFonts w:ascii="PT Serif" w:eastAsia="PT Serif" w:hAnsi="PT Serif" w:cs="PT Serif"/>
          <w:color w:val="22272F"/>
          <w:sz w:val="23"/>
        </w:rPr>
        <w:t>, </w:t>
      </w:r>
      <w:r w:rsidRPr="00C60130">
        <w:rPr>
          <w:rFonts w:ascii="PT Serif" w:eastAsia="PT Serif" w:hAnsi="PT Serif" w:cs="PT Serif"/>
          <w:sz w:val="23"/>
        </w:rPr>
        <w:t>4</w:t>
      </w:r>
      <w:r>
        <w:rPr>
          <w:rFonts w:ascii="PT Serif" w:eastAsia="PT Serif" w:hAnsi="PT Serif" w:cs="PT Serif"/>
          <w:color w:val="22272F"/>
          <w:sz w:val="23"/>
        </w:rPr>
        <w:t> и </w:t>
      </w:r>
      <w:r w:rsidRPr="00C60130">
        <w:rPr>
          <w:rFonts w:ascii="PT Serif" w:eastAsia="PT Serif" w:hAnsi="PT Serif" w:cs="PT Serif"/>
          <w:sz w:val="23"/>
        </w:rPr>
        <w:t>11</w:t>
      </w:r>
      <w:r>
        <w:rPr>
          <w:rFonts w:ascii="PT Serif" w:eastAsia="PT Serif" w:hAnsi="PT Serif" w:cs="PT Serif"/>
          <w:color w:val="22272F"/>
          <w:sz w:val="23"/>
        </w:rPr>
        <w:t> настоящей статьи, а также с внесением в сведения Единого государственного реестра недвижимости изменений в части отнесения лесного участка к иной категории земель в соответствии с </w:t>
      </w:r>
      <w:r w:rsidRPr="00C60130">
        <w:rPr>
          <w:rFonts w:ascii="PT Serif" w:eastAsia="PT Serif" w:hAnsi="PT Serif" w:cs="PT Serif"/>
          <w:sz w:val="23"/>
        </w:rPr>
        <w:t>частью 5</w:t>
      </w:r>
      <w:r>
        <w:rPr>
          <w:rFonts w:ascii="PT Serif" w:eastAsia="PT Serif" w:hAnsi="PT Serif" w:cs="PT Serif"/>
          <w:color w:val="22272F"/>
          <w:sz w:val="23"/>
        </w:rPr>
        <w:t> настоящей статьи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r w:rsidRPr="00C60130">
        <w:rPr>
          <w:rFonts w:ascii="PT Serif" w:eastAsia="PT Serif" w:hAnsi="PT Serif" w:cs="PT Serif"/>
          <w:sz w:val="23"/>
        </w:rPr>
        <w:t>частями 15</w:t>
      </w:r>
      <w:r>
        <w:rPr>
          <w:rFonts w:ascii="PT Serif" w:eastAsia="PT Serif" w:hAnsi="PT Serif" w:cs="PT Serif"/>
          <w:color w:val="22272F"/>
          <w:sz w:val="23"/>
        </w:rPr>
        <w:t> и </w:t>
      </w:r>
      <w:r w:rsidRPr="00C60130">
        <w:rPr>
          <w:rFonts w:ascii="PT Serif" w:eastAsia="PT Serif" w:hAnsi="PT Serif" w:cs="PT Serif"/>
          <w:sz w:val="23"/>
        </w:rPr>
        <w:t>16 статьи 34</w:t>
      </w:r>
      <w:r>
        <w:rPr>
          <w:rFonts w:ascii="PT Serif" w:eastAsia="PT Serif" w:hAnsi="PT Serif" w:cs="PT Serif"/>
          <w:color w:val="22272F"/>
          <w:sz w:val="23"/>
        </w:rPr>
        <w:t>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в соответствии с законодательством о градостроительной деятельности на утверждение правил землепользования и застройки.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12.1. Одновременно с внесением изменений в сведения Единого государственного реестра недвижимости об описании местоположения границ и площади указанного в </w:t>
      </w:r>
      <w:r w:rsidRPr="00C60130">
        <w:rPr>
          <w:rFonts w:ascii="PT Serif" w:eastAsia="PT Serif" w:hAnsi="PT Serif" w:cs="PT Serif"/>
          <w:sz w:val="23"/>
        </w:rPr>
        <w:t>части 9</w:t>
      </w:r>
      <w:r>
        <w:rPr>
          <w:rFonts w:ascii="PT Serif" w:eastAsia="PT Serif" w:hAnsi="PT Serif" w:cs="PT Serif"/>
          <w:color w:val="22272F"/>
          <w:sz w:val="23"/>
        </w:rPr>
        <w:t> настоящей статьи земельного участка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r w:rsidRPr="00C60130">
        <w:rPr>
          <w:rFonts w:ascii="PT Serif" w:eastAsia="PT Serif" w:hAnsi="PT Serif" w:cs="PT Serif"/>
          <w:sz w:val="23"/>
        </w:rPr>
        <w:t>частями 15</w:t>
      </w:r>
      <w:r>
        <w:rPr>
          <w:rFonts w:ascii="PT Serif" w:eastAsia="PT Serif" w:hAnsi="PT Serif" w:cs="PT Serif"/>
          <w:color w:val="22272F"/>
          <w:sz w:val="23"/>
        </w:rPr>
        <w:t> и </w:t>
      </w:r>
      <w:r w:rsidRPr="00C60130">
        <w:rPr>
          <w:rFonts w:ascii="PT Serif" w:eastAsia="PT Serif" w:hAnsi="PT Serif" w:cs="PT Serif"/>
          <w:sz w:val="23"/>
        </w:rPr>
        <w:t>16 статьи 34</w:t>
      </w:r>
      <w:r>
        <w:rPr>
          <w:rFonts w:ascii="PT Serif" w:eastAsia="PT Serif" w:hAnsi="PT Serif" w:cs="PT Serif"/>
          <w:color w:val="22272F"/>
          <w:sz w:val="23"/>
        </w:rPr>
        <w:t>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на утверждение правил землепользования и застройки.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12.2. Лесной участок, границы которого пересекаются с границами лесничества, включается в границы лесничества в случае,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12.3. Земельные участки, не отнесенные к категории земель лесного фонда, не подлежат включению в границы лесничества, расположенного на землях лесного фонда.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12.4. В случае, если решением суда, вступившим в законную силу, установлена принадлежность земельного участка к землям лесного фонда, такое решение является основанием для изменения сведений Единого государственного реестра недвижимости о местоположении границ лесничества в соответствии с описанием местоположения границ земельного участка по правилам, установленным </w:t>
      </w:r>
      <w:r w:rsidRPr="00C60130">
        <w:rPr>
          <w:rFonts w:ascii="PT Serif" w:eastAsia="PT Serif" w:hAnsi="PT Serif" w:cs="PT Serif"/>
          <w:sz w:val="23"/>
        </w:rPr>
        <w:t>частями 15</w:t>
      </w:r>
      <w:r>
        <w:rPr>
          <w:rFonts w:ascii="PT Serif" w:eastAsia="PT Serif" w:hAnsi="PT Serif" w:cs="PT Serif"/>
          <w:color w:val="22272F"/>
          <w:sz w:val="23"/>
        </w:rPr>
        <w:t> и </w:t>
      </w:r>
      <w:r w:rsidRPr="00C60130">
        <w:rPr>
          <w:rFonts w:ascii="PT Serif" w:eastAsia="PT Serif" w:hAnsi="PT Serif" w:cs="PT Serif"/>
          <w:sz w:val="23"/>
        </w:rPr>
        <w:t>16 статьи 34</w:t>
      </w:r>
      <w:r>
        <w:rPr>
          <w:rFonts w:ascii="PT Serif" w:eastAsia="PT Serif" w:hAnsi="PT Serif" w:cs="PT Serif"/>
          <w:color w:val="22272F"/>
          <w:sz w:val="23"/>
        </w:rPr>
        <w:t> настоящего Федерального закона, при наличии в Едином государственном реестре недвижимости сведений о местоположении границ земельного участка и соответствующего лесничества. Об указанных изменениях орган регистрации прав уведомляет федеральный орган исполнительной власти, осуществляющий федеральный государственный лесной контроль (надзор).</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12.5. В случае перевода земельного участка из состава земель лесного фонда в другую категорию земель, а также в случае изъятия лесного участка, находящегося в границах лесничества, для государственных или муниципальных нужд орган регистрации прав одновременно с внесением в Единый государственный реестр недвижимости сведений о категории земель такого земельного участка или одновременно с государственной регистрацией прекращения прав на такой лесной участок в результате указанного изъятия вносит в сведения Единого государственного реестра недвижимости изменение описания местоположения границ (частей границ) соответствующих лесничеств и уведомляет о внесенном </w:t>
      </w:r>
      <w:r>
        <w:rPr>
          <w:rFonts w:ascii="PT Serif" w:eastAsia="PT Serif" w:hAnsi="PT Serif" w:cs="PT Serif"/>
          <w:color w:val="22272F"/>
          <w:sz w:val="23"/>
        </w:rPr>
        <w:lastRenderedPageBreak/>
        <w:t>изменении федеральный орган исполнительной власти, осуществляющий федеральный государственный лесной контроль (надзор), в порядке межведомственного информационного взаимодействия.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12.6. Указанные в </w:t>
      </w:r>
      <w:r w:rsidRPr="00C60130">
        <w:rPr>
          <w:rFonts w:ascii="PT Serif" w:eastAsia="PT Serif" w:hAnsi="PT Serif" w:cs="PT Serif"/>
          <w:sz w:val="23"/>
        </w:rPr>
        <w:t>частях 12</w:t>
      </w:r>
      <w:r>
        <w:rPr>
          <w:rFonts w:ascii="PT Serif" w:eastAsia="PT Serif" w:hAnsi="PT Serif" w:cs="PT Serif"/>
          <w:color w:val="22272F"/>
          <w:sz w:val="23"/>
        </w:rPr>
        <w:t>, </w:t>
      </w:r>
      <w:r w:rsidRPr="00C60130">
        <w:rPr>
          <w:rFonts w:ascii="PT Serif" w:eastAsia="PT Serif" w:hAnsi="PT Serif" w:cs="PT Serif"/>
          <w:sz w:val="23"/>
        </w:rPr>
        <w:t>12.1</w:t>
      </w:r>
      <w:r>
        <w:rPr>
          <w:rFonts w:ascii="PT Serif" w:eastAsia="PT Serif" w:hAnsi="PT Serif" w:cs="PT Serif"/>
          <w:color w:val="22272F"/>
          <w:sz w:val="23"/>
        </w:rPr>
        <w:t>, </w:t>
      </w:r>
      <w:r w:rsidRPr="00C60130">
        <w:rPr>
          <w:rFonts w:ascii="PT Serif" w:eastAsia="PT Serif" w:hAnsi="PT Serif" w:cs="PT Serif"/>
          <w:sz w:val="23"/>
        </w:rPr>
        <w:t>12.4</w:t>
      </w:r>
      <w:r>
        <w:rPr>
          <w:rFonts w:ascii="PT Serif" w:eastAsia="PT Serif" w:hAnsi="PT Serif" w:cs="PT Serif"/>
          <w:color w:val="22272F"/>
          <w:sz w:val="23"/>
        </w:rPr>
        <w:t> и </w:t>
      </w:r>
      <w:r w:rsidRPr="00C60130">
        <w:rPr>
          <w:rFonts w:ascii="PT Serif" w:eastAsia="PT Serif" w:hAnsi="PT Serif" w:cs="PT Serif"/>
          <w:sz w:val="23"/>
        </w:rPr>
        <w:t>12.5</w:t>
      </w:r>
      <w:r>
        <w:rPr>
          <w:rFonts w:ascii="PT Serif" w:eastAsia="PT Serif" w:hAnsi="PT Serif" w:cs="PT Serif"/>
          <w:color w:val="22272F"/>
          <w:sz w:val="23"/>
        </w:rPr>
        <w:t> настоящей статьи уведомления, направляемые в федеральный орган исполнительной власти, осуществляющий федеральный государственный лесной контроль (надзор), должны содержать сведения об описании местоположения границ (частей границ) соответствующего лесничества (в том числе перечень координат характерных точек этих границ) с указанием реестрового номера границ лесничества и даты его присвоения.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Если на основании обращения правообладателя земельного участка или в связи с выявлением реестровой ошибки было установлено, что границы лесного участка пересекаются с границами иных лесных участков (за исключением случаев пересечения с границами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 (или) лесные участки имеют одинаковый адрес или иное одинаковое описание, позволяющие предполагать полное или частичное совпадение их местоположения (далее в настоящей статье - пересекающийся лесной участок), орган регистрации прав принимает решение о необходимости устранения реестровой ошибки и подготавливает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исходя из положений </w:t>
      </w:r>
      <w:r w:rsidRPr="00C60130">
        <w:rPr>
          <w:rFonts w:ascii="PT Serif" w:eastAsia="PT Serif" w:hAnsi="PT Serif" w:cs="PT Serif"/>
          <w:sz w:val="23"/>
        </w:rPr>
        <w:t>частей 15</w:t>
      </w:r>
      <w:r>
        <w:rPr>
          <w:rFonts w:ascii="PT Serif" w:eastAsia="PT Serif" w:hAnsi="PT Serif" w:cs="PT Serif"/>
          <w:color w:val="22272F"/>
          <w:sz w:val="23"/>
        </w:rPr>
        <w:t> и </w:t>
      </w:r>
      <w:r w:rsidRPr="00C60130">
        <w:rPr>
          <w:rFonts w:ascii="PT Serif" w:eastAsia="PT Serif" w:hAnsi="PT Serif" w:cs="PT Serif"/>
          <w:sz w:val="23"/>
        </w:rPr>
        <w:t>16</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Решение о необходимости исправления реестровой ошибки,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направляются в исполнительный орган субъекта Российской Федерации, уполномоченный в области лесных отношений. В течение пятнадцати рабочих дней со дня получения решения о необходимости исправления реестровой ошибки в отношении пересекающихся лесных участков исполнительный орган субъекта Российской Федерации, уполномоченный в области лесных отношений, представляет предложения об устранении противоречий в содержащихся в Едином государственном реестре недвижимости сведениях о лесных участках. При непоступлении в указанный срок предложений исполнительного органа субъекта Российской Федерации, уполномоченного в области лесных отношений, предложения органа регистрации прав считаются согласованными и являются основанием для осуществления исправления реестровой ошибки в соответствии с </w:t>
      </w:r>
      <w:r w:rsidRPr="00C60130">
        <w:rPr>
          <w:rFonts w:ascii="PT Serif" w:eastAsia="PT Serif" w:hAnsi="PT Serif" w:cs="PT Serif"/>
          <w:sz w:val="23"/>
        </w:rPr>
        <w:t>частями 15</w:t>
      </w:r>
      <w:r>
        <w:rPr>
          <w:rFonts w:ascii="PT Serif" w:eastAsia="PT Serif" w:hAnsi="PT Serif" w:cs="PT Serif"/>
          <w:color w:val="22272F"/>
          <w:sz w:val="23"/>
        </w:rPr>
        <w:t> и </w:t>
      </w:r>
      <w:r w:rsidRPr="00C60130">
        <w:rPr>
          <w:rFonts w:ascii="PT Serif" w:eastAsia="PT Serif" w:hAnsi="PT Serif" w:cs="PT Serif"/>
          <w:sz w:val="23"/>
        </w:rPr>
        <w:t>16</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при соблюдении одновременно следующих условий: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утратил силу с 13 июня 2023 г. - </w:t>
      </w:r>
      <w:r w:rsidRPr="00C60130">
        <w:rPr>
          <w:rFonts w:ascii="PT Serif" w:eastAsia="PT Serif" w:hAnsi="PT Serif" w:cs="PT Serif"/>
          <w:sz w:val="23"/>
        </w:rPr>
        <w:t>Федеральный закон</w:t>
      </w:r>
      <w:r>
        <w:rPr>
          <w:rFonts w:ascii="PT Serif" w:eastAsia="PT Serif" w:hAnsi="PT Serif" w:cs="PT Serif"/>
          <w:color w:val="22272F"/>
          <w:sz w:val="23"/>
        </w:rPr>
        <w:t> от 13 июня 2023 г. N 248-ФЗ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отношении пересекающегося лесного участка не зарегистрировано право постоянного (бессрочного) пользования, безвозмездного пользования или аренды;</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сведения о площади пересекающегося лесного участка совпадают со сведениями о площади иных лесных участков на девяносто пять и более процентов.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w:t>
      </w:r>
      <w:r>
        <w:rPr>
          <w:rFonts w:ascii="PT Serif" w:eastAsia="PT Serif" w:hAnsi="PT Serif" w:cs="PT Serif"/>
          <w:color w:val="22272F"/>
          <w:sz w:val="23"/>
        </w:rPr>
        <w:lastRenderedPageBreak/>
        <w:t>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процентов.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 Орган регистрации прав в трехдневный срок со дня внесения в соответствии с настоящей статьей в сведения Единого государственного реестра недвижимости изменений относительно лесных участков уведомляет о таких изменениях в порядке межведомственного информационного взаимодействия исполнительный орган субъекта Российской Федерации, уполномоченный в области лесных отношений, а также лиц, права которых на лесные участки и (или) ограничения прав в пользу которых зарегистрированы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Внесение в сведения Единого государственного реестра недвижимости изменений описания местоположения границ и площади лесного участка или снятие с государственного кадастрового учета лесного участка в соответствии с настоящей статьей не влечет изменения границ особо охраняемых природных территорий, территорий объектов культурного наследия религиозного назначения, зон с особыми условиями использования территории.</w:t>
      </w:r>
    </w:p>
    <w:p w:rsidR="00A655AD" w:rsidRDefault="00E04023">
      <w:pPr>
        <w:pBdr>
          <w:top w:val="none" w:sz="4" w:space="0" w:color="000000"/>
          <w:left w:val="none" w:sz="4" w:space="0" w:color="000000"/>
          <w:bottom w:val="none" w:sz="4" w:space="0" w:color="000000"/>
          <w:right w:val="none" w:sz="4" w:space="0" w:color="000000"/>
        </w:pBdr>
        <w:shd w:val="clear" w:color="FFFFFF" w:fill="FFFFFF"/>
        <w:jc w:val="center"/>
      </w:pPr>
      <w:r>
        <w:br/>
      </w:r>
      <w:r>
        <w:rPr>
          <w:rFonts w:ascii="PT Serif" w:eastAsia="PT Serif" w:hAnsi="PT Serif" w:cs="PT Serif"/>
          <w:color w:val="22272F"/>
        </w:rPr>
        <w:t>Глава 7. Исправление ошибок, содержащихся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61. Порядок исправления ошибок, содержащихся в Едином государственном реестре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 Орган регистрации прав в течение трех рабочих дней со дня исправления технической ошибки в записях уведомляет соответствующих участников отношений, возникающих при государственной регистрации прав, об исправлении технической ошибки в записях. Исправление технической ошибки в записях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При отсутствии оснований для исправления технической ошибки в записях или невозможности ее исправления на основании заявления заинтересованного лица орган регистрации прав не позднее рабочего дня, следующего за днем истечения установленного настоящей частью срока, обязан отказать в исправлении технической ошибки в записях, направив </w:t>
      </w:r>
      <w:r w:rsidRPr="00C60130">
        <w:rPr>
          <w:rFonts w:ascii="PT Serif" w:eastAsia="PT Serif" w:hAnsi="PT Serif" w:cs="PT Serif"/>
          <w:sz w:val="23"/>
        </w:rPr>
        <w:t>уведомление</w:t>
      </w:r>
      <w:r>
        <w:rPr>
          <w:rFonts w:ascii="PT Serif" w:eastAsia="PT Serif" w:hAnsi="PT Serif" w:cs="PT Serif"/>
          <w:color w:val="22272F"/>
          <w:sz w:val="23"/>
        </w:rPr>
        <w:t> об этом с указанием причин отказа обратившемуся с заявлением об исправлении технической ошибки лицу в </w:t>
      </w:r>
      <w:r w:rsidRPr="00C60130">
        <w:rPr>
          <w:rFonts w:ascii="PT Serif" w:eastAsia="PT Serif" w:hAnsi="PT Serif" w:cs="PT Serif"/>
          <w:sz w:val="23"/>
        </w:rPr>
        <w:t>порядке</w:t>
      </w:r>
      <w:r>
        <w:rPr>
          <w:rFonts w:ascii="PT Serif" w:eastAsia="PT Serif" w:hAnsi="PT Serif" w:cs="PT Serif"/>
          <w:color w:val="22272F"/>
          <w:sz w:val="23"/>
        </w:rPr>
        <w:t>, установленном в соответствии с </w:t>
      </w:r>
      <w:r w:rsidRPr="00C60130">
        <w:rPr>
          <w:rFonts w:ascii="PT Serif" w:eastAsia="PT Serif" w:hAnsi="PT Serif" w:cs="PT Serif"/>
          <w:sz w:val="23"/>
        </w:rPr>
        <w:t>частью 5</w:t>
      </w:r>
      <w:r>
        <w:rPr>
          <w:rFonts w:ascii="PT Serif" w:eastAsia="PT Serif" w:hAnsi="PT Serif" w:cs="PT Serif"/>
          <w:color w:val="22272F"/>
          <w:sz w:val="23"/>
        </w:rPr>
        <w:t> настоящей статьи. Уведомление об отказе в исправлении технической ошибки в записях может быть обжаловано в судебном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w:t>
      </w:r>
      <w:r w:rsidRPr="00C60130">
        <w:rPr>
          <w:rFonts w:ascii="PT Serif" w:eastAsia="PT Serif" w:hAnsi="PT Serif" w:cs="PT Serif"/>
          <w:sz w:val="23"/>
        </w:rPr>
        <w:t>Порядок</w:t>
      </w:r>
      <w:r>
        <w:rPr>
          <w:rFonts w:ascii="PT Serif" w:eastAsia="PT Serif" w:hAnsi="PT Serif" w:cs="PT Serif"/>
          <w:color w:val="22272F"/>
          <w:sz w:val="23"/>
        </w:rPr>
        <w:t> представления и </w:t>
      </w:r>
      <w:r w:rsidRPr="00C60130">
        <w:rPr>
          <w:rFonts w:ascii="PT Serif" w:eastAsia="PT Serif" w:hAnsi="PT Serif" w:cs="PT Serif"/>
          <w:sz w:val="23"/>
        </w:rPr>
        <w:t>форма</w:t>
      </w:r>
      <w:r>
        <w:rPr>
          <w:rFonts w:ascii="PT Serif" w:eastAsia="PT Serif" w:hAnsi="PT Serif" w:cs="PT Serif"/>
          <w:color w:val="22272F"/>
          <w:sz w:val="23"/>
        </w:rPr>
        <w:t> заявления об исправлении технической ошибки в записях, а также </w:t>
      </w:r>
      <w:r w:rsidRPr="00C60130">
        <w:rPr>
          <w:rFonts w:ascii="PT Serif" w:eastAsia="PT Serif" w:hAnsi="PT Serif" w:cs="PT Serif"/>
          <w:sz w:val="23"/>
        </w:rPr>
        <w:t>требования</w:t>
      </w:r>
      <w:r>
        <w:rPr>
          <w:rFonts w:ascii="PT Serif" w:eastAsia="PT Serif" w:hAnsi="PT Serif" w:cs="PT Serif"/>
          <w:color w:val="22272F"/>
          <w:sz w:val="23"/>
        </w:rPr>
        <w:t> к заполнению и формату заявления об исправлении технической ошибки в записях в форме электронного документа устанавливаются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Указанное в </w:t>
      </w:r>
      <w:r w:rsidRPr="00C60130">
        <w:rPr>
          <w:rFonts w:ascii="PT Serif" w:eastAsia="PT Serif" w:hAnsi="PT Serif" w:cs="PT Serif"/>
          <w:sz w:val="23"/>
        </w:rPr>
        <w:t>части 1</w:t>
      </w:r>
      <w:r>
        <w:rPr>
          <w:rFonts w:ascii="PT Serif" w:eastAsia="PT Serif" w:hAnsi="PT Serif" w:cs="PT Serif"/>
          <w:color w:val="22272F"/>
          <w:sz w:val="23"/>
        </w:rPr>
        <w:t> настоящей статьи заявление может быть представлено в форме электронного документа посредством использования личного кабинета без подписания его усиленной квалифицированной </w:t>
      </w:r>
      <w:r w:rsidRPr="00C60130">
        <w:rPr>
          <w:rFonts w:ascii="PT Serif" w:eastAsia="PT Serif" w:hAnsi="PT Serif" w:cs="PT Serif"/>
          <w:sz w:val="23"/>
        </w:rPr>
        <w:t>электронной подписью</w:t>
      </w:r>
      <w:r>
        <w:rPr>
          <w:rFonts w:ascii="PT Serif" w:eastAsia="PT Serif" w:hAnsi="PT Serif" w:cs="PT Serif"/>
          <w:color w:val="22272F"/>
          <w:sz w:val="23"/>
        </w:rPr>
        <w:t> заявителя.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настоящим Федеральным законом, либо в порядке, установленном до дня вступления в силу настоящего Федерального закона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межведомственного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(документов, обеспечивающих исполнение такого решения суда).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в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осуществления государственного кадастрового учета в связи с изменением объекта недвижимости, если реестровая ошибка содержится в документах, представленных ранее с заявлением об осуществлении одновременно 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внесения в Единый государственный реестр недвижимости сведений, поступивших в порядке межведомственного информационного взаимодействия, если реестровая ошибка содержится в документах, представленных ранее в таком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внесения в Единый государственный реестр недвижимости сведений в уведомительном или ином предусмотренном федеральным законом порядке, если реестровая ошибка содержится в документах, представленных ранее в таком порядке.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В случаях, если исправление технической ошибки в записях и реестровой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Едином государственном реестре недвижимости, такое исправление производится только по решению суда. В суд с заявлением об исправлении технической ошибки в записях и реестровой ошибки также вправе обратиться орган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w:t>
      </w:r>
      <w:r w:rsidRPr="00C60130">
        <w:rPr>
          <w:rFonts w:ascii="PT Serif" w:eastAsia="PT Serif" w:hAnsi="PT Serif" w:cs="PT Serif"/>
          <w:sz w:val="23"/>
        </w:rPr>
        <w:t>форме</w:t>
      </w:r>
      <w:r>
        <w:rPr>
          <w:rFonts w:ascii="PT Serif" w:eastAsia="PT Serif" w:hAnsi="PT Serif" w:cs="PT Serif"/>
          <w:color w:val="22272F"/>
          <w:sz w:val="23"/>
        </w:rPr>
        <w:t> и в </w:t>
      </w:r>
      <w:r w:rsidRPr="00C60130">
        <w:rPr>
          <w:rFonts w:ascii="PT Serif" w:eastAsia="PT Serif" w:hAnsi="PT Serif" w:cs="PT Serif"/>
          <w:sz w:val="23"/>
        </w:rPr>
        <w:t>порядке</w:t>
      </w:r>
      <w:r>
        <w:rPr>
          <w:rFonts w:ascii="PT Serif" w:eastAsia="PT Serif" w:hAnsi="PT Serif" w:cs="PT Serif"/>
          <w:color w:val="22272F"/>
          <w:sz w:val="23"/>
        </w:rPr>
        <w:t>, которые установлены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описании местоположения границ земельных участков, муниципальных образований, населенных пунктов, территориальных зон, лесничеств, местоположения здания, сооружения, объекта незавершенного строительства на земельном участке (далее также - контур здания, сооружения, объекта незавершенного строительства), наличие которой является в том числе причиной пересечения границ земельных участков, муниципальных образований, населенных пунктов, территориальных зон, лесничеств, контура здания, сооружения, объекта незавершенного строительства с </w:t>
      </w:r>
      <w:r>
        <w:rPr>
          <w:rFonts w:ascii="PT Serif" w:eastAsia="PT Serif" w:hAnsi="PT Serif" w:cs="PT Serif"/>
          <w:color w:val="22272F"/>
          <w:sz w:val="23"/>
        </w:rPr>
        <w:lastRenderedPageBreak/>
        <w:t>границами земельных участков (за исключением пересечения границ территориальных зон, лесничеств с границами земельного участка в случаях, если это допускается в соответствии с </w:t>
      </w:r>
      <w:r w:rsidRPr="00C60130">
        <w:rPr>
          <w:rFonts w:ascii="PT Serif" w:eastAsia="PT Serif" w:hAnsi="PT Serif" w:cs="PT Serif"/>
          <w:sz w:val="23"/>
        </w:rPr>
        <w:t>Земельным кодексом</w:t>
      </w:r>
      <w:r>
        <w:rPr>
          <w:rFonts w:ascii="PT Serif" w:eastAsia="PT Serif" w:hAnsi="PT Serif" w:cs="PT Serif"/>
          <w:color w:val="22272F"/>
          <w:sz w:val="23"/>
        </w:rPr>
        <w:t> Российской Федерации, другими федеральными законами), орган регистрации прав принимает решение о необходимости устранения реестровой ошибки, которое должно содержать дату выявления реестровой ошибки и описание с обоснованием квалификации соответствующих сведений как ошибочных, указание причин необходимости устранения реестровой ошибки, а также порядок устранения реестровой ошибки. Не позднее одного рабочего дня, следующего за днем принятия указанного решения, орган регистрации прав направляет указанное решение правообладателям объектов недвижимости или в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установление границ лесничеств, муниципальных образований, населенных пунктов, территориальных зон (далее - уполномоченные на установление границ органы), для обеспечения исправления реестровой ошибки. </w:t>
      </w:r>
      <w:r w:rsidRPr="00C60130">
        <w:rPr>
          <w:rFonts w:ascii="PT Serif" w:eastAsia="PT Serif" w:hAnsi="PT Serif" w:cs="PT Serif"/>
          <w:sz w:val="23"/>
        </w:rPr>
        <w:t>Порядок и способы</w:t>
      </w:r>
      <w:r>
        <w:rPr>
          <w:rFonts w:ascii="PT Serif" w:eastAsia="PT Serif" w:hAnsi="PT Serif" w:cs="PT Serif"/>
          <w:color w:val="22272F"/>
          <w:sz w:val="23"/>
        </w:rPr>
        <w:t> направления органом регистрации прав указанного 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w:t>
      </w:r>
      <w:r w:rsidRPr="00C60130">
        <w:rPr>
          <w:rFonts w:ascii="PT Serif" w:eastAsia="PT Serif" w:hAnsi="PT Serif" w:cs="PT Serif"/>
          <w:sz w:val="23"/>
        </w:rPr>
        <w:t>единый портал</w:t>
      </w:r>
      <w:r>
        <w:rPr>
          <w:rFonts w:ascii="PT Serif" w:eastAsia="PT Serif" w:hAnsi="PT Serif" w:cs="PT Serif"/>
          <w:color w:val="22272F"/>
          <w:sz w:val="23"/>
        </w:rPr>
        <w:t>, устанавливаются органом нормативно-правового регулирования. Реестровая ошибка может быть исправлена на основании вступившего в законную силу решения суда.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6.1. По истечении одного месяца со дня направления в предусмотренные </w:t>
      </w:r>
      <w:r w:rsidRPr="00C60130">
        <w:rPr>
          <w:rFonts w:ascii="PT Serif" w:eastAsia="PT Serif" w:hAnsi="PT Serif" w:cs="PT Serif"/>
          <w:sz w:val="23"/>
        </w:rPr>
        <w:t>частью 6</w:t>
      </w:r>
      <w:r>
        <w:rPr>
          <w:rFonts w:ascii="PT Serif" w:eastAsia="PT Serif" w:hAnsi="PT Serif" w:cs="PT Serif"/>
          <w:color w:val="22272F"/>
          <w:sz w:val="23"/>
        </w:rPr>
        <w:t>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вносит изменения в сведения Единого государственного реестра недвижимости о местоположении границ муниципальных образований, населенных пунктов, территориальных зон, лесничеств с учетом положений, установленных </w:t>
      </w:r>
      <w:r w:rsidRPr="00C60130">
        <w:rPr>
          <w:rFonts w:ascii="PT Serif" w:eastAsia="PT Serif" w:hAnsi="PT Serif" w:cs="PT Serif"/>
          <w:sz w:val="23"/>
        </w:rPr>
        <w:t>частями 10 - 10.8</w:t>
      </w:r>
      <w:r>
        <w:rPr>
          <w:rFonts w:ascii="PT Serif" w:eastAsia="PT Serif" w:hAnsi="PT Serif" w:cs="PT Serif"/>
          <w:color w:val="22272F"/>
          <w:sz w:val="23"/>
        </w:rPr>
        <w:t>, </w:t>
      </w:r>
      <w:r w:rsidRPr="00C60130">
        <w:rPr>
          <w:rFonts w:ascii="PT Serif" w:eastAsia="PT Serif" w:hAnsi="PT Serif" w:cs="PT Serif"/>
          <w:sz w:val="23"/>
        </w:rPr>
        <w:t>12</w:t>
      </w:r>
      <w:r>
        <w:rPr>
          <w:rFonts w:ascii="PT Serif" w:eastAsia="PT Serif" w:hAnsi="PT Serif" w:cs="PT Serif"/>
          <w:color w:val="22272F"/>
          <w:sz w:val="23"/>
        </w:rPr>
        <w:t>, </w:t>
      </w:r>
      <w:r w:rsidRPr="00C60130">
        <w:rPr>
          <w:rFonts w:ascii="PT Serif" w:eastAsia="PT Serif" w:hAnsi="PT Serif" w:cs="PT Serif"/>
          <w:sz w:val="23"/>
        </w:rPr>
        <w:t>14</w:t>
      </w:r>
      <w:r>
        <w:rPr>
          <w:rFonts w:ascii="PT Serif" w:eastAsia="PT Serif" w:hAnsi="PT Serif" w:cs="PT Serif"/>
          <w:color w:val="22272F"/>
          <w:sz w:val="23"/>
        </w:rPr>
        <w:t> и </w:t>
      </w:r>
      <w:r w:rsidRPr="00C60130">
        <w:rPr>
          <w:rFonts w:ascii="PT Serif" w:eastAsia="PT Serif" w:hAnsi="PT Serif" w:cs="PT Serif"/>
          <w:sz w:val="23"/>
        </w:rPr>
        <w:t>16 статьи 34</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По истечении одного месяца со дня направления указанным в </w:t>
      </w:r>
      <w:r w:rsidRPr="00C60130">
        <w:rPr>
          <w:rFonts w:ascii="PT Serif" w:eastAsia="PT Serif" w:hAnsi="PT Serif" w:cs="PT Serif"/>
          <w:sz w:val="23"/>
        </w:rPr>
        <w:t>части 6</w:t>
      </w:r>
      <w:r>
        <w:rPr>
          <w:rFonts w:ascii="PT Serif" w:eastAsia="PT Serif" w:hAnsi="PT Serif" w:cs="PT Serif"/>
          <w:color w:val="22272F"/>
          <w:sz w:val="23"/>
        </w:rPr>
        <w:t xml:space="preserve">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(заявление о государственном кадастровом учете в связи с изменением основных сведений об объекте недвижимости и межевой план или технический план), орган регистрации прав вносит изменения в сведения Единого государственного реестра недвижимости о местоположении границ и площади такого земельного участка (таких земельных участков), местоположении здания, сооружения, объекта незавершенного строительства без согласия их правообладателя при наличии в органе регистрации прав необходимых для этого документов, материалов и соблюдении установленных настоящей статьей условий. На основании поступившего в орган регистрации прав заявления правообладателя земельного участка, здания, сооружения, объекта незавершенного строительства о его согласии с изменением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орган регистрации прав вносит соответствующие изменения до истечения указанного в настоящей части срока. Орган регистрации прав вправе продлить этот срок на основании заявления правообладателя земельного участка (земельных участков), здания, сооружения, объекта незавершенного строительства на срок, указанный в таком заявлении, но не более чем на три месяца (если такое заявление поступило в орган регистрации прав до истечения указанного в настоящей части срока). Изменение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при исправлении реестровой ошибки в </w:t>
      </w:r>
      <w:r>
        <w:rPr>
          <w:rFonts w:ascii="PT Serif" w:eastAsia="PT Serif" w:hAnsi="PT Serif" w:cs="PT Serif"/>
          <w:color w:val="22272F"/>
          <w:sz w:val="23"/>
        </w:rPr>
        <w:lastRenderedPageBreak/>
        <w:t>случае, указанном в настоящей части, осуществляется органом регистрации прав в </w:t>
      </w:r>
      <w:r w:rsidRPr="00C60130">
        <w:rPr>
          <w:rFonts w:ascii="PT Serif" w:eastAsia="PT Serif" w:hAnsi="PT Serif" w:cs="PT Serif"/>
          <w:sz w:val="23"/>
        </w:rPr>
        <w:t>порядке</w:t>
      </w:r>
      <w:r>
        <w:rPr>
          <w:rFonts w:ascii="PT Serif" w:eastAsia="PT Serif" w:hAnsi="PT Serif" w:cs="PT Serif"/>
          <w:color w:val="22272F"/>
          <w:sz w:val="23"/>
        </w:rPr>
        <w:t>, установленном органом нормативно-правового регулирования. При этом после данного изменения сведений допускается увеличение площади земельного участка не более чем на десять процентов или уменьшение площади земельного участка не более чем на пять процентов относительно площади земельного участка, сведения о которой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этом уточнении границ была допущена реестровая ошибка).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7.1. При исправлении реестровых ошибок в порядке, установленном </w:t>
      </w:r>
      <w:r w:rsidRPr="00C60130">
        <w:rPr>
          <w:rFonts w:ascii="PT Serif" w:eastAsia="PT Serif" w:hAnsi="PT Serif" w:cs="PT Serif"/>
          <w:sz w:val="23"/>
        </w:rPr>
        <w:t>частью 7</w:t>
      </w:r>
      <w:r>
        <w:rPr>
          <w:rFonts w:ascii="PT Serif" w:eastAsia="PT Serif" w:hAnsi="PT Serif" w:cs="PT Serif"/>
          <w:color w:val="22272F"/>
          <w:sz w:val="23"/>
        </w:rPr>
        <w:t>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установленным местоположением границ таких земельных участков, сведения о местоположении зданий, сооружений, объектов незавершенного строительства на земельном участке (сведения о контурах зданий, сооружений, объектов незавершенного строительства). В этом случае подготовка межевого или технического плана соответствующего объекта недвижимости не осуществляется.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7.2. Внесение в Единый государственный реестр недвижимости установленных органом регистрации прав, в том числе в результате исправления реестровых ошибок в описании местоположения границ земельных участков, сведений о местоположении границ и площади земельного участка, местоположении зданий, сооружений, объектов незавершенного строительства на земельном участке не является препятствием для осуществления государственного кадастрового учета соответствующего объекта недвижимости на основании документов, представленных в орган регистрации прав собственником указанных земельного участка, здания, сооружения, объекта незавершенного строительства после внесения таким органом сведений о местоположении границ земельного участка, местоположении зданий, сооружений, объектов незавершенного строительства на земельном участке.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7.3. В целях реализации полномочий органа регистрации прав, предусмотренных </w:t>
      </w:r>
      <w:r w:rsidRPr="00C60130">
        <w:rPr>
          <w:rFonts w:ascii="PT Serif" w:eastAsia="PT Serif" w:hAnsi="PT Serif" w:cs="PT Serif"/>
          <w:sz w:val="23"/>
        </w:rPr>
        <w:t>частями 6.1</w:t>
      </w:r>
      <w:r>
        <w:rPr>
          <w:rFonts w:ascii="PT Serif" w:eastAsia="PT Serif" w:hAnsi="PT Serif" w:cs="PT Serif"/>
          <w:color w:val="22272F"/>
          <w:sz w:val="23"/>
        </w:rPr>
        <w:t>, </w:t>
      </w:r>
      <w:r w:rsidRPr="00C60130">
        <w:rPr>
          <w:rFonts w:ascii="PT Serif" w:eastAsia="PT Serif" w:hAnsi="PT Serif" w:cs="PT Serif"/>
          <w:sz w:val="23"/>
        </w:rPr>
        <w:t>7</w:t>
      </w:r>
      <w:r>
        <w:rPr>
          <w:rFonts w:ascii="PT Serif" w:eastAsia="PT Serif" w:hAnsi="PT Serif" w:cs="PT Serif"/>
          <w:color w:val="22272F"/>
          <w:sz w:val="23"/>
        </w:rPr>
        <w:t> и </w:t>
      </w:r>
      <w:r w:rsidRPr="00C60130">
        <w:rPr>
          <w:rFonts w:ascii="PT Serif" w:eastAsia="PT Serif" w:hAnsi="PT Serif" w:cs="PT Serif"/>
          <w:sz w:val="23"/>
        </w:rPr>
        <w:t>7.1</w:t>
      </w:r>
      <w:r>
        <w:rPr>
          <w:rFonts w:ascii="PT Serif" w:eastAsia="PT Serif" w:hAnsi="PT Serif" w:cs="PT Serif"/>
          <w:color w:val="22272F"/>
          <w:sz w:val="23"/>
        </w:rPr>
        <w:t xml:space="preserve"> настоящей статьи, публично-правовая компания осуществляет определение необходимых для устранения реестровых ошибок координат характерных точек границ земельных участков, в описании местоположения которых обнаружены реестровые ошибки, смежных и (или) несмежных с ними земельных участков, площадей всех таких земельных участков, определение координат характерных точек контуров зданий, сооружений, объектов незавершенного строительства, в том числе в описании местоположения которых обнаружены реестровые ошибки, а также координат характерных точек границ муниципальных образований, населенных пунктов, территориальных зон, лесничеств. При определении координат характерных точек границ указанных в настоящей части земельных участков местоположение их границ определяется в том числе с использованием картографической основы и (или) иных документов (материалов) исходя из сведений, содержащихся в правоустанавливающих документах и (или) в документах, подтверждающих права на земельные участки, а при отсутствии таких документов исходя из сведений, содержащихся в документах, определявших местоположение границ земельных участков при их образовании. В случае отсутствия таких документов или отсутствия в таких документах сведений о местоположении границ земельных участков их границами считаются границы, существующие на местности пятнадцать лет и более. Изменение площади земельных участков, указанных в настоящей части, допускается в соответствии с условием, указанным в части 7 настоящей статьи. При определении координат характерных точек границ указанных в настоящей части земельных участков также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государственных фондов пространственных данных, ведомственных фондов пространственных данных, ситуационные планы, содержащиеся в технических паспортах расположенных </w:t>
      </w:r>
      <w:r>
        <w:rPr>
          <w:rFonts w:ascii="PT Serif" w:eastAsia="PT Serif" w:hAnsi="PT Serif" w:cs="PT Serif"/>
          <w:color w:val="22272F"/>
          <w:sz w:val="23"/>
        </w:rPr>
        <w:lastRenderedPageBreak/>
        <w:t>на земельных участках объектов недвижимости, хранившихся по состоянию на 1 января 2013 года в органах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и иные документы, содержащие сведения о местоположении границ земельных участков, включая сведения государственного лесного реестра. В документах и (или) материалах, подготовленных в результате определения публично-правовой компанией координат характерных точек границ земельных участков, обоснование местоположения уточненных границ земельных участков не приводится. При внесении изменений в сведения Единого государственного реестра недвижимости о местоположении границ и площади таких земельных участков в связи с устранением органом регистрации прав реестровой ошибки государственным регистратором прав не осуществляется проверка обоснованности местоположения уточненных границ земельного участка, в том числе изменения площади уточненного земельного участка, если уточнение местоположения границ земельного участка не приводит к нарушению условия, указанного в части 7 настоящей статьи. Правообладатели земельных участков, зданий, сооружений, объектов незавершенного строительства, в отношении которых публично-правовой компанией осуществляется определение координат характерных точек границ земельных участков, контуров зданий, сооружений, объектов незавершенного строительства, не вправе препятствовать выполнению таких работ и обязаны обеспечить доступ к указанным объектам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7.4. </w:t>
      </w:r>
      <w:r w:rsidRPr="00C60130">
        <w:rPr>
          <w:rFonts w:ascii="PT Serif" w:eastAsia="PT Serif" w:hAnsi="PT Serif" w:cs="PT Serif"/>
          <w:sz w:val="23"/>
        </w:rPr>
        <w:t>Требования</w:t>
      </w:r>
      <w:r>
        <w:rPr>
          <w:rFonts w:ascii="PT Serif" w:eastAsia="PT Serif" w:hAnsi="PT Serif" w:cs="PT Serif"/>
          <w:color w:val="22272F"/>
          <w:sz w:val="23"/>
        </w:rPr>
        <w:t>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при исправлении реестровых ошибок в описании местоположения границ земельных участков, местоположения здания, сооружения или объекта незавершенного строительства на земельном участке в предусмотренном </w:t>
      </w:r>
      <w:r w:rsidRPr="00C60130">
        <w:rPr>
          <w:rFonts w:ascii="PT Serif" w:eastAsia="PT Serif" w:hAnsi="PT Serif" w:cs="PT Serif"/>
          <w:sz w:val="23"/>
        </w:rPr>
        <w:t>частью 7.1</w:t>
      </w:r>
      <w:r>
        <w:rPr>
          <w:rFonts w:ascii="PT Serif" w:eastAsia="PT Serif" w:hAnsi="PT Serif" w:cs="PT Serif"/>
          <w:color w:val="22272F"/>
          <w:sz w:val="23"/>
        </w:rPr>
        <w:t> настоящей статьи случае устанавливаются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извещения заинтересованных лиц осуществить пересчет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сведения о местоположении которых представлены в Едином государственном реестре недвижимости в иной системе координат, в местную систему координат и внести изменения в сведения Единого государственного реестра недвижимости в части местоположения таких границ, а в отношении земельных участков также в части их площади. Значение вычисленной в связи с таким пересчетом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7.6. В случае, если органом регистрации прав в сведениях Единого государственного реестра недвижимости выявлена реестровая ошибка, связанная с изменением в рамках работ по поддержанию в надлежащем состоянии, мониторингу характеристик пунктов государственной геодезической сети значений координат пунктов государственной геодезической сети в местной системе координат, установленной для ведения Единого государственного реестра недвижимости в отношении кадастрового округа, орган регистрации прав вправе без предварительного извещения заинтересованных лиц осуществить расчет значений координат характерных точек всех границ (включая границы земельных </w:t>
      </w:r>
      <w:r>
        <w:rPr>
          <w:rFonts w:ascii="PT Serif" w:eastAsia="PT Serif" w:hAnsi="PT Serif" w:cs="PT Serif"/>
          <w:color w:val="22272F"/>
          <w:sz w:val="23"/>
        </w:rPr>
        <w:lastRenderedPageBreak/>
        <w:t>участков, контуры зданий, сооружений, объектов незавершенного строительства и границы объектов, сведения о которых внесены в реестр границ) в связи с изменением значений координат пунктов государственной геодезической сети в местной системе координат и внести соответствующие изменения в сведения Единого государственного реестра недвижимости о местоположении этих границ, а в отношении земельных участков также в сведения об их площади. Значение вычисленной в связи с таким расчетом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 В случаях, предусмотренных </w:t>
      </w:r>
      <w:r w:rsidRPr="00C60130">
        <w:rPr>
          <w:rFonts w:ascii="PT Serif" w:eastAsia="PT Serif" w:hAnsi="PT Serif" w:cs="PT Serif"/>
          <w:sz w:val="23"/>
        </w:rPr>
        <w:t>частью 7.5</w:t>
      </w:r>
      <w:r>
        <w:rPr>
          <w:rFonts w:ascii="PT Serif" w:eastAsia="PT Serif" w:hAnsi="PT Serif" w:cs="PT Serif"/>
          <w:color w:val="22272F"/>
          <w:sz w:val="23"/>
        </w:rPr>
        <w:t> настоящей статьи и настоящей частью, мероприятия по пересчету и (или) расчету значений координат характерных точек всех границ осуществляются публично-правовой компанией.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В течение пяти рабочих дней со дня исправления реестровых ошибок и внесения сведений о границах земельных участков, контурах зданий, сооружений, объектов незавершенного строительства в случаях, указанных в </w:t>
      </w:r>
      <w:r w:rsidRPr="00C60130">
        <w:rPr>
          <w:rFonts w:ascii="PT Serif" w:eastAsia="PT Serif" w:hAnsi="PT Serif" w:cs="PT Serif"/>
          <w:sz w:val="23"/>
        </w:rPr>
        <w:t>частях 6.1</w:t>
      </w:r>
      <w:r>
        <w:rPr>
          <w:rFonts w:ascii="PT Serif" w:eastAsia="PT Serif" w:hAnsi="PT Serif" w:cs="PT Serif"/>
          <w:color w:val="22272F"/>
          <w:sz w:val="23"/>
        </w:rPr>
        <w:t>, </w:t>
      </w:r>
      <w:r w:rsidRPr="00C60130">
        <w:rPr>
          <w:rFonts w:ascii="PT Serif" w:eastAsia="PT Serif" w:hAnsi="PT Serif" w:cs="PT Serif"/>
          <w:sz w:val="23"/>
        </w:rPr>
        <w:t>7</w:t>
      </w:r>
      <w:r>
        <w:rPr>
          <w:rFonts w:ascii="PT Serif" w:eastAsia="PT Serif" w:hAnsi="PT Serif" w:cs="PT Serif"/>
          <w:color w:val="22272F"/>
          <w:sz w:val="23"/>
        </w:rPr>
        <w:t>, </w:t>
      </w:r>
      <w:r w:rsidRPr="00C60130">
        <w:rPr>
          <w:rFonts w:ascii="PT Serif" w:eastAsia="PT Serif" w:hAnsi="PT Serif" w:cs="PT Serif"/>
          <w:sz w:val="23"/>
        </w:rPr>
        <w:t>7.1</w:t>
      </w:r>
      <w:r>
        <w:rPr>
          <w:rFonts w:ascii="PT Serif" w:eastAsia="PT Serif" w:hAnsi="PT Serif" w:cs="PT Serif"/>
          <w:color w:val="22272F"/>
          <w:sz w:val="23"/>
        </w:rPr>
        <w:t> и </w:t>
      </w:r>
      <w:r w:rsidRPr="00C60130">
        <w:rPr>
          <w:rFonts w:ascii="PT Serif" w:eastAsia="PT Serif" w:hAnsi="PT Serif" w:cs="PT Serif"/>
          <w:sz w:val="23"/>
        </w:rPr>
        <w:t>7.5</w:t>
      </w:r>
      <w:r>
        <w:rPr>
          <w:rFonts w:ascii="PT Serif" w:eastAsia="PT Serif" w:hAnsi="PT Serif" w:cs="PT Serif"/>
          <w:color w:val="22272F"/>
          <w:sz w:val="23"/>
        </w:rPr>
        <w:t> настоящей статьи, орган регистрации прав, публично-правовая компания (в части исправления ошибок в сведениях реестра границ) обязаны уведомить об этом уполномоченные на установление границ органы, правообладателей земельных участков, зданий, сооружений, объектов незавершенного строительства в порядке и способами, которые установлены органом нормативно-правового регулирования.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Споры, возникающие в связи с исправлением реестровой ошибки в случае, указанном в </w:t>
      </w:r>
      <w:r w:rsidRPr="00C60130">
        <w:rPr>
          <w:rFonts w:ascii="PT Serif" w:eastAsia="PT Serif" w:hAnsi="PT Serif" w:cs="PT Serif"/>
          <w:sz w:val="23"/>
        </w:rPr>
        <w:t>части 7</w:t>
      </w:r>
      <w:r>
        <w:rPr>
          <w:rFonts w:ascii="PT Serif" w:eastAsia="PT Serif" w:hAnsi="PT Serif" w:cs="PT Serif"/>
          <w:color w:val="22272F"/>
          <w:sz w:val="23"/>
        </w:rPr>
        <w:t> настоящей статьи, рассматриваются в судебном порядке.</w:t>
      </w:r>
    </w:p>
    <w:p w:rsidR="00A655AD" w:rsidRDefault="00E04023">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Глава 8. Предоставление сведений, содержащихся в Едином государственном реестре недвижимости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62. Порядок предоставления сведений, содержащихся в Едином государственном реестре недвижимости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Сведения, содержащиеся в Едином государственном реестре недвижимости, за исключением </w:t>
      </w:r>
      <w:r w:rsidRPr="00C60130">
        <w:rPr>
          <w:rFonts w:ascii="Times New Roman" w:eastAsia="Times New Roman" w:hAnsi="Times New Roman" w:cs="Times New Roman"/>
          <w:sz w:val="24"/>
        </w:rPr>
        <w:t>сведений</w:t>
      </w:r>
      <w:r>
        <w:rPr>
          <w:rFonts w:ascii="Times New Roman" w:eastAsia="Times New Roman" w:hAnsi="Times New Roman" w:cs="Times New Roman"/>
          <w:color w:val="000000"/>
          <w:sz w:val="24"/>
        </w:rPr>
        <w:t>, доступ к которым ограничен федеральным законом, </w:t>
      </w:r>
      <w:r w:rsidRPr="00C60130">
        <w:rPr>
          <w:rFonts w:ascii="Times New Roman" w:eastAsia="Times New Roman" w:hAnsi="Times New Roman" w:cs="Times New Roman"/>
          <w:sz w:val="24"/>
        </w:rPr>
        <w:t>предоставляются</w:t>
      </w:r>
      <w:r>
        <w:rPr>
          <w:rFonts w:ascii="Times New Roman" w:eastAsia="Times New Roman" w:hAnsi="Times New Roman" w:cs="Times New Roman"/>
          <w:color w:val="000000"/>
          <w:sz w:val="24"/>
        </w:rPr>
        <w:t> публично-правовой компанией, указанной в </w:t>
      </w:r>
      <w:r w:rsidRPr="00C60130">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 по запросам любых лиц (далее - запрос о предоставлении сведений), в том числе посредством использования информационно-телекоммуникационных сетей общего пользования, в том числе сети "Интернет", включая </w:t>
      </w:r>
      <w:r w:rsidRPr="00C60130">
        <w:rPr>
          <w:rFonts w:ascii="Times New Roman" w:eastAsia="Times New Roman" w:hAnsi="Times New Roman" w:cs="Times New Roman"/>
          <w:sz w:val="24"/>
        </w:rPr>
        <w:t>единый портал</w:t>
      </w:r>
      <w:r>
        <w:rPr>
          <w:rFonts w:ascii="Times New Roman" w:eastAsia="Times New Roman" w:hAnsi="Times New Roman" w:cs="Times New Roman"/>
          <w:color w:val="000000"/>
          <w:sz w:val="24"/>
        </w:rPr>
        <w:t>,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иным способом, установленным органом нормативно-правового регулирования.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Сведения, содержащиеся в Едином государственном реестре недвижимости, размещаются на официальном сайте, за исключением сведений, доступ к которым ограничен федеральным законом, сведений о правообладателях объектов недвижимости, в том числе их персональных данных. </w:t>
      </w:r>
      <w:r w:rsidRPr="00C60130">
        <w:rPr>
          <w:rFonts w:ascii="Times New Roman" w:eastAsia="Times New Roman" w:hAnsi="Times New Roman" w:cs="Times New Roman"/>
          <w:sz w:val="24"/>
        </w:rPr>
        <w:t>Состав</w:t>
      </w:r>
      <w:r>
        <w:rPr>
          <w:rFonts w:ascii="Times New Roman" w:eastAsia="Times New Roman" w:hAnsi="Times New Roman" w:cs="Times New Roman"/>
          <w:color w:val="000000"/>
          <w:sz w:val="24"/>
        </w:rPr>
        <w:t> сведений, подлежащих размещению на официальном сайте в соответствии с настоящей частью, и порядок их размещения устанавливаются органом нормативно-правового регулирования.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1.2. В случае принятия уполномоченными органами в соответствии с федеральными законами решений о наложении запрета на выдачу сведений о защищаемых лицах и их близких, объектах государственной охраны и членах их семей сведения о таких лицах, содержащиеся в Едином государственном реестре недвижимости, не предоставляются, за исключением случаев, предусмотренных федеральными законами либо указом Президента Российской Федерации.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1.3. Сведения, содержащиеся в Едином государственном реестре недвижимости и представляющие собой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относятся к сведениям, доступным с согласия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третьим лицам только при наличии в Едином государственном реестре недвижимости записи, указанной в </w:t>
      </w:r>
      <w:r w:rsidRPr="00C60130">
        <w:rPr>
          <w:rFonts w:ascii="Times New Roman" w:eastAsia="Times New Roman" w:hAnsi="Times New Roman" w:cs="Times New Roman"/>
          <w:sz w:val="24"/>
        </w:rPr>
        <w:t>части 1 статьи 36.3</w:t>
      </w:r>
      <w:r>
        <w:rPr>
          <w:rFonts w:ascii="Times New Roman" w:eastAsia="Times New Roman" w:hAnsi="Times New Roman" w:cs="Times New Roman"/>
          <w:color w:val="000000"/>
          <w:sz w:val="24"/>
        </w:rPr>
        <w:t> настоящего Федерального закона, за исключением случаев, предусмотренных настоящим Федеральным законом.</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Органы государственной власти и органы местного самоуправления, страховые организации, иностранные страховые организации, имеющие право в соответствии с </w:t>
      </w:r>
      <w:r w:rsidRPr="00C60130">
        <w:rPr>
          <w:rFonts w:ascii="Times New Roman" w:eastAsia="Times New Roman" w:hAnsi="Times New Roman" w:cs="Times New Roman"/>
          <w:sz w:val="24"/>
        </w:rPr>
        <w:t>Законом</w:t>
      </w:r>
      <w:r>
        <w:rPr>
          <w:rFonts w:ascii="Times New Roman" w:eastAsia="Times New Roman" w:hAnsi="Times New Roman" w:cs="Times New Roman"/>
          <w:color w:val="000000"/>
          <w:sz w:val="24"/>
        </w:rPr>
        <w:t>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(далее для целей настоящей статьи - иностранные страховые организации), и кредитные организации запрашивают и получают в публично-правовой компании, указанной в </w:t>
      </w:r>
      <w:r w:rsidRPr="00C60130">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 сведения, содержащиеся в Едином государственном реестре недвижимости, только в электронной форме.</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2.1. Запрос о предоставлении сведений, содержащихся в Едином государственном реестре недвижимости, направляемый в публично-правовую компанию, указанную в </w:t>
      </w:r>
      <w:r w:rsidRPr="00C60130">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 страховой организацией, иностранной страховой организацией или кредитной организацией, составляется в форме электронного документа и подписывается усиленной </w:t>
      </w:r>
      <w:r w:rsidRPr="00C60130">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страховой организации, иностранной страховой организации или кредитной организации, в том числе без указания в качестве владельца сертификата ключа проверки электронной подписи физического лица, действующего от имени страховой организации, иностранной страховой организации или кредитной организации.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В установленных </w:t>
      </w:r>
      <w:r w:rsidRPr="00C60130">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случаях сведения, содержащиеся в Едином государственном реестре недвижимости, предоставляются публично-правовой компанией, указанной в </w:t>
      </w:r>
      <w:r w:rsidRPr="00C60130">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 в иные государственные или муниципальные информационные системы посредством информационного взаимодействия с федеральной государственной информационной системой ведения Единого государственного реестра недвижимости в </w:t>
      </w:r>
      <w:r w:rsidRPr="00C60130">
        <w:rPr>
          <w:rFonts w:ascii="Times New Roman" w:eastAsia="Times New Roman" w:hAnsi="Times New Roman" w:cs="Times New Roman"/>
          <w:sz w:val="24"/>
        </w:rPr>
        <w:t>порядке</w:t>
      </w:r>
      <w:r>
        <w:rPr>
          <w:rFonts w:ascii="Times New Roman" w:eastAsia="Times New Roman" w:hAnsi="Times New Roman" w:cs="Times New Roman"/>
          <w:color w:val="000000"/>
          <w:sz w:val="24"/>
        </w:rPr>
        <w:t>, установленном Правительством Российской Федерации.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Сведения, содержащиеся в Едином государственном реестре недвижимости и предоставленные на основании запроса о предоставлении сведений, независимо от способа их предоставления являются актуальными (действительными) на дату подписания органом регистрации прав соответствующей выписки из Единого государственного реестра недвижимости. В выписке из Единого государственного реестра недвижимости о кадастровой стоимости объекта недвижимости указываются сведения о кадастровой стоимости такого объекта недвижимости на дату, указанную в запросе о предоставлении такой выписки.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Сведения, содержащиеся в Едином государственном реестре недвижимости, предоставляются на основании запроса, форма которого устанавливается органом нормативно-правового регулирования. </w:t>
      </w:r>
      <w:r w:rsidRPr="00C60130">
        <w:rPr>
          <w:rFonts w:ascii="Times New Roman" w:eastAsia="Times New Roman" w:hAnsi="Times New Roman" w:cs="Times New Roman"/>
          <w:sz w:val="24"/>
        </w:rPr>
        <w:t>Порядок</w:t>
      </w:r>
      <w:r>
        <w:rPr>
          <w:rFonts w:ascii="Times New Roman" w:eastAsia="Times New Roman" w:hAnsi="Times New Roman" w:cs="Times New Roman"/>
          <w:color w:val="000000"/>
          <w:sz w:val="24"/>
        </w:rPr>
        <w:t> предоставления сведений, содержащихся в Едином государственном реестре недвижимости (в том числе порядок и способы направления запросов о предоставлении сведений, формы предоставления сведений, состав и порядок заполнения таких запросов и форм), и </w:t>
      </w:r>
      <w:r w:rsidRPr="00C60130">
        <w:rPr>
          <w:rFonts w:ascii="Times New Roman" w:eastAsia="Times New Roman" w:hAnsi="Times New Roman" w:cs="Times New Roman"/>
          <w:sz w:val="24"/>
        </w:rPr>
        <w:t>порядок</w:t>
      </w:r>
      <w:r>
        <w:rPr>
          <w:rFonts w:ascii="Times New Roman" w:eastAsia="Times New Roman" w:hAnsi="Times New Roman" w:cs="Times New Roman"/>
          <w:color w:val="000000"/>
          <w:sz w:val="24"/>
        </w:rPr>
        <w:t xml:space="preserve"> уведомления заявителей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 Запрос, представленный не по установленной в соответствии </w:t>
      </w:r>
      <w:r>
        <w:rPr>
          <w:rFonts w:ascii="Times New Roman" w:eastAsia="Times New Roman" w:hAnsi="Times New Roman" w:cs="Times New Roman"/>
          <w:color w:val="000000"/>
          <w:sz w:val="24"/>
        </w:rPr>
        <w:lastRenderedPageBreak/>
        <w:t>с настоящей частью форме и (или) с нарушением установленного в соответствии с настоящей частью порядка предоставления сведений, содержащихся в Едином государственном реестре недвижимости, считается неполученным и не рассматривается, о чем заявитель уведомляется не позднее срока, установленного </w:t>
      </w:r>
      <w:r w:rsidRPr="00C60130">
        <w:rPr>
          <w:rFonts w:ascii="Times New Roman" w:eastAsia="Times New Roman" w:hAnsi="Times New Roman" w:cs="Times New Roman"/>
          <w:sz w:val="24"/>
        </w:rPr>
        <w:t>частью 9</w:t>
      </w:r>
      <w:r>
        <w:rPr>
          <w:rFonts w:ascii="Times New Roman" w:eastAsia="Times New Roman" w:hAnsi="Times New Roman" w:cs="Times New Roman"/>
          <w:color w:val="000000"/>
          <w:sz w:val="24"/>
        </w:rPr>
        <w:t> настоящей статьи.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w:t>
      </w:r>
      <w:r w:rsidRPr="00C60130">
        <w:rPr>
          <w:rFonts w:ascii="Times New Roman" w:eastAsia="Times New Roman" w:hAnsi="Times New Roman" w:cs="Times New Roman"/>
          <w:sz w:val="24"/>
        </w:rPr>
        <w:t>Сведения</w:t>
      </w:r>
      <w:r>
        <w:rPr>
          <w:rFonts w:ascii="Times New Roman" w:eastAsia="Times New Roman" w:hAnsi="Times New Roman" w:cs="Times New Roman"/>
          <w:color w:val="000000"/>
          <w:sz w:val="24"/>
        </w:rPr>
        <w:t>, содержащиеся в Едином государственном реестре недвижимости, предоставляются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ином виде, установленном органом нормативно-правового регулирования.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участия правообладателя или его законного представителя, сведения о наличии решения об изъятии объекта недвижимости для государственных или муниципальных нужд, сведения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сделки в отношении объекта, сведения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на земельном участке, сведения, указанные в </w:t>
      </w:r>
      <w:r w:rsidRPr="00C60130">
        <w:rPr>
          <w:rFonts w:ascii="Times New Roman" w:eastAsia="Times New Roman" w:hAnsi="Times New Roman" w:cs="Times New Roman"/>
          <w:sz w:val="24"/>
        </w:rPr>
        <w:t>части 6 статьи 48</w:t>
      </w:r>
      <w:r>
        <w:rPr>
          <w:rFonts w:ascii="Times New Roman" w:eastAsia="Times New Roman" w:hAnsi="Times New Roman" w:cs="Times New Roman"/>
          <w:color w:val="000000"/>
          <w:sz w:val="24"/>
        </w:rPr>
        <w:t> настоящего Федерального закона, а также иные сведения, определяемые органом нормативно-правового регулирования.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7.1. В случае, если правообладателем объекта недвижимости или лицом, в пользу которого зарегистрированы ограничения права или обременения объекта недвижимости, является гражданин, которым в соответствии со статьей 36.3 настоящего Федерального закона в орган регистрации прав не подавалось заявление о внесении в Единый государственный реестр недвижимости записи о возможности предоставления персональных данных соответственно правообладателя объекта недвижимости или указанного лица, в указанную в </w:t>
      </w:r>
      <w:r w:rsidRPr="00C60130">
        <w:rPr>
          <w:rFonts w:ascii="Times New Roman" w:eastAsia="Times New Roman" w:hAnsi="Times New Roman" w:cs="Times New Roman"/>
          <w:sz w:val="24"/>
        </w:rPr>
        <w:t>части 7</w:t>
      </w:r>
      <w:r>
        <w:rPr>
          <w:rFonts w:ascii="Times New Roman" w:eastAsia="Times New Roman" w:hAnsi="Times New Roman" w:cs="Times New Roman"/>
          <w:color w:val="000000"/>
          <w:sz w:val="24"/>
        </w:rPr>
        <w:t> настоящей статьи выписку из Единого государственного реестра недвижимости включаются сведения о принадлежности данного объекта физическому лицу или наличии ограничений прав либо обременений объекта недвижимости, зарегистрированных в пользу указанного лица, без указания персональных данных правообладателя или указанного лица, предусмотренных </w:t>
      </w:r>
      <w:r w:rsidRPr="00C60130">
        <w:rPr>
          <w:rFonts w:ascii="Times New Roman" w:eastAsia="Times New Roman" w:hAnsi="Times New Roman" w:cs="Times New Roman"/>
          <w:sz w:val="24"/>
        </w:rPr>
        <w:t>частью 1 статьи 36.3</w:t>
      </w:r>
      <w:r>
        <w:rPr>
          <w:rFonts w:ascii="Times New Roman" w:eastAsia="Times New Roman" w:hAnsi="Times New Roman" w:cs="Times New Roman"/>
          <w:color w:val="000000"/>
          <w:sz w:val="24"/>
        </w:rPr>
        <w:t> настоящего Федерального закона, за исключением случаев, если указанные сведения запрашиваются лицами, указанными в </w:t>
      </w:r>
      <w:r w:rsidRPr="00C60130">
        <w:rPr>
          <w:rFonts w:ascii="Times New Roman" w:eastAsia="Times New Roman" w:hAnsi="Times New Roman" w:cs="Times New Roman"/>
          <w:sz w:val="24"/>
        </w:rPr>
        <w:t>части 6 статьи 36.3</w:t>
      </w:r>
      <w:r>
        <w:rPr>
          <w:rFonts w:ascii="Times New Roman" w:eastAsia="Times New Roman" w:hAnsi="Times New Roman" w:cs="Times New Roman"/>
          <w:color w:val="000000"/>
          <w:sz w:val="24"/>
        </w:rPr>
        <w:t> настоящего Федерального закона.</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w:t>
      </w:r>
      <w:r w:rsidRPr="00C60130">
        <w:rPr>
          <w:rFonts w:ascii="Times New Roman" w:eastAsia="Times New Roman" w:hAnsi="Times New Roman" w:cs="Times New Roman"/>
          <w:sz w:val="24"/>
        </w:rPr>
        <w:t>Формы</w:t>
      </w:r>
      <w:r>
        <w:rPr>
          <w:rFonts w:ascii="Times New Roman" w:eastAsia="Times New Roman" w:hAnsi="Times New Roman" w:cs="Times New Roman"/>
          <w:color w:val="000000"/>
          <w:sz w:val="24"/>
        </w:rPr>
        <w:t> выписок из Единого государственного реестра недвижимости, состав содержащихся в них сведений и </w:t>
      </w:r>
      <w:r w:rsidRPr="00C60130">
        <w:rPr>
          <w:rFonts w:ascii="Times New Roman" w:eastAsia="Times New Roman" w:hAnsi="Times New Roman" w:cs="Times New Roman"/>
          <w:sz w:val="24"/>
        </w:rPr>
        <w:t>порядок</w:t>
      </w:r>
      <w:r>
        <w:rPr>
          <w:rFonts w:ascii="Times New Roman" w:eastAsia="Times New Roman" w:hAnsi="Times New Roman" w:cs="Times New Roman"/>
          <w:color w:val="000000"/>
          <w:sz w:val="24"/>
        </w:rPr>
        <w:t> их заполнения, а также требования к формату документов, содержащих сведения Единого государственного реестра недвижимости и предоставляемых в форме электронных документов, устанавливаются органом нормативно-правового регулирования.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8.1. Выписка из Единого государственного реестра недвижимости, содержащая указанные в </w:t>
      </w:r>
      <w:r w:rsidRPr="00C60130">
        <w:rPr>
          <w:rFonts w:ascii="Times New Roman" w:eastAsia="Times New Roman" w:hAnsi="Times New Roman" w:cs="Times New Roman"/>
          <w:sz w:val="24"/>
        </w:rPr>
        <w:t>части 1 статьи 36.3</w:t>
      </w:r>
      <w:r>
        <w:rPr>
          <w:rFonts w:ascii="Times New Roman" w:eastAsia="Times New Roman" w:hAnsi="Times New Roman" w:cs="Times New Roman"/>
          <w:color w:val="000000"/>
          <w:sz w:val="24"/>
        </w:rPr>
        <w:t xml:space="preserve"> настоящего Федерального закона персональные данные правообладателя объекта недвижимости и (или) лица, в пользу которого зарегистрированы ограничения права или обременения объекта недвижимости, может быть проверена любым лицом посредством </w:t>
      </w:r>
      <w:r>
        <w:rPr>
          <w:rFonts w:ascii="Times New Roman" w:eastAsia="Times New Roman" w:hAnsi="Times New Roman" w:cs="Times New Roman"/>
          <w:color w:val="000000"/>
          <w:sz w:val="24"/>
        </w:rPr>
        <w:lastRenderedPageBreak/>
        <w:t>официального сайта на предмет действительности содержащейся в ней информации о правообладателе указанного в ней объекта недвижимости и (или) о лице, в пользу которого зарегистрированы ограничения права или обременения объекта недвижимости, с предоставлением результата такой проверки, имеющего уникальный идентификационный номер.</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 Сведения, содержащиеся в Едином государственном реестре недвижимости, предоставляются в срок не более трех рабочих дней со дня получения публично-правовой компанией, указанной в </w:t>
      </w:r>
      <w:r w:rsidRPr="00C60130">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 запроса о предоставлении сведений, если иной срок не установлен настоящим Федеральным законом.</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10. Порядок передачи многофункциональным центром принятых им запросов о предоставлении сведений в публично-правовую компанию, указанную в </w:t>
      </w:r>
      <w:r w:rsidRPr="00C60130">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части 1 статьи 3.1 настоящего Федерального закона, соглашением о взаимодействии в </w:t>
      </w:r>
      <w:r w:rsidRPr="00C60130">
        <w:rPr>
          <w:rFonts w:ascii="Times New Roman" w:eastAsia="Times New Roman" w:hAnsi="Times New Roman" w:cs="Times New Roman"/>
          <w:sz w:val="24"/>
        </w:rPr>
        <w:t>порядке</w:t>
      </w:r>
      <w:r>
        <w:rPr>
          <w:rFonts w:ascii="Times New Roman" w:eastAsia="Times New Roman" w:hAnsi="Times New Roman" w:cs="Times New Roman"/>
          <w:color w:val="000000"/>
          <w:sz w:val="24"/>
        </w:rPr>
        <w:t>, установленном Правительством Российской Федерации. При представлении в многофункциональный центр запроса о предоставлении сведений многофункциональный центр передает в публично-правовую компанию, указанную в части 1 статьи 3.1 настоящего Федерального закона, такой запрос и прилагаемые к нему документы в форме электронных документов и (или) электронных образов документов, заверенных усиленной квалифицированной </w:t>
      </w:r>
      <w:r w:rsidRPr="00C60130">
        <w:rPr>
          <w:rFonts w:ascii="Times New Roman" w:eastAsia="Times New Roman" w:hAnsi="Times New Roman" w:cs="Times New Roman"/>
          <w:sz w:val="24"/>
        </w:rPr>
        <w:t>электронной подписью</w:t>
      </w:r>
      <w:r>
        <w:rPr>
          <w:rFonts w:ascii="Times New Roman" w:eastAsia="Times New Roman" w:hAnsi="Times New Roman" w:cs="Times New Roman"/>
          <w:color w:val="000000"/>
          <w:sz w:val="24"/>
        </w:rPr>
        <w:t> уполномоченного сотрудника многофункционального центра. При этом запрос и прилагаемые к нему документы в форме документа на бумажном носителе после их перевода в форму электронных документов и (или) электронных образов документов и заверения усиленной квалифицированной электронной подписью уполномоченного сотрудника многофункционального центра возвращаются заявителю. При наличии в запросе о предоставлении сведений указания о выдаче подготовленных публично-правовой компанией, указанной в части 1 статьи 3.1 настоящего Федерального закона, документов через многофункциональный центр публично-правовая компания направляет в многофункциональный центр для выдачи заявителю (его представителю) такие документы в форме электронных документов, заверенных усиленной квалифицированной электронной подписью публично-правовой компании, указанной в части 1 статьи 3.1 настоящего Федерального закона.</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Срок передачи многофункциональным центром принятых запросов и документов, указанных в </w:t>
      </w:r>
      <w:r w:rsidRPr="00C60130">
        <w:rPr>
          <w:rFonts w:ascii="Times New Roman" w:eastAsia="Times New Roman" w:hAnsi="Times New Roman" w:cs="Times New Roman"/>
          <w:sz w:val="24"/>
        </w:rPr>
        <w:t>части 10</w:t>
      </w:r>
      <w:r>
        <w:rPr>
          <w:rFonts w:ascii="Times New Roman" w:eastAsia="Times New Roman" w:hAnsi="Times New Roman" w:cs="Times New Roman"/>
          <w:color w:val="000000"/>
          <w:sz w:val="24"/>
        </w:rPr>
        <w:t> настоящей статьи, не должен превышать один рабочий день с даты их приема. Срок направления подготовленных в соответствии с частью 10 настоящей статьи документов, содержащих сведения Единого государственного реестра недвижимости, в многофункциональный центр не должен превышать один рабочий день с даты их подписания.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12. В случае, если в Едином государственном реестре недвижимости отсутствуют запрашиваемые сведения или предоставление запрашиваемых сведений не допускается в соответствии с федеральным законом, публично-правовая компания, указанная в </w:t>
      </w:r>
      <w:r w:rsidRPr="00C60130">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 в срок не более трех рабочих дней со дня получения им запроса о предоставлении сведений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 которое может быть обжаловано в судебном порядке.</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w:t>
      </w:r>
      <w:r>
        <w:rPr>
          <w:rFonts w:ascii="Times New Roman" w:eastAsia="Times New Roman" w:hAnsi="Times New Roman" w:cs="Times New Roman"/>
          <w:color w:val="000000"/>
          <w:sz w:val="24"/>
        </w:rPr>
        <w:lastRenderedPageBreak/>
        <w:t>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обобщенные актуальные сведения об установленных в пользу отдельного лица ограничениях прав и (или) обременениях объекта недвижимости, сведения о признании правообладателя недееспособным или ограниченно дееспособным предоставляются только:</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самим правообладателям или их законным представителям;</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физическим и юридическим лицам, имеющим нотариально удостоверенную доверенность от правообладателя или его законного представителя;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залогодержателю в отношении объектов недвижимого имущества, которые находятся у него в залоге или права на которые предоставлены ему в залог;</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указанных органов в установленной сфере деятельности, в том числе для оказания государственных или муниципальных услуг;</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руководителям, заместителям руководителей многофункциональных центров в целях предоставления государственных или муниципальных услуг;</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w:t>
      </w:r>
      <w:r w:rsidRPr="00C60130">
        <w:rPr>
          <w:rFonts w:ascii="Times New Roman" w:eastAsia="Times New Roman" w:hAnsi="Times New Roman" w:cs="Times New Roman"/>
          <w:sz w:val="24"/>
        </w:rPr>
        <w:t>статьей 7</w:t>
      </w:r>
      <w:r>
        <w:rPr>
          <w:rFonts w:ascii="Times New Roman" w:eastAsia="Times New Roman" w:hAnsi="Times New Roman" w:cs="Times New Roman"/>
          <w:color w:val="000000"/>
          <w:sz w:val="24"/>
        </w:rPr>
        <w:t> Федерального закона от 12 августа 1995 года N 144-ФЗ "Об оперативно-розыскной деятельности";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лицам, имеющим право на наследование недвижимого имущества правообладателя по завещанию или по закону;</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арбитражному управляющему, лицам, получившим доверенность от арбитражного управляющего, внешнему управляющему, конкурсному управляющему в деле о банкротстве в отношении объектов недвижимости, принадлежащих (принадлежавших) соответствующему должнику, лицам, входящим в состав органов управления должника, контролирующим должника лицам,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 </w:t>
      </w:r>
      <w:r w:rsidRPr="00C60130">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26 октября 2002 года N 127-ФЗ "О несостоятельности (банкротстве)";</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w:t>
      </w:r>
      <w:r>
        <w:rPr>
          <w:rFonts w:ascii="Times New Roman" w:eastAsia="Times New Roman" w:hAnsi="Times New Roman" w:cs="Times New Roman"/>
          <w:color w:val="000000"/>
          <w:sz w:val="24"/>
        </w:rPr>
        <w:lastRenderedPageBreak/>
        <w:t>Федерации, а также председателям контрольно-счетных органов субъектов Российской Федерации, их заместителям для обеспечения деятельности указанных органов;</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10) должностным лицам, перечень которых определяется указом Президента Российской Федерации, в целях исполнения ими обязанностей по противодействию коррупции;</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11)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w:t>
      </w:r>
      <w:r w:rsidRPr="00FF4960">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12) руководителям, заместителям руководителей государственных внебюджетных фондов, 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13)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w:t>
      </w:r>
      <w:r w:rsidRPr="00FF4960">
        <w:rPr>
          <w:rFonts w:ascii="Times New Roman" w:eastAsia="Times New Roman" w:hAnsi="Times New Roman" w:cs="Times New Roman"/>
          <w:sz w:val="24"/>
        </w:rPr>
        <w:t>статьями 13.1</w:t>
      </w:r>
      <w:r>
        <w:rPr>
          <w:rFonts w:ascii="Times New Roman" w:eastAsia="Times New Roman" w:hAnsi="Times New Roman" w:cs="Times New Roman"/>
          <w:color w:val="000000"/>
          <w:sz w:val="24"/>
        </w:rPr>
        <w:t>, </w:t>
      </w:r>
      <w:r w:rsidRPr="00FF4960">
        <w:rPr>
          <w:rFonts w:ascii="Times New Roman" w:eastAsia="Times New Roman" w:hAnsi="Times New Roman" w:cs="Times New Roman"/>
          <w:sz w:val="24"/>
        </w:rPr>
        <w:t>13.2</w:t>
      </w:r>
      <w:r>
        <w:rPr>
          <w:rFonts w:ascii="Times New Roman" w:eastAsia="Times New Roman" w:hAnsi="Times New Roman" w:cs="Times New Roman"/>
          <w:color w:val="000000"/>
          <w:sz w:val="24"/>
        </w:rPr>
        <w:t> и </w:t>
      </w:r>
      <w:r w:rsidRPr="00FF4960">
        <w:rPr>
          <w:rFonts w:ascii="Times New Roman" w:eastAsia="Times New Roman" w:hAnsi="Times New Roman" w:cs="Times New Roman"/>
          <w:sz w:val="24"/>
        </w:rPr>
        <w:t>13.4</w:t>
      </w:r>
      <w:r>
        <w:rPr>
          <w:rFonts w:ascii="Times New Roman" w:eastAsia="Times New Roman" w:hAnsi="Times New Roman" w:cs="Times New Roman"/>
          <w:color w:val="000000"/>
          <w:sz w:val="24"/>
        </w:rPr>
        <w:t> Федерального закона от 23 декабря 2003 года N 177-ФЗ "О страховании вкладов в банках Российской Федерации";</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14) генеральному директору публично-правовой компании "Фонд развития территорий", его заместителям при осуществлении полномочий и выполнении функций, возложенных на них в соответствии с </w:t>
      </w:r>
      <w:r w:rsidRPr="00FF4960">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 публично-правовой компании "Фонд развития территорий" и о внесении изменений в отдельные законодательные акты Российской Федерации",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15) генеральному директору (его заместителям) Государственной корпорации по атомной энергии "Росатом", генеральному директору (его заместителям) Государственной корпорации по космической деятельности "Роскосмос", если соответствующие сведения необходимы для оказания государственных услуг данными государственными корпорациями.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13.1. Публично-правовая компания, указанная в </w:t>
      </w:r>
      <w:r w:rsidRPr="00FF4960">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по запросу залогодателя, а в случае, если залогодатель является третьим лицом, также и должника по обеспеченному ипотекой обязательству предоставляет сведения о депозитарии, который осуществляет хранение обездвиженной документарной закладной или электронной закладной.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13.2. Содержащиеся в Едином государственном реестре недвижимости сведения о земельном участке, здании, сооружении, помещении, машино-месте, об объекте незавершенного строительства, о едином недвижимом комплексе, предприятии как имущественном комплексе, в отношении которых были осуществлены действия, предусмотренные </w:t>
      </w:r>
      <w:r w:rsidRPr="00FF4960">
        <w:rPr>
          <w:rFonts w:ascii="PT Serif" w:eastAsia="PT Serif" w:hAnsi="PT Serif" w:cs="PT Serif"/>
          <w:sz w:val="23"/>
        </w:rPr>
        <w:t>частью 4 статьи 1</w:t>
      </w:r>
      <w:r>
        <w:rPr>
          <w:rFonts w:ascii="PT Serif" w:eastAsia="PT Serif" w:hAnsi="PT Serif" w:cs="PT Serif"/>
          <w:color w:val="22272F"/>
          <w:sz w:val="23"/>
        </w:rPr>
        <w:t> и </w:t>
      </w:r>
      <w:r w:rsidRPr="00FF4960">
        <w:rPr>
          <w:rFonts w:ascii="PT Serif" w:eastAsia="PT Serif" w:hAnsi="PT Serif" w:cs="PT Serif"/>
          <w:sz w:val="23"/>
        </w:rPr>
        <w:t>частью 3 статьи 2</w:t>
      </w:r>
      <w:r>
        <w:rPr>
          <w:rFonts w:ascii="PT Serif" w:eastAsia="PT Serif" w:hAnsi="PT Serif" w:cs="PT Serif"/>
          <w:color w:val="22272F"/>
          <w:sz w:val="23"/>
        </w:rPr>
        <w:t> Федерального закона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предоставляются только лицам, указанным в </w:t>
      </w:r>
      <w:r w:rsidRPr="00FF4960">
        <w:rPr>
          <w:rFonts w:ascii="PT Serif" w:eastAsia="PT Serif" w:hAnsi="PT Serif" w:cs="PT Serif"/>
          <w:sz w:val="23"/>
        </w:rPr>
        <w:t>пунктах 1</w:t>
      </w:r>
      <w:r>
        <w:rPr>
          <w:rFonts w:ascii="PT Serif" w:eastAsia="PT Serif" w:hAnsi="PT Serif" w:cs="PT Serif"/>
          <w:color w:val="22272F"/>
          <w:sz w:val="23"/>
        </w:rPr>
        <w:t>, </w:t>
      </w:r>
      <w:r w:rsidRPr="00FF4960">
        <w:rPr>
          <w:rFonts w:ascii="PT Serif" w:eastAsia="PT Serif" w:hAnsi="PT Serif" w:cs="PT Serif"/>
          <w:sz w:val="23"/>
        </w:rPr>
        <w:t>2</w:t>
      </w:r>
      <w:r>
        <w:rPr>
          <w:rFonts w:ascii="PT Serif" w:eastAsia="PT Serif" w:hAnsi="PT Serif" w:cs="PT Serif"/>
          <w:color w:val="22272F"/>
          <w:sz w:val="23"/>
        </w:rPr>
        <w:t>, </w:t>
      </w:r>
      <w:r w:rsidRPr="00FF4960">
        <w:rPr>
          <w:rFonts w:ascii="PT Serif" w:eastAsia="PT Serif" w:hAnsi="PT Serif" w:cs="PT Serif"/>
          <w:sz w:val="23"/>
        </w:rPr>
        <w:t>6</w:t>
      </w:r>
      <w:r>
        <w:rPr>
          <w:rFonts w:ascii="PT Serif" w:eastAsia="PT Serif" w:hAnsi="PT Serif" w:cs="PT Serif"/>
          <w:color w:val="22272F"/>
          <w:sz w:val="23"/>
        </w:rPr>
        <w:t> и </w:t>
      </w:r>
      <w:r w:rsidRPr="00FF4960">
        <w:rPr>
          <w:rFonts w:ascii="PT Serif" w:eastAsia="PT Serif" w:hAnsi="PT Serif" w:cs="PT Serif"/>
          <w:sz w:val="23"/>
        </w:rPr>
        <w:t>9 части 13</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w:t>
      </w:r>
      <w:r>
        <w:rPr>
          <w:rFonts w:ascii="PT Serif" w:eastAsia="PT Serif" w:hAnsi="PT Serif" w:cs="PT Serif"/>
          <w:color w:val="22272F"/>
          <w:sz w:val="23"/>
        </w:rPr>
        <w:lastRenderedPageBreak/>
        <w:t>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сведения о правах наследодателя и его пережившего супруга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и его пережившего супруга на имеющиеся у них объекты недвижимости, об установленных в пользу этих лиц ограничениях прав и (или) обременениях объектов недвижимости в связи с открытием наследства;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сведения о правах на объекты недвижимого имущества, сведения о документах - основаниях осуществления государственной регистрации вещного права, ограничения права, обременения недвижимого имущества, сведения о признании правообладателя недееспособным или ограниченно дееспособным и (или) копии правоустанавливающих документов в связи с истребованием сведений и документов, необходимых для совершения нотариального действия, 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14.1. Сведения, указанные в </w:t>
      </w:r>
      <w:r w:rsidRPr="00FF4960">
        <w:rPr>
          <w:rFonts w:ascii="PT Serif" w:eastAsia="PT Serif" w:hAnsi="PT Serif" w:cs="PT Serif"/>
          <w:sz w:val="23"/>
        </w:rPr>
        <w:t>части 1 статьи 36.3</w:t>
      </w:r>
      <w:r>
        <w:rPr>
          <w:rFonts w:ascii="PT Serif" w:eastAsia="PT Serif" w:hAnsi="PT Serif" w:cs="PT Serif"/>
          <w:color w:val="22272F"/>
          <w:sz w:val="23"/>
        </w:rPr>
        <w:t>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на основании письменного заявления лица, которому такие сведения необходимы для защиты своих прав и законных интересов, либо на основании письменного совместного заявления правообладателя объекта недвижимости или лица, в пользу которого зарегистрированы ограничения права или обременения объекта недвижимости, и иного заинтересованного лица в случае, если таким лицам указанные сведения необходимы для совершения сделки с объектом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14.2. Сведения, содержащие персональные данные предыдущих собственников объекта недвижимости, указанные в </w:t>
      </w:r>
      <w:r w:rsidRPr="00FF4960">
        <w:rPr>
          <w:rFonts w:ascii="PT Serif" w:eastAsia="PT Serif" w:hAnsi="PT Serif" w:cs="PT Serif"/>
          <w:sz w:val="23"/>
        </w:rPr>
        <w:t>части 1 статьи 36.3</w:t>
      </w:r>
      <w:r>
        <w:rPr>
          <w:rFonts w:ascii="PT Serif" w:eastAsia="PT Serif" w:hAnsi="PT Serif" w:cs="PT Serif"/>
          <w:color w:val="22272F"/>
          <w:sz w:val="23"/>
        </w:rPr>
        <w:t> настоящего Федерального закона, предоставляются в составе выписки из Единого государственного реестра недвижимости, содержащей сведения о переходе прав на такой объект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лицам, указанным в </w:t>
      </w:r>
      <w:r w:rsidRPr="00FF4960">
        <w:rPr>
          <w:rFonts w:ascii="PT Serif" w:eastAsia="PT Serif" w:hAnsi="PT Serif" w:cs="PT Serif"/>
          <w:sz w:val="23"/>
        </w:rPr>
        <w:t>частях 13 - 14.1</w:t>
      </w:r>
      <w:r>
        <w:rPr>
          <w:rFonts w:ascii="PT Serif" w:eastAsia="PT Serif" w:hAnsi="PT Serif" w:cs="PT Serif"/>
          <w:color w:val="22272F"/>
          <w:sz w:val="23"/>
        </w:rPr>
        <w:t> настоящей статьи, независимо от внесения в Единый государственный реестр недвижимости записи, предусмотренной </w:t>
      </w:r>
      <w:r w:rsidRPr="00FF4960">
        <w:rPr>
          <w:rFonts w:ascii="PT Serif" w:eastAsia="PT Serif" w:hAnsi="PT Serif" w:cs="PT Serif"/>
          <w:sz w:val="23"/>
        </w:rPr>
        <w:t>частью 1 статьи 36.3</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иным лицам при наличии в Едином государственном реестре недвижимости записи, предусмотренной </w:t>
      </w:r>
      <w:r w:rsidRPr="00FF4960">
        <w:rPr>
          <w:rFonts w:ascii="PT Serif" w:eastAsia="PT Serif" w:hAnsi="PT Serif" w:cs="PT Serif"/>
          <w:sz w:val="23"/>
        </w:rPr>
        <w:t>частью 1 статьи 36.3</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Правообладателю, его законному представителю, лицу, получившему нотариально удостоверенную доверенность от правообладателя или его законного представителя, по их запросам выдаются в форме документов на бумажном носителе или электронных образов документов копии документов, на основании которых сведения внесены в Единый государственный реестр недвижимости, в том числе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15.1. 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 чьи личные подписи в нем содержатся, их представителей, а также лиц, к которым права на соответствующие земельные участки перешли в порядке универсального правопреемства.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 Судам, правоохранительным органам, имеющим в производстве дела, связанные с объектами недвижимости и (или) их правообладателями, органам, осуществляющим в установленном федеральным законом порядке оперативно-разыскную деятельность по основаниям, установленным </w:t>
      </w:r>
      <w:r w:rsidRPr="00FF4960">
        <w:rPr>
          <w:rFonts w:ascii="PT Serif" w:eastAsia="PT Serif" w:hAnsi="PT Serif" w:cs="PT Serif"/>
          <w:sz w:val="23"/>
        </w:rPr>
        <w:t>статьей 7</w:t>
      </w:r>
      <w:r>
        <w:rPr>
          <w:rFonts w:ascii="PT Serif" w:eastAsia="PT Serif" w:hAnsi="PT Serif" w:cs="PT Serif"/>
          <w:color w:val="22272F"/>
          <w:sz w:val="23"/>
        </w:rPr>
        <w:t> Федерального закона от 12 августа 1995 года N 144-ФЗ "Об оперативно-розыскной деятельности", по их запросам предоставляются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в том числе с использованием единой системы межведомственного электронного взаимодействия, копии правоустанавливающих документов и (или) копии иных документов, которые содержатся в реестровых делах.</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16.1. Органу местного самоуправления муниципального района, муниципального округа или городского округа либо исполнительному органу города федерального значения Москвы, Санкт-Петербурга или Севастополя - заказчику комплексных кадастровых работ необходимые для выполнения комплексных кадастровых работ сведения Единого государственного реестра недвижимости предоставляются по его запросу в электронном виде в форме кадастрового плана территории кадастрового квартала, в отношении которого муниципальным или государственным контрактом предусмотрено выполнение комплексных кадастровых работ. В составе такого кадастрового плана территории в указанном случае предоставляются в том числе сведения об адресе электронной почты и (или) о почтовом адресе, по которым осуществляется связь с лицом, чье право на земельный участок, здание, сооружение, объект незавершенного строительства зарегистрировано, а также с лицом, в пользу которого зарегистрировано ограничение права или обременение указанного объекта недвижимости (далее - адреса правообладателей объектов недвижимости), при наличии таких сведений. Полученные указанными органом местного самоуправления муниципального района, муниципального округа или городского округа, исполнительным органом субъекта Российской Федерации сведения Единого государственного реестра недвижимости, в том числе об адресах правообладателей объектов недвижимости, безвозмездно передаются исполнителю комплексных кадастровых работ в соответствии с </w:t>
      </w:r>
      <w:r w:rsidRPr="00FF4960">
        <w:rPr>
          <w:rFonts w:ascii="PT Serif" w:eastAsia="PT Serif" w:hAnsi="PT Serif" w:cs="PT Serif"/>
          <w:sz w:val="23"/>
        </w:rPr>
        <w:t>частью 4 статьи 42.6</w:t>
      </w:r>
      <w:r>
        <w:rPr>
          <w:rFonts w:ascii="PT Serif" w:eastAsia="PT Serif" w:hAnsi="PT Serif" w:cs="PT Serif"/>
          <w:color w:val="22272F"/>
          <w:sz w:val="23"/>
        </w:rPr>
        <w:t> Федерального закона от 24 июля 2007 года N 221-ФЗ "О кадастровой деятельности".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16.3. В случае отсутствия в Едином государственном реестре недвижимости сведений об адресах правообладателей объектов недвижимости в качестве адреса правообладателя объекта недвижимости вносятся в Единый государственный реестр недвижимости и предоставляются по запросу о предоставлении сведений адрес электронной почты и (или) почтовый адрес, указанные в заявлении об осуществлении государственного кадастрового учета и (или) государственной регистрации прав, если заявителем являлось лицо, чье право на земельный участок, здание, сооружение, объект незавершенного </w:t>
      </w:r>
      <w:r>
        <w:rPr>
          <w:rFonts w:ascii="PT Serif" w:eastAsia="PT Serif" w:hAnsi="PT Serif" w:cs="PT Serif"/>
          <w:color w:val="22272F"/>
          <w:sz w:val="23"/>
        </w:rPr>
        <w:lastRenderedPageBreak/>
        <w:t>строительства, помещение или машино-место зарегистрировано, либо лицо, в пользу которого зарегистрировано ограничение права или обременение указанного объекта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 По запросу правообладателя ему предоставляется информация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оперативно-разыскную деятельность по основаниям, установленным </w:t>
      </w:r>
      <w:r w:rsidRPr="00FF4960">
        <w:rPr>
          <w:rFonts w:ascii="PT Serif" w:eastAsia="PT Serif" w:hAnsi="PT Serif" w:cs="PT Serif"/>
          <w:sz w:val="23"/>
        </w:rPr>
        <w:t>статьей 7</w:t>
      </w:r>
      <w:r>
        <w:rPr>
          <w:rFonts w:ascii="PT Serif" w:eastAsia="PT Serif" w:hAnsi="PT Serif" w:cs="PT Serif"/>
          <w:color w:val="22272F"/>
          <w:sz w:val="23"/>
        </w:rPr>
        <w:t> Федерального закона от 12 августа 1995 года N 144-ФЗ "Об оперативно-розыскной деятельности", и (или) федеральным органом исполнительной власти, уполномоченным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территориальными органами в связи с проводимой ими проверкой в целях выявления операций (сделок), связанных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финансированием распространения оружия массового уничтожения), способами и в порядке, которые установлены органом нормативно-правового регулирования. Такая информация предоставляется правообладателю в срок не более чем три рабочих дня со дня запроса такой информации.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17.1. Заявление правообладателя объекта недвижимости или лица, в пользу которого зарегистрированы ограничения права или обременения объекта недвижимости, о предоставлении сведений, содержащихся в Едином государственном реестре недвижимости, может быть подано ими посредством </w:t>
      </w:r>
      <w:r w:rsidRPr="00FF4960">
        <w:rPr>
          <w:rFonts w:ascii="PT Serif" w:eastAsia="PT Serif" w:hAnsi="PT Serif" w:cs="PT Serif"/>
          <w:sz w:val="23"/>
        </w:rPr>
        <w:t>единого портала</w:t>
      </w:r>
      <w:r>
        <w:rPr>
          <w:rFonts w:ascii="PT Serif" w:eastAsia="PT Serif" w:hAnsi="PT Serif" w:cs="PT Serif"/>
          <w:color w:val="22272F"/>
          <w:sz w:val="23"/>
        </w:rPr>
        <w:t> в связи с поступлением такому правообладателю или такому лицу из единого портала запроса кредитной организации или страховой организации о необходимости передачи этим организациям указанных сведений для страхования принадлежащего такому правообладателю или такому лицу объекта недвижимости или для его приобретения третьими лицами с использованием кредитных средств, предоставляемых такой кредитной организацией. Полученная на основании такого заявления выписка из Единого государственного реестра недвижимости направляется указанным организациям посредством единого портала.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18. При поступлении в публично-правовую компанию, указанную в </w:t>
      </w:r>
      <w:r w:rsidRPr="00FF4960">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запроса о предоставлении сведений, содержащихся в Едином государственном реестре недвижимости, об объекте недвижимости (за исключением случаев поступления таких запросов от органов, осуществляющих в установленном федеральным законом порядке оперативно-разыскную деятельность по основаниям, установленным </w:t>
      </w:r>
      <w:r w:rsidRPr="00FF4960">
        <w:rPr>
          <w:rFonts w:ascii="PT Serif" w:eastAsia="PT Serif" w:hAnsi="PT Serif" w:cs="PT Serif"/>
          <w:sz w:val="23"/>
        </w:rPr>
        <w:t>статьей 7</w:t>
      </w:r>
      <w:r>
        <w:rPr>
          <w:rFonts w:ascii="PT Serif" w:eastAsia="PT Serif" w:hAnsi="PT Serif" w:cs="PT Serif"/>
          <w:color w:val="22272F"/>
          <w:sz w:val="23"/>
        </w:rPr>
        <w:t> Федерального закона от 12 августа 1995 года N 144-ФЗ "Об оперативно-розыскной деятельности", и (или)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территориальных органов в связи с проводимой ими проверкой в целях выявления операций (сделок), связанных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финансированием распространения оружия массового уничтожения) собственник этого объекта недвижимости уведомляется о поступлении в публично-правовую компанию, указанную в </w:t>
      </w:r>
      <w:r w:rsidRPr="00FF4960">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данного запроса посредством электронной почты или передачи коротких текстовых сообщений (при наличии сведений об адресе электронной почты или об абонентском номере такого правообладателя в Едином государственном реестре недвижимости) не позднее одного рабочего дня, следующего за днем поступления запроса.</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19. Публично-правовая компания, указанная в </w:t>
      </w:r>
      <w:r w:rsidRPr="00FF4960">
        <w:rPr>
          <w:rFonts w:ascii="PT Serif" w:eastAsia="PT Serif" w:hAnsi="PT Serif" w:cs="PT Serif"/>
          <w:sz w:val="23"/>
        </w:rPr>
        <w:t>части 1 статьи 3.1</w:t>
      </w:r>
      <w:r>
        <w:rPr>
          <w:rFonts w:ascii="PT Serif" w:eastAsia="PT Serif" w:hAnsi="PT Serif" w:cs="PT Serif"/>
          <w:color w:val="22272F"/>
          <w:sz w:val="23"/>
        </w:rPr>
        <w:t xml:space="preserve"> настоящего Федерального закона, имеет право предоставлять любому лицу за плату на основании соглашения, заключаемого с таким лицом, аналитическую информацию, полученную на основании сведений, содержащихся в Едином </w:t>
      </w:r>
      <w:r>
        <w:rPr>
          <w:rFonts w:ascii="PT Serif" w:eastAsia="PT Serif" w:hAnsi="PT Serif" w:cs="PT Serif"/>
          <w:color w:val="22272F"/>
          <w:sz w:val="23"/>
        </w:rPr>
        <w:lastRenderedPageBreak/>
        <w:t>государственном реестре недвижимости. Размер платы за предоставление такой информации определяется указанным соглашением. Размер платы, устанавливаемый публично-правовой компанией, указанной в части 1 статьи 3.1 настоящего Федерального закона, в соглашении в отношении одинакового вида, объема и </w:t>
      </w:r>
      <w:r w:rsidRPr="00FF4960">
        <w:rPr>
          <w:rFonts w:ascii="PT Serif" w:eastAsia="PT Serif" w:hAnsi="PT Serif" w:cs="PT Serif"/>
          <w:sz w:val="23"/>
        </w:rPr>
        <w:t>состава</w:t>
      </w:r>
      <w:r>
        <w:rPr>
          <w:rFonts w:ascii="PT Serif" w:eastAsia="PT Serif" w:hAnsi="PT Serif" w:cs="PT Serif"/>
          <w:color w:val="22272F"/>
          <w:sz w:val="23"/>
        </w:rPr>
        <w:t> предоставляемой информации, должен быть единым для всех лиц, обращающихся за оказанием соответствующей услуги. Условия и порядок заключения соглашения о предоставлении аналитической информации размещаются на официальном сайте публично-правовой компании, указанной в части 1 статьи 3.1 настоящего Федерального закона, в информационно-телекоммуникационной сети "Интернет".</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20. Аналитическая информация, предоставляемая публично-правовой компанией, указанной в </w:t>
      </w:r>
      <w:r w:rsidRPr="00FF4960">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и полученная на основании сведений, содержащихся в Едином государственном реестре недвижимости, не может содержать персональные данные физических лиц и данные о юридических лицах, являющихся правообладателями объектов недвижимости.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Утратил силу с 30 апреля 2021 г. - </w:t>
      </w:r>
      <w:r w:rsidRPr="00FF4960">
        <w:rPr>
          <w:rFonts w:ascii="PT Serif" w:eastAsia="PT Serif" w:hAnsi="PT Serif" w:cs="PT Serif"/>
          <w:sz w:val="23"/>
        </w:rPr>
        <w:t>Федеральный закон</w:t>
      </w:r>
      <w:r>
        <w:rPr>
          <w:rFonts w:ascii="PT Serif" w:eastAsia="PT Serif" w:hAnsi="PT Serif" w:cs="PT Serif"/>
          <w:color w:val="22272F"/>
          <w:sz w:val="23"/>
        </w:rPr>
        <w:t> от 30 апреля 2021 г. N 120-ФЗ</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22. Утратил силу с 30 апреля 2021 г. - </w:t>
      </w:r>
      <w:r w:rsidRPr="00FF4960">
        <w:rPr>
          <w:rFonts w:ascii="PT Serif" w:eastAsia="PT Serif" w:hAnsi="PT Serif" w:cs="PT Serif"/>
          <w:sz w:val="23"/>
        </w:rPr>
        <w:t>Федеральный закон</w:t>
      </w:r>
      <w:r>
        <w:rPr>
          <w:rFonts w:ascii="PT Serif" w:eastAsia="PT Serif" w:hAnsi="PT Serif" w:cs="PT Serif"/>
          <w:color w:val="22272F"/>
          <w:sz w:val="23"/>
        </w:rPr>
        <w:t> от 30 апреля 2021 г. N 120-ФЗ</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23. Информация о результатах профессиональной деятельности кадастровых инженеров, полученная на основе сведений, содержащихся в Едином государственном реестре недвижимости (далее - информация о результатах профессиональной деятельности кадастровых инженеров), предоставляется саморегулируемым организациям кадастровых инженеров. Состав информации о результатах профессиональной деятельности кадастровых инженеров и </w:t>
      </w:r>
      <w:r w:rsidRPr="00FF4960">
        <w:rPr>
          <w:rFonts w:ascii="PT Serif" w:eastAsia="PT Serif" w:hAnsi="PT Serif" w:cs="PT Serif"/>
          <w:sz w:val="23"/>
        </w:rPr>
        <w:t>порядок</w:t>
      </w:r>
      <w:r>
        <w:rPr>
          <w:rFonts w:ascii="PT Serif" w:eastAsia="PT Serif" w:hAnsi="PT Serif" w:cs="PT Serif"/>
          <w:color w:val="22272F"/>
          <w:sz w:val="23"/>
        </w:rPr>
        <w:t> ее предоставления устанавливаются органом нормативно-правового регулирования в соответствии с </w:t>
      </w:r>
      <w:r w:rsidRPr="00FF4960">
        <w:rPr>
          <w:rFonts w:ascii="PT Serif" w:eastAsia="PT Serif" w:hAnsi="PT Serif" w:cs="PT Serif"/>
          <w:sz w:val="23"/>
        </w:rPr>
        <w:t>пунктом 1 части 7 статьи 30</w:t>
      </w:r>
      <w:r>
        <w:rPr>
          <w:rFonts w:ascii="PT Serif" w:eastAsia="PT Serif" w:hAnsi="PT Serif" w:cs="PT Serif"/>
          <w:color w:val="22272F"/>
          <w:sz w:val="23"/>
        </w:rPr>
        <w:t> Федерального закона от 24 июля 2007 года N 221-ФЗ "О кадастровой деятельности".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25. Не допускается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таких сведений заинтересованным лицам.</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26. За нарушение положений </w:t>
      </w:r>
      <w:r w:rsidRPr="00FF4960">
        <w:rPr>
          <w:rFonts w:ascii="PT Serif" w:eastAsia="PT Serif" w:hAnsi="PT Serif" w:cs="PT Serif"/>
          <w:sz w:val="23"/>
        </w:rPr>
        <w:t>частей 24</w:t>
      </w:r>
      <w:r>
        <w:rPr>
          <w:rFonts w:ascii="PT Serif" w:eastAsia="PT Serif" w:hAnsi="PT Serif" w:cs="PT Serif"/>
          <w:color w:val="22272F"/>
          <w:sz w:val="23"/>
        </w:rPr>
        <w:t> и </w:t>
      </w:r>
      <w:r w:rsidRPr="00FF4960">
        <w:rPr>
          <w:rFonts w:ascii="PT Serif" w:eastAsia="PT Serif" w:hAnsi="PT Serif" w:cs="PT Serif"/>
          <w:sz w:val="23"/>
        </w:rPr>
        <w:t>25</w:t>
      </w:r>
      <w:r>
        <w:rPr>
          <w:rFonts w:ascii="PT Serif" w:eastAsia="PT Serif" w:hAnsi="PT Serif" w:cs="PT Serif"/>
          <w:color w:val="22272F"/>
          <w:sz w:val="23"/>
        </w:rPr>
        <w:t> настоящей статьи граждане, организации и иные лица несут ответственность, предусмотренную законодательством Российской Федерации.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27. Положения </w:t>
      </w:r>
      <w:r w:rsidRPr="00FF4960">
        <w:rPr>
          <w:rFonts w:ascii="PT Serif" w:eastAsia="PT Serif" w:hAnsi="PT Serif" w:cs="PT Serif"/>
          <w:sz w:val="23"/>
        </w:rPr>
        <w:t>частей 24 - 26</w:t>
      </w:r>
      <w:r>
        <w:rPr>
          <w:rFonts w:ascii="PT Serif" w:eastAsia="PT Serif" w:hAnsi="PT Serif" w:cs="PT Serif"/>
          <w:color w:val="22272F"/>
          <w:sz w:val="23"/>
        </w:rPr>
        <w:t> настоящей статьи не распространяются на действия органов государственной власти, органов местного самоуправления, организаций или граждан, предоставляющих информацию, в том числе документированную (организующих или обеспечивающих предоставление информации, в том числе документированной), содержащую сведения Единого государственного реестра недвижимости, которая одновременно:</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по форме и содержащейся в ней совокупности сведений не соответствует формам предоставления сведений из Единого государственного реестра недвижимости, утвержденным в соответствии с настоящей статьей;</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не содержит подписи (в том числе электронной) должностных лиц органа регистрации прав и (или) публично-правовой компании, указанной в </w:t>
      </w:r>
      <w:r w:rsidRPr="00FF4960">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27.1. Запрет на создание и использование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установленный положениями </w:t>
      </w:r>
      <w:r w:rsidRPr="00FF4960">
        <w:rPr>
          <w:rFonts w:ascii="PT Serif" w:eastAsia="PT Serif" w:hAnsi="PT Serif" w:cs="PT Serif"/>
          <w:sz w:val="23"/>
        </w:rPr>
        <w:t>части 25</w:t>
      </w:r>
      <w:r>
        <w:rPr>
          <w:rFonts w:ascii="PT Serif" w:eastAsia="PT Serif" w:hAnsi="PT Serif" w:cs="PT Serif"/>
          <w:color w:val="22272F"/>
          <w:sz w:val="23"/>
        </w:rPr>
        <w:t> настоящей статьи, не распространяется на официальный сайт, официальный сайт публично-правовой компании, указанной в </w:t>
      </w:r>
      <w:r w:rsidRPr="00FF4960">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единый портал, региональные порталы государственных и муниципальных услуг, единую систему межведомственного электронного взаимодействия и подключаемые к ней региональные системы межведомственного электронного взаимодействия, а также автоматизированные информационные системы многофункциональных центров, единую информационную систему нотариата.</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27.2. Запрет, предусмотренный </w:t>
      </w:r>
      <w:r w:rsidRPr="00FF4960">
        <w:rPr>
          <w:rFonts w:ascii="PT Serif" w:eastAsia="PT Serif" w:hAnsi="PT Serif" w:cs="PT Serif"/>
          <w:sz w:val="23"/>
        </w:rPr>
        <w:t>частью 24</w:t>
      </w:r>
      <w:r>
        <w:rPr>
          <w:rFonts w:ascii="PT Serif" w:eastAsia="PT Serif" w:hAnsi="PT Serif" w:cs="PT Serif"/>
          <w:color w:val="22272F"/>
          <w:sz w:val="23"/>
        </w:rPr>
        <w:t> настоящей статьи, не распространяется на совершение нотариусом нотариального действия по удостоверению факта наличия в Едином государственном реестре недвижимости сведений о фамилии, об имени, отчестве и о дате рождения гражданина, являющегося правообладателем объекта недвижимости и (или) лицом, в пользу которого зарегистрированы ограничения права или обременения объекта недвижимости, по результатам которого нотариусом осуществляется предоставление полученной им выписки из Единого государственного реестра недвижимости лицу, которому такие сведения необходимы для защиты своих прав и законных интересов.</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28. В случае предоставления заинтересованному лицу сведений, содержащихся в Едином государственном реестре недвижимости, посредством доступа к федеральной государственной информационной системе ведения Единого государственного реестра недвижимости такой доступ прекращается в одностороннем порядке обеспечивающими его органом регистрации прав или публично-правовой компанией, указанной в </w:t>
      </w:r>
      <w:r w:rsidRPr="00FF4960">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при нарушении указанным лицом запретов, предусмотренных </w:t>
      </w:r>
      <w:r w:rsidRPr="00FF4960">
        <w:rPr>
          <w:rFonts w:ascii="PT Serif" w:eastAsia="PT Serif" w:hAnsi="PT Serif" w:cs="PT Serif"/>
          <w:sz w:val="23"/>
        </w:rPr>
        <w:t>частями 24</w:t>
      </w:r>
      <w:r>
        <w:rPr>
          <w:rFonts w:ascii="PT Serif" w:eastAsia="PT Serif" w:hAnsi="PT Serif" w:cs="PT Serif"/>
          <w:color w:val="22272F"/>
          <w:sz w:val="23"/>
        </w:rPr>
        <w:t> и </w:t>
      </w:r>
      <w:r w:rsidRPr="00FF4960">
        <w:rPr>
          <w:rFonts w:ascii="PT Serif" w:eastAsia="PT Serif" w:hAnsi="PT Serif" w:cs="PT Serif"/>
          <w:sz w:val="23"/>
        </w:rPr>
        <w:t>25</w:t>
      </w:r>
      <w:r>
        <w:rPr>
          <w:rFonts w:ascii="PT Serif" w:eastAsia="PT Serif" w:hAnsi="PT Serif" w:cs="PT Serif"/>
          <w:color w:val="22272F"/>
          <w:sz w:val="23"/>
        </w:rPr>
        <w:t> настоящей статьи.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29. Сведения, содержащиеся в Едином государственном реестре недвижимости, в виде кадастрового плана территории предоставляются лицам, указанным в </w:t>
      </w:r>
      <w:r w:rsidRPr="00FF4960">
        <w:rPr>
          <w:rFonts w:ascii="PT Serif" w:eastAsia="PT Serif" w:hAnsi="PT Serif" w:cs="PT Serif"/>
          <w:sz w:val="23"/>
        </w:rPr>
        <w:t>части 1 статьи 63</w:t>
      </w:r>
      <w:r>
        <w:rPr>
          <w:rFonts w:ascii="PT Serif" w:eastAsia="PT Serif" w:hAnsi="PT Serif" w:cs="PT Serif"/>
          <w:color w:val="22272F"/>
          <w:sz w:val="23"/>
        </w:rPr>
        <w:t> настоящего Федерального закона, только в форме электронного документа.</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63. Плата за предоставление сведений, содержащихся в Едином государственном реестре недвижимости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Сведения, содержащиеся в Едином государственном реестре недвижимости, предоставляются бесплатно по запросам о предоставлении сведений:</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правоохранительных органов, судов, судебных приставов-исполнителей по находящимся в производстве уголовным, гражданским и административным делам, а также органов, осуществляющих в установленном федеральным законом порядке оперативно-разыскную деятельность по основаниям, установленным </w:t>
      </w:r>
      <w:r w:rsidRPr="00FF4960">
        <w:rPr>
          <w:rFonts w:ascii="PT Serif" w:eastAsia="PT Serif" w:hAnsi="PT Serif" w:cs="PT Serif"/>
          <w:sz w:val="23"/>
        </w:rPr>
        <w:t>статьей 7</w:t>
      </w:r>
      <w:r>
        <w:rPr>
          <w:rFonts w:ascii="PT Serif" w:eastAsia="PT Serif" w:hAnsi="PT Serif" w:cs="PT Serif"/>
          <w:color w:val="22272F"/>
          <w:sz w:val="23"/>
        </w:rPr>
        <w:t> Федерального закона от 12 августа 1995 года N 144-ФЗ "Об оперативно-розыскной деятельности";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федеральных органов исполнительной власти, их территориальных органов, федеральных государственных органов, Банка России, Государственной корпорации по атомной энергии "Росатом", Государственной корпорации по космической деятельности "Роскосмос", государственных внебюджетных фондов, их территориальных органов, органов государственной власти субъектов Российской Федерации, органов местного самоуправления;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должностных лиц, перечень которых определяется указом Президента Российской Федерации, в целях исполнения ими обязанностей по противодействию коррупции;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органов прокуратуры Российской Федерации в целях осуществления надзора за исполнением законодательства Российской Федерации;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4) Председателя Счетной палаты Российской Федерации, его заместителя и аудиторов Счетной палаты Российской Федерации, а также председателей контрольно-счетных органов субъектов Российской Федерации, их заместителей;</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арбитражного управляющего, лиц, получивших доверенность от арбитражного управляющего, конкурсного управляющего в деле о банкротстве в отношении объектов недвижимости, принадлежащих (принадлежавших) соответствующему должнику, лиц, входящих в состав органов управления должника, контролирующих должника лиц,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лиц, получивших доверенность от арбитражного управляющего, конкурсного управляющего в деле о банкротстве, временной администрации финансовой организации в соответствии с </w:t>
      </w:r>
      <w:r w:rsidRPr="00FF4960">
        <w:rPr>
          <w:rFonts w:ascii="PT Serif" w:eastAsia="PT Serif" w:hAnsi="PT Serif" w:cs="PT Serif"/>
          <w:sz w:val="23"/>
        </w:rPr>
        <w:t>Федеральным законом</w:t>
      </w:r>
      <w:r>
        <w:rPr>
          <w:rFonts w:ascii="PT Serif" w:eastAsia="PT Serif" w:hAnsi="PT Serif" w:cs="PT Serif"/>
          <w:color w:val="22272F"/>
          <w:sz w:val="23"/>
        </w:rPr>
        <w:t> от 26 октября 2002 года N 127-ФЗ "О несостоятельности (банкротстве)";</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многофункционального центра в целях предоставления государственных или муниципальных услуг;</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Уполномоченного по правам человека в Российской Федерации, а также уполномоченных по правам человека в субъектах Российской Федерации;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Уполномоченного при Президенте Российской Федерации по правам ребенка;</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10) нотариуса в связи с совершаемыми нотариальными действиями;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11) Фонда пенсионного и социального страхования Российской Федерации и его территориальных органов;</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12) руководителя, заместителей руководителя государственной корпорации "Агентство по страхованию вкладов";</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13) генерального директора единого института развития в жилищной сфере, его заместителей;</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14) акционерного общества "Федеральная корпорация по развитию малого и среднего предпринимательства" для осуществления функций указанного общества, предусмотренных </w:t>
      </w:r>
      <w:r w:rsidRPr="00FF4960">
        <w:rPr>
          <w:rFonts w:ascii="PT Serif" w:eastAsia="PT Serif" w:hAnsi="PT Serif" w:cs="PT Serif"/>
          <w:sz w:val="23"/>
        </w:rPr>
        <w:t>Федеральным законом</w:t>
      </w:r>
      <w:r>
        <w:rPr>
          <w:rFonts w:ascii="PT Serif" w:eastAsia="PT Serif" w:hAnsi="PT Serif" w:cs="PT Serif"/>
          <w:color w:val="22272F"/>
          <w:sz w:val="23"/>
        </w:rPr>
        <w:t> от 24 июля 2007 года N 209-ФЗ "О развитии малого и среднего предпринимательства в Российской Федерации";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 публично-правовой компании "Фонд развития территорий";</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15.1) публично-правовой компании, указанной в </w:t>
      </w:r>
      <w:r w:rsidRPr="00FF4960">
        <w:rPr>
          <w:rFonts w:ascii="PT Serif" w:eastAsia="PT Serif" w:hAnsi="PT Serif" w:cs="PT Serif"/>
          <w:sz w:val="23"/>
        </w:rPr>
        <w:t>статье 3.1</w:t>
      </w:r>
      <w:r>
        <w:rPr>
          <w:rFonts w:ascii="PT Serif" w:eastAsia="PT Serif" w:hAnsi="PT Serif" w:cs="PT Serif"/>
          <w:color w:val="22272F"/>
          <w:sz w:val="23"/>
        </w:rPr>
        <w:t> настоящего Федерального закона;</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16)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(районных, городских и других) комиссий; участковых комиссий, если соответствующие сведения необходимы для осуществления их полномочий.</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Сведения, содержащиеся в Едином государственном реестре недвижимости, по запросам о предоставлении сведений лиц, не указанных в </w:t>
      </w:r>
      <w:r w:rsidRPr="00FF4960">
        <w:rPr>
          <w:rFonts w:ascii="PT Serif" w:eastAsia="PT Serif" w:hAnsi="PT Serif" w:cs="PT Serif"/>
          <w:sz w:val="23"/>
        </w:rPr>
        <w:t>части 1</w:t>
      </w:r>
      <w:r>
        <w:rPr>
          <w:rFonts w:ascii="PT Serif" w:eastAsia="PT Serif" w:hAnsi="PT Serif" w:cs="PT Serif"/>
          <w:color w:val="22272F"/>
          <w:sz w:val="23"/>
        </w:rPr>
        <w:t> настоящей статьи, аналитическая и иная информация предоставляются за плату. </w:t>
      </w:r>
      <w:r w:rsidRPr="00FF4960">
        <w:rPr>
          <w:rFonts w:ascii="PT Serif" w:eastAsia="PT Serif" w:hAnsi="PT Serif" w:cs="PT Serif"/>
          <w:sz w:val="23"/>
        </w:rPr>
        <w:t>Размер</w:t>
      </w:r>
      <w:r>
        <w:rPr>
          <w:rFonts w:ascii="PT Serif" w:eastAsia="PT Serif" w:hAnsi="PT Serif" w:cs="PT Serif"/>
          <w:color w:val="22272F"/>
          <w:sz w:val="23"/>
        </w:rPr>
        <w:t>, </w:t>
      </w:r>
      <w:r w:rsidRPr="00FF4960">
        <w:rPr>
          <w:rFonts w:ascii="PT Serif" w:eastAsia="PT Serif" w:hAnsi="PT Serif" w:cs="PT Serif"/>
          <w:sz w:val="23"/>
        </w:rPr>
        <w:t>порядок</w:t>
      </w:r>
      <w:r>
        <w:rPr>
          <w:rFonts w:ascii="PT Serif" w:eastAsia="PT Serif" w:hAnsi="PT Serif" w:cs="PT Serif"/>
          <w:color w:val="22272F"/>
          <w:sz w:val="23"/>
        </w:rPr>
        <w:t> взимания и возврата платы за предоставление указанных сведений и информации (за исключением аналитической информации) устанавливаются органом нормативно-правового регулирования.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3. Сведения о зарегистрированных правах на объекты недвижимого имущества в органы по учету государственного и муниципального имущества в объеме, необходимом для работы указанных органов, предоставляются бесплатно.</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Выписка из Единого государственного реестра недвижимости о кадастровой стоимости объекта недвижимости предоставляется бесплатно по запросам любых лиц.</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rPr>
        <w:t>Глава 9. Государственный регистратор прав</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64. Государственный регистратор прав и гарантии при осуществлении им должностных обязанностей</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Государственный регистратор прав является федеральным государственным гражданским служащим, должностным лицом органа регистрации прав, сдавшим экзамен на соответствие требованиям, предъявляемым к государственным регистраторам прав, и наделенным в </w:t>
      </w:r>
      <w:r w:rsidRPr="00FF4960">
        <w:rPr>
          <w:rFonts w:ascii="Times New Roman" w:eastAsia="Times New Roman" w:hAnsi="Times New Roman" w:cs="Times New Roman"/>
          <w:sz w:val="24"/>
        </w:rPr>
        <w:t>порядке</w:t>
      </w:r>
      <w:r>
        <w:rPr>
          <w:rFonts w:ascii="Times New Roman" w:eastAsia="Times New Roman" w:hAnsi="Times New Roman" w:cs="Times New Roman"/>
          <w:color w:val="000000"/>
          <w:sz w:val="24"/>
        </w:rPr>
        <w:t>, установленном органом нормативно-правового регулирования, государственными полномочиями по осуществлению государственного кадастрового учета и государственной регистрации прав.</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Порядок приостановления и прекращения полномочий государственного регистратора прав устанавливается органом нормативно-правового регулирования.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Утратила силу с 30 апреля 2021 г. - </w:t>
      </w:r>
      <w:r w:rsidRPr="00FF4960">
        <w:rPr>
          <w:rFonts w:ascii="Times New Roman" w:eastAsia="Times New Roman" w:hAnsi="Times New Roman" w:cs="Times New Roman"/>
          <w:sz w:val="24"/>
        </w:rPr>
        <w:t>Федеральный закон</w:t>
      </w:r>
      <w:r>
        <w:rPr>
          <w:rFonts w:ascii="Times New Roman" w:eastAsia="Times New Roman" w:hAnsi="Times New Roman" w:cs="Times New Roman"/>
          <w:color w:val="000000"/>
          <w:sz w:val="24"/>
        </w:rPr>
        <w:t> от 30 апреля 2021 г. N 120-ФЗ</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Орган регистрации прав формирует экзаменационную комиссию по приему экзамена на соответствие требованиям, предъявляемым к государственным регистраторам прав (далее - экзаменационная комиссия). </w:t>
      </w:r>
      <w:r w:rsidRPr="00FF4960">
        <w:rPr>
          <w:rFonts w:ascii="Times New Roman" w:eastAsia="Times New Roman" w:hAnsi="Times New Roman" w:cs="Times New Roman"/>
          <w:sz w:val="24"/>
        </w:rPr>
        <w:t>Порядок</w:t>
      </w:r>
      <w:r>
        <w:rPr>
          <w:rFonts w:ascii="Times New Roman" w:eastAsia="Times New Roman" w:hAnsi="Times New Roman" w:cs="Times New Roman"/>
          <w:color w:val="000000"/>
          <w:sz w:val="24"/>
        </w:rPr>
        <w:t> формирования экзаменационной комиссии, ее полномочия и процедура принятия экзамена на соответствие требованиям, предъявляемым к государственным регистраторам прав, устанавливаются органом нормативно-правового регулирования.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Сведения о государственных регистраторах прав вносятся органом регистрации прав в реестр государственных регистраторов прав, </w:t>
      </w:r>
      <w:r w:rsidRPr="00FF4960">
        <w:rPr>
          <w:rFonts w:ascii="Times New Roman" w:eastAsia="Times New Roman" w:hAnsi="Times New Roman" w:cs="Times New Roman"/>
          <w:sz w:val="24"/>
        </w:rPr>
        <w:t>порядок</w:t>
      </w:r>
      <w:r>
        <w:rPr>
          <w:rFonts w:ascii="Times New Roman" w:eastAsia="Times New Roman" w:hAnsi="Times New Roman" w:cs="Times New Roman"/>
          <w:color w:val="000000"/>
          <w:sz w:val="24"/>
        </w:rPr>
        <w:t> ведения и состав сведений которого устанавливаются органом нормативно-правового регулирования.</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Не допускается вмешательство в деятельность государственного регистратора прав лиц, не имеющих специальных полномочий, установленных федеральным законом. Лица, оказывающие воздействие на государственного регистратора прав при осуществлении им государственного кадастрового учета и (или) государственной регистрации прав, несут ответственность, установленную федеральным законом.</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65. Права и обязанности государственного регистратора прав</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Государственный регистратор прав имеет права и несет обязанности по осуществлению государственного кадастрового учета и (или) государственной регистрации прав в объеме полномочий, установленных настоящим Федеральным законом.</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rPr>
        <w:t>Глава 10. Ответственность при осуществлении государственного кадастрового учета недвижимого имущества и государственной регистрации прав на недвижимое имущество, ведении Единого государственного реестра недвижимости, предоставлении сведений из Единого государственного реестра недвижимости</w:t>
      </w:r>
    </w:p>
    <w:p w:rsidR="00A655AD" w:rsidRDefault="00E04023" w:rsidP="00FF496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66. Ответственность органа регистрации прав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1. Орган регистрации прав несет ответственность за ненадлежащее исполнение полномочий, установленных настоящим Федеральным законом, правилами ведения Единого государственного </w:t>
      </w:r>
      <w:r>
        <w:rPr>
          <w:rFonts w:ascii="Times New Roman" w:eastAsia="Times New Roman" w:hAnsi="Times New Roman" w:cs="Times New Roman"/>
          <w:color w:val="000000"/>
          <w:sz w:val="24"/>
        </w:rPr>
        <w:lastRenderedPageBreak/>
        <w:t>реестра недвижимости, иными нормативными правовыми актами Российской Федерации, в том числе: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за несоответствие осуществления государственного кадастрового учета и (или) государственной регистрации прав требованиям настоящего Федерального закона, правил ведения Единого государственного реестра недвижимости, иных нормативных правовых актов Российской Федерации, регулирующих осуществление государственного кадастрового учета и (или) государственной регистрации прав;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за утрату или искажение сведений, содержащихся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за полноту и достоверность предоставляемых сведений, содержащихся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за незаконный отказ в осуществлении государственного кадастрового учета и (или) государственной регистрации прав, установленный решением суда, вступившим в законную силу;</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за уклонение от осуществления государственного кадастрового учета и (или) государственной регистрации прав, в том числе необоснованный возврат заявителю представленных для государственного кадастрового учета и (или) государственной регистрации прав документов без рассмотрения;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за внесение в Единый государственный реестр недвижимости сведений, содержащих технические ошибки в записях, повлекшие нарушение прав и законных интересов правообладателей или третьих лиц, которые полагались на соответствующие записи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за несоответствие сведений публичной кадастровой карты сведениям, содержащимся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за необоснованный отказ в предоставлении сведений, содержащихся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установленные требования), включаются: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1) рыночная стоимость здания, сооружения или другого строения в случае их сноса;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разница между рыночной стоимостью созданных здания, сооружения или другого строения и рыночной стоимостью таких здания, сооружения или другого строения, определенной исходя из их параметров, соответствующих установленным требованиям, в случае их приведения в соответствие с установленными требованиями;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убытки, возникающие в связи с невозможностью исполнения собственниками здания, сооружения или другого строения обязательств перед третьими лицами, в том числе основанных на заключенных с такими лицами договорах, и упущенная выгода;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расходы на снос самовольной постройки или ее приведение в соответствие с установленными требованиями в случае, если такие снос или приведение в соответствие с установленными требованиями осуществлены указанным лицом.</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2.2. Если в случае, предусмотренном </w:t>
      </w:r>
      <w:r w:rsidRPr="009F3846">
        <w:rPr>
          <w:rFonts w:ascii="PT Serif" w:eastAsia="PT Serif" w:hAnsi="PT Serif" w:cs="PT Serif"/>
          <w:sz w:val="23"/>
        </w:rPr>
        <w:t>частью 2.1</w:t>
      </w:r>
      <w:r>
        <w:rPr>
          <w:rFonts w:ascii="PT Serif" w:eastAsia="PT Serif" w:hAnsi="PT Serif" w:cs="PT Serif"/>
          <w:color w:val="22272F"/>
          <w:sz w:val="23"/>
        </w:rPr>
        <w:t> настоящей статьи, снос самовольной постройки или ее приведение в соответствие с установленными требованиями обеспечены в соответствии с федеральным законом органом местного самоуправления, такой орган имеет право на возмещение за счет казны Российской Федерации расходов на снос самовольной постройки или ее приведение в соответствие с установленными требованиями.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Орган регистрации прав не несет ответственность:</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за убытки, причиненные в результате государственной регистрации прав на основании признанных судом недействительными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w:t>
      </w:r>
      <w:r w:rsidRPr="009F3846">
        <w:rPr>
          <w:rFonts w:ascii="PT Serif" w:eastAsia="PT Serif" w:hAnsi="PT Serif" w:cs="PT Serif"/>
          <w:sz w:val="23"/>
        </w:rPr>
        <w:t>Федеральным законом</w:t>
      </w:r>
      <w:r>
        <w:rPr>
          <w:rFonts w:ascii="PT Serif" w:eastAsia="PT Serif" w:hAnsi="PT Serif" w:cs="PT Serif"/>
          <w:color w:val="22272F"/>
          <w:sz w:val="23"/>
        </w:rPr>
        <w:t>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либо на основании нотариально удостоверенной сделки, которая признана судом недействительной или в отношении которой судом применены последствия недействительности ничтожной сделки, либо на основании созданных 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r w:rsidRPr="009F3846">
        <w:rPr>
          <w:rFonts w:ascii="PT Serif" w:eastAsia="PT Serif" w:hAnsi="PT Serif" w:cs="PT Serif"/>
          <w:sz w:val="23"/>
        </w:rPr>
        <w:t>частями 13</w:t>
      </w:r>
      <w:r>
        <w:rPr>
          <w:rFonts w:ascii="PT Serif" w:eastAsia="PT Serif" w:hAnsi="PT Serif" w:cs="PT Serif"/>
          <w:color w:val="22272F"/>
          <w:sz w:val="23"/>
        </w:rPr>
        <w:t> и </w:t>
      </w:r>
      <w:r w:rsidRPr="009F3846">
        <w:rPr>
          <w:rFonts w:ascii="PT Serif" w:eastAsia="PT Serif" w:hAnsi="PT Serif" w:cs="PT Serif"/>
          <w:sz w:val="23"/>
        </w:rPr>
        <w:t>15 статьи 18</w:t>
      </w:r>
      <w:r>
        <w:rPr>
          <w:rFonts w:ascii="PT Serif" w:eastAsia="PT Serif" w:hAnsi="PT Serif" w:cs="PT Serif"/>
          <w:color w:val="22272F"/>
          <w:sz w:val="23"/>
        </w:rPr>
        <w:t> настоящего Федерального закона;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за убытки, в том числе ущерб, причиненный жизни и здоровью граждан, которые возникли в связи с нарушениями требований </w:t>
      </w:r>
      <w:r w:rsidRPr="009F3846">
        <w:rPr>
          <w:rFonts w:ascii="PT Serif" w:eastAsia="PT Serif" w:hAnsi="PT Serif" w:cs="PT Serif"/>
          <w:sz w:val="23"/>
        </w:rPr>
        <w:t>законодательства</w:t>
      </w:r>
      <w:r>
        <w:rPr>
          <w:rFonts w:ascii="PT Serif" w:eastAsia="PT Serif" w:hAnsi="PT Serif" w:cs="PT Serif"/>
          <w:color w:val="22272F"/>
          <w:sz w:val="23"/>
        </w:rPr>
        <w:t> о градостроительной деятельности,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за убытки, причиненные в результате осуществления государственного кадастрового учета и государственной регистрации прав в отношении объекта незавершенного строительства, сведения о котором включены в федеральный реестр незавершенных объектов капитального строительства или региональный реестр незавершенных объектов капитального строительства (в порядке, предусмотренном </w:t>
      </w:r>
      <w:r w:rsidRPr="009F3846">
        <w:rPr>
          <w:rFonts w:ascii="PT Serif" w:eastAsia="PT Serif" w:hAnsi="PT Serif" w:cs="PT Serif"/>
          <w:sz w:val="23"/>
        </w:rPr>
        <w:t>частью 22 статьи 40</w:t>
      </w:r>
      <w:r>
        <w:rPr>
          <w:rFonts w:ascii="PT Serif" w:eastAsia="PT Serif" w:hAnsi="PT Serif" w:cs="PT Serif"/>
          <w:color w:val="22272F"/>
          <w:sz w:val="23"/>
        </w:rPr>
        <w:t> настоящего Федерального закона), в связи с предоставлением указанными в </w:t>
      </w:r>
      <w:r w:rsidRPr="009F3846">
        <w:rPr>
          <w:rFonts w:ascii="PT Serif" w:eastAsia="PT Serif" w:hAnsi="PT Serif" w:cs="PT Serif"/>
          <w:sz w:val="23"/>
        </w:rPr>
        <w:t>пунктах 6.1</w:t>
      </w:r>
      <w:r>
        <w:rPr>
          <w:rFonts w:ascii="PT Serif" w:eastAsia="PT Serif" w:hAnsi="PT Serif" w:cs="PT Serif"/>
          <w:color w:val="22272F"/>
          <w:sz w:val="23"/>
        </w:rPr>
        <w:t> и </w:t>
      </w:r>
      <w:r w:rsidRPr="009F3846">
        <w:rPr>
          <w:rFonts w:ascii="PT Serif" w:eastAsia="PT Serif" w:hAnsi="PT Serif" w:cs="PT Serif"/>
          <w:sz w:val="23"/>
        </w:rPr>
        <w:t>6.2 части 1 статьи 15</w:t>
      </w:r>
      <w:r>
        <w:rPr>
          <w:rFonts w:ascii="PT Serif" w:eastAsia="PT Serif" w:hAnsi="PT Serif" w:cs="PT Serif"/>
          <w:color w:val="22272F"/>
          <w:sz w:val="23"/>
        </w:rPr>
        <w:t xml:space="preserve"> настоящего Федерального закона федеральным органом </w:t>
      </w:r>
      <w:r>
        <w:rPr>
          <w:rFonts w:ascii="PT Serif" w:eastAsia="PT Serif" w:hAnsi="PT Serif" w:cs="PT Serif"/>
          <w:color w:val="22272F"/>
          <w:sz w:val="23"/>
        </w:rPr>
        <w:lastRenderedPageBreak/>
        <w:t>исполнительной власти, органом государственной власти субъекта Российской Федерации или органом местного самоуправления недостоверных сведений о таком объекте незавершенного строительства.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w:t>
      </w:r>
      <w:r w:rsidRPr="009F3846">
        <w:rPr>
          <w:rFonts w:ascii="PT Serif" w:eastAsia="PT Serif" w:hAnsi="PT Serif" w:cs="PT Serif"/>
          <w:sz w:val="23"/>
        </w:rPr>
        <w:t>части 3</w:t>
      </w:r>
      <w:r>
        <w:rPr>
          <w:rFonts w:ascii="PT Serif" w:eastAsia="PT Serif" w:hAnsi="PT Serif" w:cs="PT Serif"/>
          <w:color w:val="22272F"/>
          <w:sz w:val="23"/>
        </w:rPr>
        <w:t> настоящей статьи, орган регистрации прав имеет право регрессного требования в размере возмещенных Российской Федерацией сумм:</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к органу государственной власти или органу местного самоуправления, если такие убытки возникли в результате признания судом незаконным акта органа государственной власти или органа местного самоуправления;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к лицу, выполнившему кадастровые работы, если такие убытки возникли в результате реестровой ошибки и предоставления этим лицом недостоверных данных и документов для внесения записи об объекте недвижимости в Единый государственный реестр недвижимости. Данное требование не может быть обращено к юридическому лицу или физическому лицу, заключившим договор о проведении кадастровых работ с лицом, выполнившим кадастровые работы;</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к иному физическому лицу или юридическому лицу, незаконные действия которых привели к возникновению таких убытков.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67. Ответственность государственного регистратора прав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Государственный регистратор прав в соответствии с законодательством Российской Федерации несет ответственность за несоответствие сведений, внесенных им в Единый государственный реестр недвижимости, представленным на государственный кадастровый учет и (или) государственную регистрацию прав документам, сведениям, за исключением сведений, внесенных в Единый государственный реестр недвижимости из других государственных информационных ресурсов.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Государственный регистратор прав обязан возместить убытки, причиненные органу регистрации прав своими незаконными действиями (бездействием). В случае умышленного причинения вреда убытки возмещаются в полном объеме.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Государственный регистратор прав несет ответственность, установленную федеральным законом, за необоснованное (не соответствующее основаниям, указанным в </w:t>
      </w:r>
      <w:r w:rsidRPr="009F3846">
        <w:rPr>
          <w:rFonts w:ascii="PT Serif" w:eastAsia="PT Serif" w:hAnsi="PT Serif" w:cs="PT Serif"/>
          <w:sz w:val="23"/>
        </w:rPr>
        <w:t>статье 26</w:t>
      </w:r>
      <w:r>
        <w:rPr>
          <w:rFonts w:ascii="PT Serif" w:eastAsia="PT Serif" w:hAnsi="PT Serif" w:cs="PT Serif"/>
          <w:color w:val="22272F"/>
          <w:sz w:val="23"/>
        </w:rPr>
        <w:t> настоящего Федерального закона) приостановление государственного кадастрового учета и (или) государственной регистрации прав и необоснованный (не соответствующий основаниям, указанным в </w:t>
      </w:r>
      <w:r w:rsidRPr="009F3846">
        <w:rPr>
          <w:rFonts w:ascii="PT Serif" w:eastAsia="PT Serif" w:hAnsi="PT Serif" w:cs="PT Serif"/>
          <w:sz w:val="23"/>
        </w:rPr>
        <w:t>статье 27</w:t>
      </w:r>
      <w:r>
        <w:rPr>
          <w:rFonts w:ascii="PT Serif" w:eastAsia="PT Serif" w:hAnsi="PT Serif" w:cs="PT Serif"/>
          <w:color w:val="22272F"/>
          <w:sz w:val="23"/>
        </w:rPr>
        <w:t> настоящего Федерального закона) отказ в осуществлении государственного кадастрового учета и (или) государственной регистрации прав или уклонение от осуществления государственного кадастрового учета и государственной регистрации прав.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Государственный регистратор прав не несет ответственность за убытки, в том числе ущерб, причиненный жизни и здоровью граждан, которые возникли в связи с нарушениями,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им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или реконструкции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lastRenderedPageBreak/>
        <w:t>5. Государственный регистратор прав не несет ответственность за государственный кадастровый учет и (или) государственную регистрацию прав, осуществленные им на основании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r w:rsidRPr="009F3846">
        <w:rPr>
          <w:rFonts w:ascii="PT Serif" w:eastAsia="PT Serif" w:hAnsi="PT Serif" w:cs="PT Serif"/>
          <w:sz w:val="23"/>
        </w:rPr>
        <w:t>частями 13</w:t>
      </w:r>
      <w:r>
        <w:rPr>
          <w:rFonts w:ascii="PT Serif" w:eastAsia="PT Serif" w:hAnsi="PT Serif" w:cs="PT Serif"/>
          <w:color w:val="22272F"/>
          <w:sz w:val="23"/>
        </w:rPr>
        <w:t> и </w:t>
      </w:r>
      <w:r w:rsidRPr="009F3846">
        <w:rPr>
          <w:rFonts w:ascii="PT Serif" w:eastAsia="PT Serif" w:hAnsi="PT Serif" w:cs="PT Serif"/>
          <w:sz w:val="23"/>
        </w:rPr>
        <w:t>15 статьи 18</w:t>
      </w:r>
      <w:r>
        <w:rPr>
          <w:rFonts w:ascii="PT Serif" w:eastAsia="PT Serif" w:hAnsi="PT Serif" w:cs="PT Serif"/>
          <w:color w:val="22272F"/>
          <w:sz w:val="23"/>
        </w:rPr>
        <w:t> настоящего Федерального закона.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67.1. Ответственность публично-правовой компании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 случае, если обстоятельства, указанные в </w:t>
      </w:r>
      <w:r w:rsidRPr="009F3846">
        <w:rPr>
          <w:rFonts w:ascii="PT Serif" w:eastAsia="PT Serif" w:hAnsi="PT Serif" w:cs="PT Serif"/>
          <w:sz w:val="23"/>
        </w:rPr>
        <w:t>пунктах 2</w:t>
      </w:r>
      <w:r>
        <w:rPr>
          <w:rFonts w:ascii="PT Serif" w:eastAsia="PT Serif" w:hAnsi="PT Serif" w:cs="PT Serif"/>
          <w:color w:val="22272F"/>
          <w:sz w:val="23"/>
        </w:rPr>
        <w:t>, </w:t>
      </w:r>
      <w:r w:rsidRPr="009F3846">
        <w:rPr>
          <w:rFonts w:ascii="PT Serif" w:eastAsia="PT Serif" w:hAnsi="PT Serif" w:cs="PT Serif"/>
          <w:sz w:val="23"/>
        </w:rPr>
        <w:t>3</w:t>
      </w:r>
      <w:r>
        <w:rPr>
          <w:rFonts w:ascii="PT Serif" w:eastAsia="PT Serif" w:hAnsi="PT Serif" w:cs="PT Serif"/>
          <w:color w:val="22272F"/>
          <w:sz w:val="23"/>
        </w:rPr>
        <w:t>, </w:t>
      </w:r>
      <w:r w:rsidRPr="009F3846">
        <w:rPr>
          <w:rFonts w:ascii="PT Serif" w:eastAsia="PT Serif" w:hAnsi="PT Serif" w:cs="PT Serif"/>
          <w:sz w:val="23"/>
        </w:rPr>
        <w:t>6 - 9 части 1 статьи 66</w:t>
      </w:r>
      <w:r>
        <w:rPr>
          <w:rFonts w:ascii="PT Serif" w:eastAsia="PT Serif" w:hAnsi="PT Serif" w:cs="PT Serif"/>
          <w:color w:val="22272F"/>
          <w:sz w:val="23"/>
        </w:rPr>
        <w:t> настоящего Федерального закона, произошли в результате действий или бездействия публично-правовой компании либо лиц, состоящих в трудовых или иных отношениях с такой публично-правовой компанией, ответственность за их последствия несут такая публично-правовая компания или указанные лица.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случае компенсации публично-правовой компанией ущерба, причиненного личности или имуществу гражданина либо имуществу юридического лица правомерными действиями, такая публично-правовая компания обладает правом, предусмотренным </w:t>
      </w:r>
      <w:r w:rsidRPr="009F3846">
        <w:rPr>
          <w:rFonts w:ascii="PT Serif" w:eastAsia="PT Serif" w:hAnsi="PT Serif" w:cs="PT Serif"/>
          <w:sz w:val="23"/>
        </w:rPr>
        <w:t>частью 4 статьи 66</w:t>
      </w:r>
      <w:r>
        <w:rPr>
          <w:rFonts w:ascii="PT Serif" w:eastAsia="PT Serif" w:hAnsi="PT Serif" w:cs="PT Serif"/>
          <w:color w:val="22272F"/>
          <w:sz w:val="23"/>
        </w:rPr>
        <w:t> настоящего Федерального закона.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68. Утратила силу с 1 января 2020 г. - </w:t>
      </w:r>
      <w:r w:rsidRPr="009F3846">
        <w:rPr>
          <w:rFonts w:ascii="PT Serif" w:eastAsia="PT Serif" w:hAnsi="PT Serif" w:cs="PT Serif"/>
          <w:b/>
          <w:sz w:val="23"/>
        </w:rPr>
        <w:t>Федеральный закон</w:t>
      </w:r>
      <w:r>
        <w:rPr>
          <w:rFonts w:ascii="PT Serif" w:eastAsia="PT Serif" w:hAnsi="PT Serif" w:cs="PT Serif"/>
          <w:b/>
          <w:color w:val="22272F"/>
          <w:sz w:val="23"/>
        </w:rPr>
        <w:t> от 2 августа 2019 г. N 299-ФЗ</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rPr>
        <w:t>Глава 10.1. Компенсация добросовестному приобретателю за утрату им жилого помещения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68.1. Компенсация добросовестному приобретателю за утрату им жилого помещения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Физическое лицо - добросовестный приобретатель, от которого было истребовано жилое помещение в соответствии со </w:t>
      </w:r>
      <w:r w:rsidRPr="009F3846">
        <w:rPr>
          <w:rFonts w:ascii="Times New Roman" w:eastAsia="Times New Roman" w:hAnsi="Times New Roman" w:cs="Times New Roman"/>
          <w:sz w:val="24"/>
        </w:rPr>
        <w:t>статьей 302</w:t>
      </w:r>
      <w:r>
        <w:rPr>
          <w:rFonts w:ascii="Times New Roman" w:eastAsia="Times New Roman" w:hAnsi="Times New Roman" w:cs="Times New Roman"/>
          <w:color w:val="000000"/>
          <w:sz w:val="24"/>
        </w:rPr>
        <w:t>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Компенсация, предусмотренная настоящей статьей, выплачивается на основании вступившего в законную силу судебного акта по иску добросовестного приобретателя к Российской Федерации о выплате данной компенсации. Соответствующий судебный акт принимается в случае, если по не зависящим от добросовестного приобретателя причинам в соответствии с вступившим в законную силу судебным актом о возмещении ему убытков, возникших в связи с истребованием от него жилого помещения,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Размер компенсации, предусмотренной настоящей статьей, определяется судом исходя из суммы, составляющей реальный ущерб, либо, если соответствующее требование заявлено добросовестным приобретателем, в размере кадастровой стоимости жилого помещения, действующей на дату вступления в силу судебного акта, предусмотренного </w:t>
      </w:r>
      <w:r w:rsidRPr="009F3846">
        <w:rPr>
          <w:rFonts w:ascii="Times New Roman" w:eastAsia="Times New Roman" w:hAnsi="Times New Roman" w:cs="Times New Roman"/>
          <w:sz w:val="24"/>
        </w:rPr>
        <w:t>частью 1</w:t>
      </w:r>
      <w:r>
        <w:rPr>
          <w:rFonts w:ascii="Times New Roman" w:eastAsia="Times New Roman" w:hAnsi="Times New Roman" w:cs="Times New Roman"/>
          <w:color w:val="000000"/>
          <w:sz w:val="24"/>
        </w:rPr>
        <w:t> настоящей статьи.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Если судом при рассмотрении требований о выплате компенсации, предусмотренной настоящей статьей, установлено, что добросовестному приобретателю возмещены убытки, возникшие в связи с истребованием от него жилого помещения, размер компенсации подлежит уменьшению на сумму возмещенных убытков.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6. </w:t>
      </w:r>
      <w:r w:rsidRPr="009F3846">
        <w:rPr>
          <w:rFonts w:ascii="Times New Roman" w:eastAsia="Times New Roman" w:hAnsi="Times New Roman" w:cs="Times New Roman"/>
          <w:sz w:val="24"/>
        </w:rPr>
        <w:t>Порядок</w:t>
      </w:r>
      <w:r>
        <w:rPr>
          <w:rFonts w:ascii="Times New Roman" w:eastAsia="Times New Roman" w:hAnsi="Times New Roman" w:cs="Times New Roman"/>
          <w:color w:val="000000"/>
          <w:sz w:val="24"/>
        </w:rPr>
        <w:t> учета перешедших к Российской Федерации прав (требований), предусмотренных </w:t>
      </w:r>
      <w:r w:rsidRPr="009F3846">
        <w:rPr>
          <w:rFonts w:ascii="Times New Roman" w:eastAsia="Times New Roman" w:hAnsi="Times New Roman" w:cs="Times New Roman"/>
          <w:sz w:val="24"/>
        </w:rPr>
        <w:t>частью 5</w:t>
      </w:r>
      <w:r>
        <w:rPr>
          <w:rFonts w:ascii="Times New Roman" w:eastAsia="Times New Roman" w:hAnsi="Times New Roman" w:cs="Times New Roman"/>
          <w:color w:val="000000"/>
          <w:sz w:val="24"/>
        </w:rPr>
        <w:t> настоящей статьи, и орган, уполномоченный на предъявление таких требований, устанавливаются Правительством Российской Федерации.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rPr>
        <w:t>Глава 11. Заключительные и переходные положения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69. Признание ранее возникших прав, прав, возникающих в силу закона. Ранее учтенные объекты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Права на объекты недвижимости, возникшие до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Федерального закона от 21 июля 1997 года N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нотариусов сведений, подтверждающих факт возникновения таких прав, кроме случаев, установленных федеральными законами.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Государственная регистрация прав на объекты недвижимости, указанные в </w:t>
      </w:r>
      <w:r w:rsidRPr="009F3846">
        <w:rPr>
          <w:rFonts w:ascii="Times New Roman" w:eastAsia="Times New Roman" w:hAnsi="Times New Roman" w:cs="Times New Roman"/>
          <w:sz w:val="24"/>
        </w:rPr>
        <w:t>частях 1</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2</w:t>
      </w:r>
      <w:r>
        <w:rPr>
          <w:rFonts w:ascii="Times New Roman" w:eastAsia="Times New Roman" w:hAnsi="Times New Roman" w:cs="Times New Roman"/>
          <w:color w:val="000000"/>
          <w:sz w:val="24"/>
        </w:rPr>
        <w:t>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Федерального закона от 21 июля 1997 года N 122-ФЗ "О государственной регистрации прав на недвижимое имущество и сделок с ним" сделки с указанным объектом недвижимости, если иное не установлено </w:t>
      </w:r>
      <w:r w:rsidRPr="009F3846">
        <w:rPr>
          <w:rFonts w:ascii="Times New Roman" w:eastAsia="Times New Roman" w:hAnsi="Times New Roman" w:cs="Times New Roman"/>
          <w:sz w:val="24"/>
        </w:rPr>
        <w:t>Гражданским кодексом</w:t>
      </w:r>
      <w:r>
        <w:rPr>
          <w:rFonts w:ascii="Times New Roman" w:eastAsia="Times New Roman" w:hAnsi="Times New Roman" w:cs="Times New Roman"/>
          <w:color w:val="000000"/>
          <w:sz w:val="24"/>
        </w:rPr>
        <w:t> Российской Федерации и настоящим Федеральным законом. Заявление о государственной регистрации указанных в настоящей части прав на объект недвижимости может быть представлено нотариусом, удостоверившим сделку, на основании которой осуществляется государственная регистрация перехода таких прав, их ограничение и обременение указанных объектов недвижимости. Государственная регистрация прав на объекты недвижимости, указанные в части 1 настоящей статьи, также является обязательной при внесении сведений о таких объектах недвижимости как о ранее учтенных в Единый государственный реестр недвижимости в случае, если с заявлением о внесении сведений о соответствующем объекте недвижимости как о ранее учтенном обратился правообладатель объекта недвижимости.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Технический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xml:space="preserve"> Федерального закона от 24 июля 2007 года N 221-ФЗ "О государственном кадастре недвижимости", признается юридически действительным,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w:t>
      </w:r>
      <w:r>
        <w:rPr>
          <w:rFonts w:ascii="Times New Roman" w:eastAsia="Times New Roman" w:hAnsi="Times New Roman" w:cs="Times New Roman"/>
          <w:color w:val="000000"/>
          <w:sz w:val="24"/>
        </w:rPr>
        <w:lastRenderedPageBreak/>
        <w:t>порядке, установленном в соответствии с </w:t>
      </w:r>
      <w:r w:rsidRPr="009F3846">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В случае отсутствия в Едином государственном реестре недвижимости сведений о ранее учтенном объекте недвижимости, в том числе при поступлении предусмотренного </w:t>
      </w:r>
      <w:r w:rsidRPr="009F3846">
        <w:rPr>
          <w:rFonts w:ascii="Times New Roman" w:eastAsia="Times New Roman" w:hAnsi="Times New Roman" w:cs="Times New Roman"/>
          <w:sz w:val="24"/>
        </w:rPr>
        <w:t>статьей 62</w:t>
      </w:r>
      <w:r>
        <w:rPr>
          <w:rFonts w:ascii="Times New Roman" w:eastAsia="Times New Roman" w:hAnsi="Times New Roman" w:cs="Times New Roman"/>
          <w:color w:val="000000"/>
          <w:sz w:val="24"/>
        </w:rPr>
        <w:t> настоящего Федерального закона запроса о предоставлении сведений, или межведомственного запроса о предоставлении сведений, или заявления о внесении сведений о ранее учтенном объекте недвижимости и (или) сведений о выявленных правообладателях таких объектов недвижимости, орган регистрации прав, если иное не установлено настоящим Федеральным законом, в течение пяти рабочих дней со дня получения им указанных запросов или заявления обеспечивает включение документов и сведений о ранее учтенном объекте недвижимости в Единый государственный реестр недвижимости на основании: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имеющейся в его распоряжении документации о ранее учтенном объекте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w:t>
      </w:r>
      <w:r w:rsidRPr="009F3846">
        <w:rPr>
          <w:rFonts w:ascii="Times New Roman" w:eastAsia="Times New Roman" w:hAnsi="Times New Roman" w:cs="Times New Roman"/>
          <w:sz w:val="24"/>
        </w:rPr>
        <w:t>пункте 9 статьи 3</w:t>
      </w:r>
      <w:r>
        <w:rPr>
          <w:rFonts w:ascii="Times New Roman" w:eastAsia="Times New Roman" w:hAnsi="Times New Roman" w:cs="Times New Roman"/>
          <w:color w:val="000000"/>
          <w:sz w:val="24"/>
        </w:rPr>
        <w:t> Федерального закона от 25 октября 2001 года N 137-ФЗ "О введении в действие Земельного кодекса Российской Федерации" и представленного заинтересованным лицом при его обращении с соответствующим заявлением в орган регистрации прав;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объекте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решения о выявлении правообладателя ранее учтенного объекта недвижимости и документов, указанных в </w:t>
      </w:r>
      <w:r w:rsidRPr="009F3846">
        <w:rPr>
          <w:rFonts w:ascii="Times New Roman" w:eastAsia="Times New Roman" w:hAnsi="Times New Roman" w:cs="Times New Roman"/>
          <w:sz w:val="24"/>
        </w:rPr>
        <w:t>частях 16</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17 статьи 69.1</w:t>
      </w:r>
      <w:r>
        <w:rPr>
          <w:rFonts w:ascii="Times New Roman" w:eastAsia="Times New Roman" w:hAnsi="Times New Roman" w:cs="Times New Roman"/>
          <w:color w:val="000000"/>
          <w:sz w:val="24"/>
        </w:rPr>
        <w:t> настоящего Федерального закона.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5.1.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r w:rsidRPr="009F3846">
        <w:rPr>
          <w:rFonts w:ascii="Times New Roman" w:eastAsia="Times New Roman" w:hAnsi="Times New Roman" w:cs="Times New Roman"/>
          <w:sz w:val="24"/>
        </w:rPr>
        <w:t>статьей 69.1</w:t>
      </w:r>
      <w:r>
        <w:rPr>
          <w:rFonts w:ascii="Times New Roman" w:eastAsia="Times New Roman" w:hAnsi="Times New Roman" w:cs="Times New Roman"/>
          <w:color w:val="000000"/>
          <w:sz w:val="24"/>
        </w:rPr>
        <w:t> настоящего Федерального закона, осуществляется на основании документа, устанавливающего или подтверждающего право на такой земельный участок, а также межевого плана. Указание кадастрового номера земельного участка в межевом плане не требуется. В указанном случае с учетом положений </w:t>
      </w:r>
      <w:r w:rsidRPr="009F3846">
        <w:rPr>
          <w:rFonts w:ascii="Times New Roman" w:eastAsia="Times New Roman" w:hAnsi="Times New Roman" w:cs="Times New Roman"/>
          <w:sz w:val="24"/>
        </w:rPr>
        <w:t>части 11 статьи 22</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пунктов 20</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21</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25</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26</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27</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31</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32</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32.1</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43</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45 части 1 статьи 26</w:t>
      </w:r>
      <w:r>
        <w:rPr>
          <w:rFonts w:ascii="Times New Roman" w:eastAsia="Times New Roman" w:hAnsi="Times New Roman" w:cs="Times New Roman"/>
          <w:color w:val="000000"/>
          <w:sz w:val="24"/>
        </w:rPr>
        <w:t xml:space="preserve"> настоящего Федерального закона не допускается внесение в Единый государственный реестр недвижимости сведений о ранее учтенных земельных участках, если их границы имеют пересечения с границами иных земельных участков, а также с границами муниципальных образований, населенных пунктов, территориальных зон, лесничеств, если иное не предусмотрено федеральным законом. Внесение в Единый государственный реестр недвижимости сведений о ранее учтенных здании, сооружении, объекте незавершенного строительства, помещении, машино-месте в соответствии с заявлением о внесении </w:t>
      </w:r>
      <w:r>
        <w:rPr>
          <w:rFonts w:ascii="Times New Roman" w:eastAsia="Times New Roman" w:hAnsi="Times New Roman" w:cs="Times New Roman"/>
          <w:color w:val="000000"/>
          <w:sz w:val="24"/>
        </w:rPr>
        <w:lastRenderedPageBreak/>
        <w:t>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r w:rsidRPr="009F3846">
        <w:rPr>
          <w:rFonts w:ascii="Times New Roman" w:eastAsia="Times New Roman" w:hAnsi="Times New Roman" w:cs="Times New Roman"/>
          <w:sz w:val="24"/>
        </w:rPr>
        <w:t>статьей 69.1 </w:t>
      </w:r>
      <w:r>
        <w:rPr>
          <w:rFonts w:ascii="Times New Roman" w:eastAsia="Times New Roman" w:hAnsi="Times New Roman" w:cs="Times New Roman"/>
          <w:color w:val="000000"/>
          <w:sz w:val="24"/>
        </w:rPr>
        <w:t>настоящего Федерального закона, осуществляется на основании правоустанавливающего документа на такой объект недвижимости, а также технического плана. Указание кадастрового номера объекта недвижимости в техническом плане не требуется.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5.2. Внесение в Единый государственный реестр недвижимости сведений о местоположении границ ранее учтенных лесных участков, сведения о которых содержатся в Едином государственном реестре недвижимости, осуществляется по заявлению исполнительных органов субъектов Российской Федерации, которым переданы полномочия по предоставлению в границах земель лесного фонда лесных участков, или правообладателей лесных участков в порядке, установленном настоящим Федеральным законом для уточнения границ земельного участка.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5.3. Внесение в Единый государственный реестр недвижимости сведений о ранее учтенном лесном участке, сведения о котором отсутствуют в Едином государственном реестре недвижимости, осуществляется на основании документов, указанных в </w:t>
      </w:r>
      <w:r w:rsidRPr="009F3846">
        <w:rPr>
          <w:rFonts w:ascii="Times New Roman" w:eastAsia="Times New Roman" w:hAnsi="Times New Roman" w:cs="Times New Roman"/>
          <w:sz w:val="24"/>
        </w:rPr>
        <w:t>пункте 2 части 5</w:t>
      </w:r>
      <w:r>
        <w:rPr>
          <w:rFonts w:ascii="Times New Roman" w:eastAsia="Times New Roman" w:hAnsi="Times New Roman" w:cs="Times New Roman"/>
          <w:color w:val="000000"/>
          <w:sz w:val="24"/>
        </w:rPr>
        <w:t> настоящей статьи, и межевого плана, в котором указывается в том числе номер учетной записи о лесном участке в государственном лесном реестре.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w:t>
      </w:r>
      <w:r w:rsidRPr="009F3846">
        <w:rPr>
          <w:rFonts w:ascii="Times New Roman" w:eastAsia="Times New Roman" w:hAnsi="Times New Roman" w:cs="Times New Roman"/>
          <w:sz w:val="24"/>
        </w:rPr>
        <w:t>Порядок и сроки</w:t>
      </w:r>
      <w:r>
        <w:rPr>
          <w:rFonts w:ascii="Times New Roman" w:eastAsia="Times New Roman" w:hAnsi="Times New Roman" w:cs="Times New Roman"/>
          <w:color w:val="000000"/>
          <w:sz w:val="24"/>
        </w:rPr>
        <w:t> направления органом регистрации прав указанных в </w:t>
      </w:r>
      <w:r w:rsidRPr="009F3846">
        <w:rPr>
          <w:rFonts w:ascii="Times New Roman" w:eastAsia="Times New Roman" w:hAnsi="Times New Roman" w:cs="Times New Roman"/>
          <w:sz w:val="24"/>
        </w:rPr>
        <w:t>пункте 3 части 5</w:t>
      </w:r>
      <w:r>
        <w:rPr>
          <w:rFonts w:ascii="Times New Roman" w:eastAsia="Times New Roman" w:hAnsi="Times New Roman" w:cs="Times New Roman"/>
          <w:color w:val="000000"/>
          <w:sz w:val="24"/>
        </w:rPr>
        <w:t> настоящей статьи запросов устанавливаются органом нормативно-правового регулирования. Органы государственной власти, органы местного самоуправления, органы (организации) по государственному техническому учету и (или) технической инвентаризации бесплатно представляют в орган регистрации прав по его запросам, указанным в пункте 3 части 5 настоящей статьи, все имеющиеся у них сведения и копии документов о соответствующем объекте недвижимого имущества в течение трех рабочих дней со дня получения такого запроса.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В течение пяти рабочих дней со дня включения в Единый государственный реестр недвижимости документов и внесения сведений о ранее учтенном объекте недвижимости орган регистрации прав выдает или направляет лицу, обратившемуся с запросом о предоставлении сведений, без взимания дополнительной платы или лицу, обратившемуся с заявлением о внесении сведений о ранее учтенном объекте недвижимости, в том числе в случае, если ранее по такому запросу было направлено уведомление об отсутствии в Едином государственном реестре недвижимости запрашиваемых сведений или по такому заявлению отказано во внесении в Единый государственный реестр недвижимости сведений о ранее учтенных объектах недвижимости, выписку из Единого государственного реестра недвижимости об объекте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в форме документа, указанного в запросе о предоставлении сведений или межведомственном запросе, если ранее на основании этих запросов органом регистрации прав выданы или направлены уведомления об отсутствии в Едином государственном реестре недвижимости запрашиваемых сведений об объекте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в форме документа, указанного в соответствующем заявлении, если сведения в отношении такого объекта недвижимости внесены при рассмотрении заявления о внесении сведений о ранее учтенных объектах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3) в форме документа, указанного в соответствующем заявлении, если ранее на основании заявления о внесении сведений о ранее учтенном объекте недвижимости принято решение об отказе во </w:t>
      </w:r>
      <w:r>
        <w:rPr>
          <w:rFonts w:ascii="Times New Roman" w:eastAsia="Times New Roman" w:hAnsi="Times New Roman" w:cs="Times New Roman"/>
          <w:color w:val="000000"/>
          <w:sz w:val="24"/>
        </w:rPr>
        <w:lastRenderedPageBreak/>
        <w:t>внесении сведений о ранее учтенном объекте недвижимости в связи с отсутствием в представленных заявителем документах необходимых сведений и если сведения в отношении такого объекта недвижимости внесены при поступлении в орган регистрации прав по его запросам документов, представленных соответствующими органами государственной власти, органами местного самоуправления либо органами или организациями по государственному техническому учету и (или) технической инвентаризации.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Орган регистрации прав принимает решение об отказе во внесении в Единый государственный реестр недвижимости сведений о ранее учтенных объектах недвижимости и (или) сведений о выявленных правообладателях таких объектов недвижимости, предусмотренных </w:t>
      </w:r>
      <w:r w:rsidRPr="009F3846">
        <w:rPr>
          <w:rFonts w:ascii="Times New Roman" w:eastAsia="Times New Roman" w:hAnsi="Times New Roman" w:cs="Times New Roman"/>
          <w:sz w:val="24"/>
        </w:rPr>
        <w:t>пунктом 25 части 5 статьи 8</w:t>
      </w:r>
      <w:r>
        <w:rPr>
          <w:rFonts w:ascii="Times New Roman" w:eastAsia="Times New Roman" w:hAnsi="Times New Roman" w:cs="Times New Roman"/>
          <w:color w:val="000000"/>
          <w:sz w:val="24"/>
        </w:rPr>
        <w:t> настоящего Федерального закона, в случае, если: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имеются несоответствия представленных документов требованиям, установленным законодательством и действовавшим в месте издания документа на момент его издания;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в представленных или поступивших документах отсутствуют сведения, позволяющие считать такой объект недвижимости ранее учтенным, а также сведения о площади объекта недвижимости при условии, что объектом недвижимости является земельный участок, здание или помещение, либо об основной характеристике объекта недвижимости (протяженности, глубине, глубине залегания, площади, объеме, высоте, площади застройки) и о ее значении при условии, что объектом недвижимости является сооружение, и (или) не поступил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r w:rsidRPr="009F3846">
        <w:rPr>
          <w:rFonts w:ascii="Times New Roman" w:eastAsia="Times New Roman" w:hAnsi="Times New Roman" w:cs="Times New Roman"/>
          <w:sz w:val="24"/>
        </w:rPr>
        <w:t>пункте 3 части 5</w:t>
      </w:r>
      <w:r>
        <w:rPr>
          <w:rFonts w:ascii="Times New Roman" w:eastAsia="Times New Roman" w:hAnsi="Times New Roman" w:cs="Times New Roman"/>
          <w:color w:val="000000"/>
          <w:sz w:val="24"/>
        </w:rPr>
        <w:t> настоящей статьи;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сведения об объекте недвижимости содержатся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r w:rsidRPr="009F3846">
        <w:rPr>
          <w:rFonts w:ascii="Times New Roman" w:eastAsia="Times New Roman" w:hAnsi="Times New Roman" w:cs="Times New Roman"/>
          <w:sz w:val="24"/>
        </w:rPr>
        <w:t>пункте 3 части 5</w:t>
      </w:r>
      <w:r>
        <w:rPr>
          <w:rFonts w:ascii="Times New Roman" w:eastAsia="Times New Roman" w:hAnsi="Times New Roman" w:cs="Times New Roman"/>
          <w:color w:val="000000"/>
          <w:sz w:val="24"/>
        </w:rPr>
        <w:t> настоящей статьи, свидетельствует об отсутствии необходимых документа и (или) сведений и соответствующий документ не был представлен заявителем по собственной инициативе;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на момент представления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 уполномоченными в соответствии со </w:t>
      </w:r>
      <w:r w:rsidRPr="009F3846">
        <w:rPr>
          <w:rFonts w:ascii="Times New Roman" w:eastAsia="Times New Roman" w:hAnsi="Times New Roman" w:cs="Times New Roman"/>
          <w:sz w:val="24"/>
        </w:rPr>
        <w:t>статьей 69.1</w:t>
      </w:r>
      <w:r>
        <w:rPr>
          <w:rFonts w:ascii="Times New Roman" w:eastAsia="Times New Roman" w:hAnsi="Times New Roman" w:cs="Times New Roman"/>
          <w:color w:val="000000"/>
          <w:sz w:val="24"/>
        </w:rPr>
        <w:t> настоящего Федерального закона на выявление правообладателей ранее учтенных объектов недвижимости, заявления о внесении в Единый государственный реестр недвижимости сведений о таком правообладателе в Едином государственном реестре недвижимости содержатся сведения о зарегистрированных правах на этот объект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лицом, являющимся правообладателем объекта недвижимости, вместе с заявлением о внесении сведений о ранее учтенном объекте недвижимости одновременно не представлено заявление о государственной регистрации права на данный объект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7) для внесения сведений о ранее учтенном лесном участке не представлен межевой план, либо форма и (или) содержание представленного межевого плана не соответствуют требованиям законодательства Российской Федерации, либо границы ранее учтенного лесного участка пересекают границы земельного участка или другого лесного участка (за исключением случаев пересечения границ лесных участков, предназначенных для использования лесов в целях осуществления геологического изучения недр, разведки и добычи полезных ископаемых, строительства, </w:t>
      </w:r>
      <w:r>
        <w:rPr>
          <w:rFonts w:ascii="Times New Roman" w:eastAsia="Times New Roman" w:hAnsi="Times New Roman" w:cs="Times New Roman"/>
          <w:color w:val="000000"/>
          <w:sz w:val="24"/>
        </w:rPr>
        <w:lastRenderedPageBreak/>
        <w:t>реконструкции, эксплуатации линейных объектов, их неотъемлемых технологических частей), лесничества, сведения о местоположении границ которых содержатся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вместе с заявлением о внесении сведений о ранее учтенном объекте недвижимости, представленном в отношении земельного участка,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r w:rsidRPr="009F3846">
        <w:rPr>
          <w:rFonts w:ascii="Times New Roman" w:eastAsia="Times New Roman" w:hAnsi="Times New Roman" w:cs="Times New Roman"/>
          <w:sz w:val="24"/>
        </w:rPr>
        <w:t>статьей 69.1</w:t>
      </w:r>
      <w:r>
        <w:rPr>
          <w:rFonts w:ascii="Times New Roman" w:eastAsia="Times New Roman" w:hAnsi="Times New Roman" w:cs="Times New Roman"/>
          <w:color w:val="000000"/>
          <w:sz w:val="24"/>
        </w:rPr>
        <w:t> настоящего Федерального закона, не представлен межевой план;</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 вместе с заявлением о внесении сведений о ранее учтенном объекте недвижимости, представленном в отношении здания, сооружения, объекта незавершенного строительства, помещения, машино-места,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r w:rsidRPr="009F3846">
        <w:rPr>
          <w:rFonts w:ascii="Times New Roman" w:eastAsia="Times New Roman" w:hAnsi="Times New Roman" w:cs="Times New Roman"/>
          <w:sz w:val="24"/>
        </w:rPr>
        <w:t>статьей 69.1</w:t>
      </w:r>
      <w:r>
        <w:rPr>
          <w:rFonts w:ascii="Times New Roman" w:eastAsia="Times New Roman" w:hAnsi="Times New Roman" w:cs="Times New Roman"/>
          <w:color w:val="000000"/>
          <w:sz w:val="24"/>
        </w:rPr>
        <w:t> настоящего Федерального закона, не представлен технический план.</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8.1. Правила </w:t>
      </w:r>
      <w:r w:rsidRPr="009F3846">
        <w:rPr>
          <w:rFonts w:ascii="Times New Roman" w:eastAsia="Times New Roman" w:hAnsi="Times New Roman" w:cs="Times New Roman"/>
          <w:sz w:val="24"/>
        </w:rPr>
        <w:t>части 5.1</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пунктов 8</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9 части 8</w:t>
      </w:r>
      <w:r>
        <w:rPr>
          <w:rFonts w:ascii="Times New Roman" w:eastAsia="Times New Roman" w:hAnsi="Times New Roman" w:cs="Times New Roman"/>
          <w:color w:val="000000"/>
          <w:sz w:val="24"/>
        </w:rPr>
        <w:t> настоящей статьи не применяются в случае, если заявление о внесении сведений о ранее учтенном объекте недвижимости с прилагаемыми документами подано заинтересованным лицом, в том числе правообладателем объекта недвижимости, кадастровым инженером или уполномоченным исполнительным органом государственной власти субъекта Российской Федерации, органом местного самоуправления муниципального района, муниципального округа, городского округа или поселения (либо представителями указанных лиц), по месту нахождения объекта недвижимости, расположенного в границах территории выполнения комплексных кадастровых работ, и это заявление подано в связи с необходимостью последующего выполнения в отношении такого объекта недвижимости данных работ.</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 Сведения об объектах недвижимости, права на которые возникли до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Федерального закона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вносятся в Единый государственный реестр недвижимости по правилам, предусмотренным настоящей статьей для внесения в Единый государственный реестр недвижимости сведений о ранее учтенных объектах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10. В случае, если в Едином государственном реестре недвижимости в течение пяти лет с даты присвоения кадастровых номеров ранее учтенным зданиям, сооружениям,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регистрации прав в течение десяти рабочих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муниципальных округов, городских округов, а если такие объекты недвижимости находятся на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Санкт-Петербурга, Севастополя, - в уполномоченные органы государственной власти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на одно помещение, расположенное в таком здании, сооружении, к многоквартирным домам, а </w:t>
      </w:r>
      <w:r>
        <w:rPr>
          <w:rFonts w:ascii="Times New Roman" w:eastAsia="Times New Roman" w:hAnsi="Times New Roman" w:cs="Times New Roman"/>
          <w:color w:val="000000"/>
          <w:sz w:val="24"/>
        </w:rPr>
        <w:lastRenderedPageBreak/>
        <w:t>также помещениям, расположенным в многоквартирном доме и составляющим общее имущество в этом многоквартирном доме.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69.1. Выявление правообладателей ранее учтенных объектов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w:t>
      </w:r>
      <w:r w:rsidRPr="009F3846">
        <w:rPr>
          <w:rFonts w:ascii="Times New Roman" w:eastAsia="Times New Roman" w:hAnsi="Times New Roman" w:cs="Times New Roman"/>
          <w:sz w:val="24"/>
        </w:rPr>
        <w:t>статьей 69</w:t>
      </w:r>
      <w:r>
        <w:rPr>
          <w:rFonts w:ascii="Times New Roman" w:eastAsia="Times New Roman" w:hAnsi="Times New Roman" w:cs="Times New Roman"/>
          <w:color w:val="000000"/>
          <w:sz w:val="24"/>
        </w:rPr>
        <w:t> настоящего Федерального закона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в настоящей статье - ранее учтенные объекты недвижимости),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Федерального закона от 21 июля 1997 года N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реестре недвижимости. Указанные мероприятия также проводятся в отношении правообладателей ранее учтенных объектов недвижимости, если: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такими правообладателями являются наследники, которым были выданы свидетельства о праве на наследство по закону или по завещанию, если права наследодателей на эти объекты недвижимости возникли до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Федерального закона от 21 июля 1997 года N 122-ФЗ "О государственной регистрации прав на недвижимое имущество и сделок с ним" и не были зарегистрированы в Едином государственном реестре недвижимости и при этом права указанных наследников возникли до 1 февраля 2019 года и не были зарегистрированы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право собственности таких правообладателей возникло в связи с внесением членом жилищно-строительного, гаражного или иного потребительского кооператива, иным лицом, имеющим право на паенакопления, в полном объеме своего паевого взноса за квартиру, гараж или иное недвижимое имущество, предоставленное этим лицам кооперативом, и не зарегистрировано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право собственности таких правообладателей зарегистрировано после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Федерального закона от 21 июля 1997 года N 122-ФЗ "О государственной регистрации прав на недвижимое имущество и сделок с ним" уполномоченными органами, действовавшими на территории субъекта Российской Федерации, на которой находится объект недвижимости, но до создания на указанной территории учреждения юстиции по государственной регистрации прав на недвижимое имущество и сделок с ним в соответствии с указанным Федеральным законом.</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Мероприятия, указанные в </w:t>
      </w:r>
      <w:r w:rsidRPr="009F3846">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включают в себя: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2) направление запроса в органы государственной власти, органы местного самоуправления, организации, осуществлявшие до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Федерального закона от 21 июля 1997 года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"Интернет"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В случае проведения предусмотренных настоящей статьей мероприятий в отношении помещений и (или) машино-мест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Сведения о подлежащих выявлению в соответствии с </w:t>
      </w:r>
      <w:r w:rsidRPr="009F3846">
        <w:rPr>
          <w:rFonts w:ascii="Times New Roman" w:eastAsia="Times New Roman" w:hAnsi="Times New Roman" w:cs="Times New Roman"/>
          <w:sz w:val="24"/>
        </w:rPr>
        <w:t>частью 1</w:t>
      </w:r>
      <w:r>
        <w:rPr>
          <w:rFonts w:ascii="Times New Roman" w:eastAsia="Times New Roman" w:hAnsi="Times New Roman" w:cs="Times New Roman"/>
          <w:color w:val="000000"/>
          <w:sz w:val="24"/>
        </w:rPr>
        <w:t>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или в публично-правовую компанию, указанную в </w:t>
      </w:r>
      <w:r w:rsidRPr="009F3846">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 в случае выполнения этой компанией мероприятий, предусмотренных настоящей статьей,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В соответствии с </w:t>
      </w:r>
      <w:r w:rsidRPr="009F3846">
        <w:rPr>
          <w:rFonts w:ascii="Times New Roman" w:eastAsia="Times New Roman" w:hAnsi="Times New Roman" w:cs="Times New Roman"/>
          <w:sz w:val="24"/>
        </w:rPr>
        <w:t>пунктом 2 части 2</w:t>
      </w:r>
      <w:r>
        <w:rPr>
          <w:rFonts w:ascii="Times New Roman" w:eastAsia="Times New Roman" w:hAnsi="Times New Roman" w:cs="Times New Roman"/>
          <w:color w:val="000000"/>
          <w:sz w:val="24"/>
        </w:rPr>
        <w:t> настоящей статьи уполномоченные органы направляют запросы, в том числе: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1) в федеральный орган исполнительной власти в сфере внутренних дел либо его территориальный орган - в целях получения информации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 по месту пребывания, а также о дате и месте его рождения (при </w:t>
      </w:r>
      <w:r>
        <w:rPr>
          <w:rFonts w:ascii="Times New Roman" w:eastAsia="Times New Roman" w:hAnsi="Times New Roman" w:cs="Times New Roman"/>
          <w:color w:val="000000"/>
          <w:sz w:val="24"/>
        </w:rPr>
        <w:lastRenderedPageBreak/>
        <w:t>условии отсутствия информации о дате и месте его рождения и подтверждающих ее документов в распоряжении уполномоченного органа);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оператору федеральной информационной системы Единый государственный реестр записей актов гражданского состояния - в целях получения сведений о возможной смерти правообладателя ранее учтенного объекта недвижимости, перемене его имени;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в налоговый орган по субъекту Российской Федерации - в целях получения имеющихся в налоговых органах сведений о ранее учтенных объектах недвижимости, сведений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Ответ на запрос, указанный в </w:t>
      </w:r>
      <w:r w:rsidRPr="009F3846">
        <w:rPr>
          <w:rFonts w:ascii="Times New Roman" w:eastAsia="Times New Roman" w:hAnsi="Times New Roman" w:cs="Times New Roman"/>
          <w:sz w:val="24"/>
        </w:rPr>
        <w:t>части 4</w:t>
      </w:r>
      <w:r>
        <w:rPr>
          <w:rFonts w:ascii="Times New Roman" w:eastAsia="Times New Roman" w:hAnsi="Times New Roman" w:cs="Times New Roman"/>
          <w:color w:val="000000"/>
          <w:sz w:val="24"/>
        </w:rPr>
        <w:t> настоящей статьи,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После проведения мероприятий, предусмотренных </w:t>
      </w:r>
      <w:r w:rsidRPr="009F3846">
        <w:rPr>
          <w:rFonts w:ascii="Times New Roman" w:eastAsia="Times New Roman" w:hAnsi="Times New Roman" w:cs="Times New Roman"/>
          <w:sz w:val="24"/>
        </w:rPr>
        <w:t>частями 1 - 4</w:t>
      </w:r>
      <w:r>
        <w:rPr>
          <w:rFonts w:ascii="Times New Roman" w:eastAsia="Times New Roman" w:hAnsi="Times New Roman" w:cs="Times New Roman"/>
          <w:color w:val="000000"/>
          <w:sz w:val="24"/>
        </w:rPr>
        <w:t> настоящей статьи, уполномоченные органы подготавливают проект решения о выявлении правообладателя ранее учтенного объекта недвижимости (далее - проект решения), в котором указываются: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(если ранее учтенный объект недвижимости не является объектом адресации - сведения о его ином месте нахождения);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w:t>
      </w:r>
      <w:r w:rsidRPr="009F3846">
        <w:rPr>
          <w:rFonts w:ascii="Times New Roman" w:eastAsia="Times New Roman" w:hAnsi="Times New Roman" w:cs="Times New Roman"/>
          <w:sz w:val="24"/>
        </w:rPr>
        <w:t>Порядок</w:t>
      </w:r>
      <w:r>
        <w:rPr>
          <w:rFonts w:ascii="Times New Roman" w:eastAsia="Times New Roman" w:hAnsi="Times New Roman" w:cs="Times New Roman"/>
          <w:color w:val="000000"/>
          <w:sz w:val="24"/>
        </w:rPr>
        <w:t> проведения осмотра здания, сооружения или объекта незавершенного строительства, </w:t>
      </w:r>
      <w:r w:rsidRPr="009F3846">
        <w:rPr>
          <w:rFonts w:ascii="Times New Roman" w:eastAsia="Times New Roman" w:hAnsi="Times New Roman" w:cs="Times New Roman"/>
          <w:sz w:val="24"/>
        </w:rPr>
        <w:t>форма</w:t>
      </w:r>
      <w:r>
        <w:rPr>
          <w:rFonts w:ascii="Times New Roman" w:eastAsia="Times New Roman" w:hAnsi="Times New Roman" w:cs="Times New Roman"/>
          <w:color w:val="000000"/>
          <w:sz w:val="24"/>
        </w:rPr>
        <w:t>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Проект решения о выявлении правообладателя ранее учтенного объекта недвижимости не подготавливается в случае, если ответы на запросы, указанные в </w:t>
      </w:r>
      <w:r w:rsidRPr="009F3846">
        <w:rPr>
          <w:rFonts w:ascii="Times New Roman" w:eastAsia="Times New Roman" w:hAnsi="Times New Roman" w:cs="Times New Roman"/>
          <w:sz w:val="24"/>
        </w:rPr>
        <w:t>части 4</w:t>
      </w:r>
      <w:r>
        <w:rPr>
          <w:rFonts w:ascii="Times New Roman" w:eastAsia="Times New Roman" w:hAnsi="Times New Roman" w:cs="Times New Roman"/>
          <w:color w:val="000000"/>
          <w:sz w:val="24"/>
        </w:rPr>
        <w:t> настоящей статьи,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позднее чем за тридцать дней до подачи указанного заявления уполномоченный орган обязан уведомить об этом лицо, выявленное в качестве правообладателя такого объекта недвижимости, способами, указанными в </w:t>
      </w:r>
      <w:r w:rsidRPr="009F3846">
        <w:rPr>
          <w:rFonts w:ascii="Times New Roman" w:eastAsia="Times New Roman" w:hAnsi="Times New Roman" w:cs="Times New Roman"/>
          <w:sz w:val="24"/>
        </w:rPr>
        <w:t>пункте 2 части 9</w:t>
      </w:r>
      <w:r>
        <w:rPr>
          <w:rFonts w:ascii="Times New Roman" w:eastAsia="Times New Roman" w:hAnsi="Times New Roman" w:cs="Times New Roman"/>
          <w:color w:val="000000"/>
          <w:sz w:val="24"/>
        </w:rPr>
        <w:t> настоящей статьи.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8.1. В случае, если ранее учтенным объектом недвижимости является земельный участок, предназначенный для ведения личного подсобного хозяйства, и единственным документом, содержащим сведения о таком земельном участке в целях выявления его правообладателя является похозяйственная книга, решение о выявлении правообладателя такого земельного участка в порядке, предусмотренном настоящей статьей, не может быть принято в случае, если похозяйственная книга не содержит записи о таком земельном участке и (или) о гражданине (гражданах), ведущем (ведущих) личное подсобное хозяйство, внесенной в нее до дня </w:t>
      </w:r>
      <w:r w:rsidRPr="009F3846">
        <w:rPr>
          <w:rFonts w:ascii="Times New Roman" w:eastAsia="Times New Roman" w:hAnsi="Times New Roman" w:cs="Times New Roman"/>
          <w:sz w:val="24"/>
        </w:rPr>
        <w:t>введения в действие</w:t>
      </w:r>
      <w:r>
        <w:rPr>
          <w:rFonts w:ascii="Times New Roman" w:eastAsia="Times New Roman" w:hAnsi="Times New Roman" w:cs="Times New Roman"/>
          <w:color w:val="000000"/>
          <w:sz w:val="24"/>
        </w:rPr>
        <w:t> Земельного кодекса Российской Федерации.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 Уполномоченный орган в течение пяти рабочих дней с момента подготовки проекта решения: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размещает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сведения о данном объекте недвижимости в объеме, предусмотренном </w:t>
      </w:r>
      <w:r w:rsidRPr="009F3846">
        <w:rPr>
          <w:rFonts w:ascii="Times New Roman" w:eastAsia="Times New Roman" w:hAnsi="Times New Roman" w:cs="Times New Roman"/>
          <w:sz w:val="24"/>
        </w:rPr>
        <w:t xml:space="preserve">пунктом 1 части </w:t>
      </w:r>
      <w:r w:rsidRPr="009F3846">
        <w:rPr>
          <w:rFonts w:ascii="Times New Roman" w:eastAsia="Times New Roman" w:hAnsi="Times New Roman" w:cs="Times New Roman"/>
          <w:sz w:val="24"/>
        </w:rPr>
        <w:lastRenderedPageBreak/>
        <w:t>6</w:t>
      </w:r>
      <w:r>
        <w:rPr>
          <w:rFonts w:ascii="Times New Roman" w:eastAsia="Times New Roman" w:hAnsi="Times New Roman" w:cs="Times New Roman"/>
          <w:color w:val="000000"/>
          <w:sz w:val="24"/>
        </w:rPr>
        <w:t> настоящей статьи, сроке, в течение которого в соответствии с </w:t>
      </w:r>
      <w:r w:rsidRPr="009F3846">
        <w:rPr>
          <w:rFonts w:ascii="Times New Roman" w:eastAsia="Times New Roman" w:hAnsi="Times New Roman" w:cs="Times New Roman"/>
          <w:sz w:val="24"/>
        </w:rPr>
        <w:t>частью 11</w:t>
      </w:r>
      <w:r>
        <w:rPr>
          <w:rFonts w:ascii="Times New Roman" w:eastAsia="Times New Roman" w:hAnsi="Times New Roman" w:cs="Times New Roman"/>
          <w:color w:val="000000"/>
          <w:sz w:val="24"/>
        </w:rPr>
        <w:t>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w:t>
      </w:r>
      <w:r w:rsidRPr="009F3846">
        <w:rPr>
          <w:rFonts w:ascii="Times New Roman" w:eastAsia="Times New Roman" w:hAnsi="Times New Roman" w:cs="Times New Roman"/>
          <w:sz w:val="24"/>
        </w:rPr>
        <w:t>единый портал</w:t>
      </w:r>
      <w:r>
        <w:rPr>
          <w:rFonts w:ascii="Times New Roman" w:eastAsia="Times New Roman" w:hAnsi="Times New Roman" w:cs="Times New Roman"/>
          <w:color w:val="000000"/>
          <w:sz w:val="24"/>
        </w:rPr>
        <w:t> или по адресу электронной почты в случае, если правообладателем ранее учтенного объекта недвижимости в соответствии с </w:t>
      </w:r>
      <w:r w:rsidRPr="009F3846">
        <w:rPr>
          <w:rFonts w:ascii="Times New Roman" w:eastAsia="Times New Roman" w:hAnsi="Times New Roman" w:cs="Times New Roman"/>
          <w:sz w:val="24"/>
        </w:rPr>
        <w:t>пунктом 3 части 2</w:t>
      </w:r>
      <w:r>
        <w:rPr>
          <w:rFonts w:ascii="Times New Roman" w:eastAsia="Times New Roman" w:hAnsi="Times New Roman" w:cs="Times New Roman"/>
          <w:color w:val="000000"/>
          <w:sz w:val="24"/>
        </w:rPr>
        <w:t>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представлены сведения об адресе электронной почты для связи с ним в соответствии с пунктом 3 части 2 настоящей статьи, - в письменной форме заказным письмом с уведомлением о вручении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w:t>
      </w:r>
      <w:r w:rsidRPr="009F3846">
        <w:rPr>
          <w:rFonts w:ascii="Times New Roman" w:eastAsia="Times New Roman" w:hAnsi="Times New Roman" w:cs="Times New Roman"/>
          <w:sz w:val="24"/>
        </w:rPr>
        <w:t>частью 11</w:t>
      </w:r>
      <w:r>
        <w:rPr>
          <w:rFonts w:ascii="Times New Roman" w:eastAsia="Times New Roman" w:hAnsi="Times New Roman" w:cs="Times New Roman"/>
          <w:color w:val="000000"/>
          <w:sz w:val="24"/>
        </w:rPr>
        <w:t> настоящей статьи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10.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w:t>
      </w:r>
      <w:r w:rsidRPr="009F3846">
        <w:rPr>
          <w:rFonts w:ascii="Times New Roman" w:eastAsia="Times New Roman" w:hAnsi="Times New Roman" w:cs="Times New Roman"/>
          <w:sz w:val="24"/>
        </w:rPr>
        <w:t>пункте 2 части 9</w:t>
      </w:r>
      <w:r>
        <w:rPr>
          <w:rFonts w:ascii="Times New Roman" w:eastAsia="Times New Roman" w:hAnsi="Times New Roman" w:cs="Times New Roman"/>
          <w:color w:val="000000"/>
          <w:sz w:val="24"/>
        </w:rPr>
        <w:t> настоящей статьи заказного письма или со дня возврата отправителю в соответствии с </w:t>
      </w:r>
      <w:r w:rsidRPr="009F3846">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17 июля 1999 года N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пунктом 2 части 9 настоящей статьи проект решения был направлен через </w:t>
      </w:r>
      <w:r w:rsidRPr="009F3846">
        <w:rPr>
          <w:rFonts w:ascii="Times New Roman" w:eastAsia="Times New Roman" w:hAnsi="Times New Roman" w:cs="Times New Roman"/>
          <w:sz w:val="24"/>
        </w:rPr>
        <w:t>единый портал</w:t>
      </w:r>
      <w:r>
        <w:rPr>
          <w:rFonts w:ascii="Times New Roman" w:eastAsia="Times New Roman" w:hAnsi="Times New Roman" w:cs="Times New Roman"/>
          <w:color w:val="000000"/>
          <w:sz w:val="24"/>
        </w:rPr>
        <w:t> или по адресу электронной почты - со дня направления.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w:t>
      </w:r>
      <w:r w:rsidRPr="009F3846">
        <w:rPr>
          <w:rFonts w:ascii="Times New Roman" w:eastAsia="Times New Roman" w:hAnsi="Times New Roman" w:cs="Times New Roman"/>
          <w:sz w:val="24"/>
        </w:rPr>
        <w:t>едином портале</w:t>
      </w:r>
      <w:r>
        <w:rPr>
          <w:rFonts w:ascii="Times New Roman" w:eastAsia="Times New Roman" w:hAnsi="Times New Roman" w:cs="Times New Roman"/>
          <w:color w:val="000000"/>
          <w:sz w:val="24"/>
        </w:rPr>
        <w:t>,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12. В случае, если в течение тридцати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 В случае, если до истечения указанного срока в уполномоченный орган поступило согласие правообладателя ранее учтенного объекта недвижимости с проектом решения, уполномоченный орган обязан принять решение о выявлении правообладателя ранее учтенного </w:t>
      </w:r>
      <w:r>
        <w:rPr>
          <w:rFonts w:ascii="Times New Roman" w:eastAsia="Times New Roman" w:hAnsi="Times New Roman" w:cs="Times New Roman"/>
          <w:color w:val="000000"/>
          <w:sz w:val="24"/>
        </w:rPr>
        <w:lastRenderedPageBreak/>
        <w:t>объекта недвижимости в срок не более пяти рабочих дней с момента поступления указанного согласия.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13. В случае, если в течение тридцатидневного срока от лиц, указанных в </w:t>
      </w:r>
      <w:r w:rsidRPr="009F3846">
        <w:rPr>
          <w:rFonts w:ascii="Times New Roman" w:eastAsia="Times New Roman" w:hAnsi="Times New Roman" w:cs="Times New Roman"/>
          <w:sz w:val="24"/>
        </w:rPr>
        <w:t>части 11</w:t>
      </w:r>
      <w:r>
        <w:rPr>
          <w:rFonts w:ascii="Times New Roman" w:eastAsia="Times New Roman" w:hAnsi="Times New Roman" w:cs="Times New Roman"/>
          <w:color w:val="000000"/>
          <w:sz w:val="24"/>
        </w:rPr>
        <w:t> настоящей статьи,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по требованию уполномоченного органа суд вправе вынести решение о внесении в Единый государственный реестр недвижимости записи, предусмотренной </w:t>
      </w:r>
      <w:r w:rsidRPr="009F3846">
        <w:rPr>
          <w:rFonts w:ascii="Times New Roman" w:eastAsia="Times New Roman" w:hAnsi="Times New Roman" w:cs="Times New Roman"/>
          <w:sz w:val="24"/>
        </w:rPr>
        <w:t>пунктом 25 части 5 статьи 8</w:t>
      </w:r>
      <w:r>
        <w:rPr>
          <w:rFonts w:ascii="Times New Roman" w:eastAsia="Times New Roman" w:hAnsi="Times New Roman" w:cs="Times New Roman"/>
          <w:color w:val="000000"/>
          <w:sz w:val="24"/>
        </w:rPr>
        <w:t> настоящего Федерального закона. При этом заявление указанного в настоящей части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заявление о внесении в Единый государственный реестр недвижимости сведений, предусмотренных </w:t>
      </w:r>
      <w:r w:rsidRPr="009F3846">
        <w:rPr>
          <w:rFonts w:ascii="Times New Roman" w:eastAsia="Times New Roman" w:hAnsi="Times New Roman" w:cs="Times New Roman"/>
          <w:sz w:val="24"/>
        </w:rPr>
        <w:t>пунктом 25 части 5 статьи 8</w:t>
      </w:r>
      <w:r>
        <w:rPr>
          <w:rFonts w:ascii="Times New Roman" w:eastAsia="Times New Roman" w:hAnsi="Times New Roman" w:cs="Times New Roman"/>
          <w:color w:val="000000"/>
          <w:sz w:val="24"/>
        </w:rPr>
        <w:t>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w:t>
      </w:r>
      <w:r w:rsidRPr="009F3846">
        <w:rPr>
          <w:rFonts w:ascii="Times New Roman" w:eastAsia="Times New Roman" w:hAnsi="Times New Roman" w:cs="Times New Roman"/>
          <w:sz w:val="24"/>
        </w:rPr>
        <w:t>пунктом 25 части 5 статьи 8</w:t>
      </w:r>
      <w:r>
        <w:rPr>
          <w:rFonts w:ascii="Times New Roman" w:eastAsia="Times New Roman" w:hAnsi="Times New Roman" w:cs="Times New Roman"/>
          <w:color w:val="000000"/>
          <w:sz w:val="24"/>
        </w:rPr>
        <w:t>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15. Сведения, предусмотренные </w:t>
      </w:r>
      <w:r w:rsidRPr="009F3846">
        <w:rPr>
          <w:rFonts w:ascii="Times New Roman" w:eastAsia="Times New Roman" w:hAnsi="Times New Roman" w:cs="Times New Roman"/>
          <w:sz w:val="24"/>
        </w:rPr>
        <w:t>пунктом 25 части 5 статьи 8</w:t>
      </w:r>
      <w:r>
        <w:rPr>
          <w:rFonts w:ascii="Times New Roman" w:eastAsia="Times New Roman" w:hAnsi="Times New Roman" w:cs="Times New Roman"/>
          <w:color w:val="000000"/>
          <w:sz w:val="24"/>
        </w:rPr>
        <w:t> настоящего Федерального закона, вносятся в Единый государственный реестр недвижимости по </w:t>
      </w:r>
      <w:r w:rsidRPr="009F3846">
        <w:rPr>
          <w:rFonts w:ascii="Times New Roman" w:eastAsia="Times New Roman" w:hAnsi="Times New Roman" w:cs="Times New Roman"/>
          <w:sz w:val="24"/>
        </w:rPr>
        <w:t>правилам</w:t>
      </w:r>
      <w:r>
        <w:rPr>
          <w:rFonts w:ascii="Times New Roman" w:eastAsia="Times New Roman" w:hAnsi="Times New Roman" w:cs="Times New Roman"/>
          <w:color w:val="000000"/>
          <w:sz w:val="24"/>
        </w:rPr>
        <w:t>, 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Одновременно с осуществлением государственной регистрации прав на ранее учтенный объект недвижимости указанные сведения подлежат исключению из Единого государственного реестра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16. К заявлению, указанному в </w:t>
      </w:r>
      <w:r w:rsidRPr="009F3846">
        <w:rPr>
          <w:rFonts w:ascii="Times New Roman" w:eastAsia="Times New Roman" w:hAnsi="Times New Roman" w:cs="Times New Roman"/>
          <w:sz w:val="24"/>
        </w:rPr>
        <w:t>пункте 1 части 14</w:t>
      </w:r>
      <w:r>
        <w:rPr>
          <w:rFonts w:ascii="Times New Roman" w:eastAsia="Times New Roman" w:hAnsi="Times New Roman" w:cs="Times New Roman"/>
          <w:color w:val="000000"/>
          <w:sz w:val="24"/>
        </w:rPr>
        <w:t>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r w:rsidRPr="009F3846">
        <w:rPr>
          <w:rFonts w:ascii="Times New Roman" w:eastAsia="Times New Roman" w:hAnsi="Times New Roman" w:cs="Times New Roman"/>
          <w:sz w:val="24"/>
        </w:rPr>
        <w:t>частью 4</w:t>
      </w:r>
      <w:r>
        <w:rPr>
          <w:rFonts w:ascii="Times New Roman" w:eastAsia="Times New Roman" w:hAnsi="Times New Roman" w:cs="Times New Roman"/>
          <w:color w:val="000000"/>
          <w:sz w:val="24"/>
        </w:rPr>
        <w:t> настоящей статьи.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17. К заявлениям, указанным в </w:t>
      </w:r>
      <w:r w:rsidRPr="009F3846">
        <w:rPr>
          <w:rFonts w:ascii="Times New Roman" w:eastAsia="Times New Roman" w:hAnsi="Times New Roman" w:cs="Times New Roman"/>
          <w:sz w:val="24"/>
        </w:rPr>
        <w:t>пункте 2 части 14</w:t>
      </w:r>
      <w:r>
        <w:rPr>
          <w:rFonts w:ascii="Times New Roman" w:eastAsia="Times New Roman" w:hAnsi="Times New Roman" w:cs="Times New Roman"/>
          <w:color w:val="000000"/>
          <w:sz w:val="24"/>
        </w:rPr>
        <w:t>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r w:rsidRPr="009F3846">
        <w:rPr>
          <w:rFonts w:ascii="Times New Roman" w:eastAsia="Times New Roman" w:hAnsi="Times New Roman" w:cs="Times New Roman"/>
          <w:sz w:val="24"/>
        </w:rPr>
        <w:t>частью 4</w:t>
      </w:r>
      <w:r>
        <w:rPr>
          <w:rFonts w:ascii="Times New Roman" w:eastAsia="Times New Roman" w:hAnsi="Times New Roman" w:cs="Times New Roman"/>
          <w:color w:val="000000"/>
          <w:sz w:val="24"/>
        </w:rPr>
        <w:t> настоящей статьи, а также документы, предусмотренные </w:t>
      </w:r>
      <w:r w:rsidRPr="009F3846">
        <w:rPr>
          <w:rFonts w:ascii="Times New Roman" w:eastAsia="Times New Roman" w:hAnsi="Times New Roman" w:cs="Times New Roman"/>
          <w:sz w:val="24"/>
        </w:rPr>
        <w:t>пунктами 2</w:t>
      </w:r>
      <w:r>
        <w:rPr>
          <w:rFonts w:ascii="Times New Roman" w:eastAsia="Times New Roman" w:hAnsi="Times New Roman" w:cs="Times New Roman"/>
          <w:color w:val="000000"/>
          <w:sz w:val="24"/>
        </w:rPr>
        <w:t> и (или) </w:t>
      </w:r>
      <w:r w:rsidRPr="009F3846">
        <w:rPr>
          <w:rFonts w:ascii="Times New Roman" w:eastAsia="Times New Roman" w:hAnsi="Times New Roman" w:cs="Times New Roman"/>
          <w:sz w:val="24"/>
        </w:rPr>
        <w:t>3 части 5 статьи 69</w:t>
      </w:r>
      <w:r>
        <w:rPr>
          <w:rFonts w:ascii="Times New Roman" w:eastAsia="Times New Roman" w:hAnsi="Times New Roman" w:cs="Times New Roman"/>
          <w:color w:val="000000"/>
          <w:sz w:val="24"/>
        </w:rPr>
        <w:t> настоящего Федерального закона.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18. В установленный </w:t>
      </w:r>
      <w:r w:rsidRPr="009F3846">
        <w:rPr>
          <w:rFonts w:ascii="Times New Roman" w:eastAsia="Times New Roman" w:hAnsi="Times New Roman" w:cs="Times New Roman"/>
          <w:sz w:val="24"/>
        </w:rPr>
        <w:t>частью 14</w:t>
      </w:r>
      <w:r>
        <w:rPr>
          <w:rFonts w:ascii="Times New Roman" w:eastAsia="Times New Roman" w:hAnsi="Times New Roman" w:cs="Times New Roman"/>
          <w:color w:val="000000"/>
          <w:sz w:val="24"/>
        </w:rPr>
        <w:t xml:space="preserve"> настоящей статьи срок уполномоченный орган направляет копию решения о выявлении правообладателя ранее учтенного объекта недвижимости лицу, выявленному в </w:t>
      </w:r>
      <w:r>
        <w:rPr>
          <w:rFonts w:ascii="Times New Roman" w:eastAsia="Times New Roman" w:hAnsi="Times New Roman" w:cs="Times New Roman"/>
          <w:color w:val="000000"/>
          <w:sz w:val="24"/>
        </w:rPr>
        <w:lastRenderedPageBreak/>
        <w:t>порядке, предусмотренном настоящей статьей, в качестве правообладателя ранее учтенного объекта недвижимости, посредством </w:t>
      </w:r>
      <w:r w:rsidRPr="009F3846">
        <w:rPr>
          <w:rFonts w:ascii="Times New Roman" w:eastAsia="Times New Roman" w:hAnsi="Times New Roman" w:cs="Times New Roman"/>
          <w:sz w:val="24"/>
        </w:rPr>
        <w:t>единого портала</w:t>
      </w:r>
      <w:r>
        <w:rPr>
          <w:rFonts w:ascii="Times New Roman" w:eastAsia="Times New Roman" w:hAnsi="Times New Roman" w:cs="Times New Roman"/>
          <w:color w:val="000000"/>
          <w:sz w:val="24"/>
        </w:rPr>
        <w:t> или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w:t>
      </w:r>
      <w:r w:rsidRPr="009F3846">
        <w:rPr>
          <w:rFonts w:ascii="Times New Roman" w:eastAsia="Times New Roman" w:hAnsi="Times New Roman" w:cs="Times New Roman"/>
          <w:sz w:val="24"/>
        </w:rPr>
        <w:t>квалифицированной электронной подписью</w:t>
      </w:r>
      <w:r>
        <w:rPr>
          <w:rFonts w:ascii="Times New Roman" w:eastAsia="Times New Roman" w:hAnsi="Times New Roman" w:cs="Times New Roman"/>
          <w:color w:val="000000"/>
          <w:sz w:val="24"/>
        </w:rPr>
        <w:t>, направляется ему только по такому адресу электронной почты.</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19. Уполномоченные органы вправе обеспечить выполнение комплексных кадастровых работ в целях уточнения границ земельных участков, указанных в </w:t>
      </w:r>
      <w:r w:rsidRPr="009F3846">
        <w:rPr>
          <w:rFonts w:ascii="Times New Roman" w:eastAsia="Times New Roman" w:hAnsi="Times New Roman" w:cs="Times New Roman"/>
          <w:sz w:val="24"/>
        </w:rPr>
        <w:t>части 1</w:t>
      </w:r>
      <w:r>
        <w:rPr>
          <w:rFonts w:ascii="Times New Roman" w:eastAsia="Times New Roman" w:hAnsi="Times New Roman" w:cs="Times New Roman"/>
          <w:color w:val="000000"/>
          <w:sz w:val="24"/>
        </w:rPr>
        <w:t> настоящей статьи. Уполномоченные органы также вправе обеспечить выполнение кадастровых работ в отношении этих объектов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 В указанных случаях уполномоченный орган обязан в течение двадцати дней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по предоставленным в уполномоченный орган в соответствии с </w:t>
      </w:r>
      <w:r w:rsidRPr="009F3846">
        <w:rPr>
          <w:rFonts w:ascii="Times New Roman" w:eastAsia="Times New Roman" w:hAnsi="Times New Roman" w:cs="Times New Roman"/>
          <w:sz w:val="24"/>
        </w:rPr>
        <w:t>пунктом 3 части 2</w:t>
      </w:r>
      <w:r>
        <w:rPr>
          <w:rFonts w:ascii="Times New Roman" w:eastAsia="Times New Roman" w:hAnsi="Times New Roman" w:cs="Times New Roman"/>
          <w:color w:val="000000"/>
          <w:sz w:val="24"/>
        </w:rPr>
        <w:t> настоящей статьи почтовому адресу или адресу электронной почты.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частью не выполняются.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20. В случае, если проведенные в соответствии с настоящей статьей мероприятия не позволили выявить правообладателя ранее учтенного объекта недвижимости, не прекратившего свое существование, уполномоченный орган в четырнадцатидневный срок с даты получения ответа на запрос, указанный в </w:t>
      </w:r>
      <w:r w:rsidRPr="009F3846">
        <w:rPr>
          <w:rFonts w:ascii="Times New Roman" w:eastAsia="Times New Roman" w:hAnsi="Times New Roman" w:cs="Times New Roman"/>
          <w:sz w:val="24"/>
        </w:rPr>
        <w:t>части 4</w:t>
      </w:r>
      <w:r>
        <w:rPr>
          <w:rFonts w:ascii="Times New Roman" w:eastAsia="Times New Roman" w:hAnsi="Times New Roman" w:cs="Times New Roman"/>
          <w:color w:val="000000"/>
          <w:sz w:val="24"/>
        </w:rPr>
        <w:t> настоящей статьи, а в случае неполучения ответа на запрос после истечения тридцатидневного срока со дня направления такого запроса в установленном </w:t>
      </w:r>
      <w:r w:rsidRPr="009F3846">
        <w:rPr>
          <w:rFonts w:ascii="Times New Roman" w:eastAsia="Times New Roman" w:hAnsi="Times New Roman" w:cs="Times New Roman"/>
          <w:sz w:val="24"/>
        </w:rPr>
        <w:t>Гражданским кодексом</w:t>
      </w:r>
      <w:r>
        <w:rPr>
          <w:rFonts w:ascii="Times New Roman" w:eastAsia="Times New Roman" w:hAnsi="Times New Roman" w:cs="Times New Roman"/>
          <w:color w:val="000000"/>
          <w:sz w:val="24"/>
        </w:rPr>
        <w:t> Российской Федерации и настоящим Федеральным законом порядке представляет заявление о постановке такого объекта недвижимости на учет в качестве бесхозяйного объекта недвижимости и решение о выявлении бесхозяйного здания, сооружения, помещения, машино-места или объекта незавершенного строительства, в котором указываются: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кадастровый номер ранее учтенного объекта недвижимости, содержащийся в Едином государственном реестре недвижимости, а в случае его отсутствия - вид, назначение, площадь, иная основная характеристика (при наличии), адрес такого объекта недвижимости (при отсутствии адреса такого объекта недвижимости - его местоположение);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результаты проведенных в соответствии с </w:t>
      </w:r>
      <w:r w:rsidRPr="009F3846">
        <w:rPr>
          <w:rFonts w:ascii="Times New Roman" w:eastAsia="Times New Roman" w:hAnsi="Times New Roman" w:cs="Times New Roman"/>
          <w:sz w:val="24"/>
        </w:rPr>
        <w:t>частями 1 - 4</w:t>
      </w:r>
      <w:r>
        <w:rPr>
          <w:rFonts w:ascii="Times New Roman" w:eastAsia="Times New Roman" w:hAnsi="Times New Roman" w:cs="Times New Roman"/>
          <w:color w:val="000000"/>
          <w:sz w:val="24"/>
        </w:rPr>
        <w:t> настоящей статьи мероприятий, включая информацию о наименованиях органов государственной власти, органов местного самоуправления, организаций, фамилиях, об инициалах имен и отчеств (последнее - при наличии) нотариусов, которым направлялись запросы, об опубликовании сведений;</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подтверждение факта неполучения в установленном порядке (в том числе в сроки) предусмотренных настоящей статьей сведений, необходимых для принятия проекта решения.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21. В случае, если в результате проведенных в соответствии с настоящей статьей мероприятий уполномоченным органом установлено, что ранее учтенные земельный участок или не прекративший свое существование объект недвижимости имеет признаки выморочного имущества, </w:t>
      </w:r>
      <w:r>
        <w:rPr>
          <w:rFonts w:ascii="Times New Roman" w:eastAsia="Times New Roman" w:hAnsi="Times New Roman" w:cs="Times New Roman"/>
          <w:color w:val="000000"/>
          <w:sz w:val="24"/>
        </w:rPr>
        <w:lastRenderedPageBreak/>
        <w:t>уполномоченный орган в четырнадцатидневный срок с момента установления данного факта принимает решение о выявлении земельного участка, здания, сооружения, помещения, машино-места или объекта незавершенного строительства, имеющих признаки выморочного имущества, и обращается к нотариусу с заявлением о выдаче свидетельства о праве на наследство в отношении такого объекта недвижимости. В случае, если выморочное имущество в соответствии с </w:t>
      </w:r>
      <w:r w:rsidRPr="009F3846">
        <w:rPr>
          <w:rFonts w:ascii="Times New Roman" w:eastAsia="Times New Roman" w:hAnsi="Times New Roman" w:cs="Times New Roman"/>
          <w:sz w:val="24"/>
        </w:rPr>
        <w:t>законодательством</w:t>
      </w:r>
      <w:r>
        <w:rPr>
          <w:rFonts w:ascii="Times New Roman" w:eastAsia="Times New Roman" w:hAnsi="Times New Roman" w:cs="Times New Roman"/>
          <w:color w:val="000000"/>
          <w:sz w:val="24"/>
        </w:rPr>
        <w:t> Российской Федерации переходит в порядке наследования по закону в собственность Российской Федерации, уполномоченный орган уведомляет о выявлении такого выморочного имущества федеральный орган исполнительной власти, осуществляющий функции по управлению федеральным имуществом.</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22. Решения, указанные в </w:t>
      </w:r>
      <w:r w:rsidRPr="009F3846">
        <w:rPr>
          <w:rFonts w:ascii="Times New Roman" w:eastAsia="Times New Roman" w:hAnsi="Times New Roman" w:cs="Times New Roman"/>
          <w:sz w:val="24"/>
        </w:rPr>
        <w:t>частях 20</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21</w:t>
      </w:r>
      <w:r>
        <w:rPr>
          <w:rFonts w:ascii="Times New Roman" w:eastAsia="Times New Roman" w:hAnsi="Times New Roman" w:cs="Times New Roman"/>
          <w:color w:val="000000"/>
          <w:sz w:val="24"/>
        </w:rPr>
        <w:t> настоящей статьи, в срок не более пяти рабочих дней со дня их принятия уполномоченным органом:</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направляются им заказным письмом с уведомлением о вручении по адресу нахождения соответствующего ранее учтенного объекта недвижимости (при наличии сведений об адресе ранее учтенного объекта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размещаются им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В случае принятия указанных решений в отношении помещений и (или) машино-мест в многоквартирном доме указанные решения также размещаются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23. В случае, если в результате проведенных в соответствии с настоящей статьей мероприятий уполномоченным органом установлено, что объектами недвижимости, в отношении которых проводились указанные мероприятия, являются помещения в здании или сооружении, предназначенные для обслуживания более одного помещения, машино-места, которые в соответствии с законом относятся к общему имуществу собственников помещений и (или) машино-мест в здании или сооружении, по заявлению уполномоченного органа в Единый государственный реестр недвижимости о данных помещениях вносятся сведения, предусмотренные </w:t>
      </w:r>
      <w:r w:rsidRPr="009F3846">
        <w:rPr>
          <w:rFonts w:ascii="Times New Roman" w:eastAsia="Times New Roman" w:hAnsi="Times New Roman" w:cs="Times New Roman"/>
          <w:sz w:val="24"/>
        </w:rPr>
        <w:t>пунктом 19 части 4 статьи 8</w:t>
      </w:r>
      <w:r>
        <w:rPr>
          <w:rFonts w:ascii="Times New Roman" w:eastAsia="Times New Roman" w:hAnsi="Times New Roman" w:cs="Times New Roman"/>
          <w:color w:val="000000"/>
          <w:sz w:val="24"/>
        </w:rPr>
        <w:t> настоящего Федерального закона.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24. Мероприятия, предусмотренные </w:t>
      </w:r>
      <w:r w:rsidRPr="009F3846">
        <w:rPr>
          <w:rFonts w:ascii="Times New Roman" w:eastAsia="Times New Roman" w:hAnsi="Times New Roman" w:cs="Times New Roman"/>
          <w:sz w:val="24"/>
        </w:rPr>
        <w:t>пунктами 1</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2 части 2</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частями 3</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4</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частью 6</w:t>
      </w:r>
      <w:r>
        <w:rPr>
          <w:rFonts w:ascii="Times New Roman" w:eastAsia="Times New Roman" w:hAnsi="Times New Roman" w:cs="Times New Roman"/>
          <w:color w:val="000000"/>
          <w:sz w:val="24"/>
        </w:rPr>
        <w:t> (в том числе подготовка акта осмотра), </w:t>
      </w:r>
      <w:r w:rsidRPr="009F3846">
        <w:rPr>
          <w:rFonts w:ascii="Times New Roman" w:eastAsia="Times New Roman" w:hAnsi="Times New Roman" w:cs="Times New Roman"/>
          <w:sz w:val="24"/>
        </w:rPr>
        <w:t>частью 8</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пунктом 2 части 9</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частями 14</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18</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23</w:t>
      </w:r>
      <w:r>
        <w:rPr>
          <w:rFonts w:ascii="Times New Roman" w:eastAsia="Times New Roman" w:hAnsi="Times New Roman" w:cs="Times New Roman"/>
          <w:color w:val="000000"/>
          <w:sz w:val="24"/>
        </w:rPr>
        <w:t> настоящей статьи, и подготовка проектов решений в соответствии с </w:t>
      </w:r>
      <w:r w:rsidRPr="009F3846">
        <w:rPr>
          <w:rFonts w:ascii="Times New Roman" w:eastAsia="Times New Roman" w:hAnsi="Times New Roman" w:cs="Times New Roman"/>
          <w:sz w:val="24"/>
        </w:rPr>
        <w:t>частями 20</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21</w:t>
      </w:r>
      <w:r>
        <w:rPr>
          <w:rFonts w:ascii="Times New Roman" w:eastAsia="Times New Roman" w:hAnsi="Times New Roman" w:cs="Times New Roman"/>
          <w:color w:val="000000"/>
          <w:sz w:val="24"/>
        </w:rPr>
        <w:t> настоящей статьи могут осуществляться публично-правовой компанией, указанной в </w:t>
      </w:r>
      <w:r w:rsidRPr="009F3846">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 на условиях, предусмотренных соглашением, заключенным в соответствии с </w:t>
      </w:r>
      <w:r w:rsidRPr="009F3846">
        <w:rPr>
          <w:rFonts w:ascii="Times New Roman" w:eastAsia="Times New Roman" w:hAnsi="Times New Roman" w:cs="Times New Roman"/>
          <w:sz w:val="24"/>
        </w:rPr>
        <w:t>частями 6</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7 статьи 4</w:t>
      </w:r>
      <w:r>
        <w:rPr>
          <w:rFonts w:ascii="Times New Roman" w:eastAsia="Times New Roman" w:hAnsi="Times New Roman" w:cs="Times New Roman"/>
          <w:color w:val="000000"/>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выполнение мероприятий по выявлению правообладателей объектов недвижимости, указанных в настоящей статье. В этом случае между данными органами и публично-правовой компанией не могут быть заключены другие гражданско-правовые договоры, предмет которых совпадает с предметом такого соглашения. На основании такого соглашения публично-правовой компании не могут передаваться полномочия указанных органов по принятию предусмотренных настоящей статьей решений о выявлении правообладателей ранее учтенных объектов недвижимости, о выявлении бесхозяйных здания, сооружения, помещения, </w:t>
      </w:r>
      <w:r>
        <w:rPr>
          <w:rFonts w:ascii="Times New Roman" w:eastAsia="Times New Roman" w:hAnsi="Times New Roman" w:cs="Times New Roman"/>
          <w:color w:val="000000"/>
          <w:sz w:val="24"/>
        </w:rPr>
        <w:lastRenderedPageBreak/>
        <w:t>машино-места или объекта незавершенного строительства, о выявлении земельного участка, здания, сооружения, помещения, машино-места или объекта незавершенного строительства, имеющих признаки выморочного имущества. По результатам исполнения такого соглашения осуществление государственного кадастрового учета и (или) государственной регистрации прав, внесение в Единый государственный реестр недвижимости сведений в отношении одного или нескольких объектов недвижимости могут осуществляться на основании заявления публично-правовой компании, указанной в </w:t>
      </w:r>
      <w:r w:rsidRPr="009F3846">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 Порядок внесения этих сведений, форма данного заявления и прилагаемых к нему документов, а также требования к их заполнению устанавливаются органом нормативно-правового регулирования.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Статья 70. Особенности осуществления государственного кадастрового учета и государственной регистрации прав на объекты недвижимости в отдельных случаях</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Орган регистрации прав снимает с учета часть земельного участка, сведения о которой внесены в соответствии с </w:t>
      </w:r>
      <w:r w:rsidRPr="009F3846">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24 июля 2007 года N 221-ФЗ "О государственном кадастре недвижимости" до 1 января 2013 года в связи с наличием на соответствующем земельном участке здания, сооружения, объекта незавершенного строительства, в случае: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снятия с государственного кадастрового учета здания, сооружения, объекта незавершенного строительства в связи с прекращением их существования;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внесения в Единый государственный реестр недвижимости сведений об описании местоположения здания, сооружения, объекта незавершенного строительства на земельном участке;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поступления заявления собственника земельного участка о снятии с учета части земельного участка, образованной в связи с наличием на земельном участке здания, сооружения, объекта незавершенного строительства, и отсутствия в Едином государственном реестре недвижимости сведений о расположении таких здания, сооружения, объекта незавершенного строительства на данном земельном участке.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Части земельного участка, государственный кадастровый учет которых осуществлен до дня вступления в силу настоящего Федерального закона, сведения о которых носят временный характер, могут быть сняты с государственного кадастрового учета (за исключением частей земельных участков, образованных в связи с установлением зон с особыми условиями использования территории):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по истечении пяти лет со дня государственного кадастрового учета таких частей по решению органа регистрации прав;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до истечения пяти лет со дня государственного кадастрового учета таких частей на основании заявлений правообладателей земельных участков или лиц, в пользу которых установлены ограничения прав или обременения объектов недвижимости, в связи с возникновением которых был осуществлен государственный кадастровый учет таких частей земельного участка.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2. Государственная регистрация права собственности на объект недвижимости, созданный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осуществляется после </w:t>
      </w:r>
      <w:r>
        <w:rPr>
          <w:rFonts w:ascii="Times New Roman" w:eastAsia="Times New Roman" w:hAnsi="Times New Roman" w:cs="Times New Roman"/>
          <w:color w:val="000000"/>
          <w:sz w:val="24"/>
        </w:rPr>
        <w:lastRenderedPageBreak/>
        <w:t>завершения строительства, реконструкции этого объекта недвижимости при наличии подписанного сторонами документа, подтверждающего исполнение ими обязательств по такому договору, и в соответствии с распределением площади соответствующего объекта недвижимости, предусмотренным данным документом.</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2.1. При отсутствии государственной регистрации права собственности на нежилое здание, сооружение, государственный кадастровый учет которых осуществлен до 1 января 2017 года, государственный кадастровый учет всех помещений и (или) машино-мест в таких здании, сооружении может осуществляться на основании заявления застройщика или лица, уполномоченного в порядке, установленном законом, собственниками указанных помещений и (или) машино-мест, лицами, права которых на данные помещения и (или) машино-места возникают, в том числе участниками долевого строительства, и на основании технического плана здания, сооружения, содержащего сведения, необходимые для государственного кадастрового учета указанных помещений и (или) машино-мест.</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учтенный в установленном законодательством Российской Федерации порядке до 1 марта 2008 года, в случае, если сведения о правообладателях таких участков отсутствуют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3.1. До 1 января 2040 года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предоставленный в безвозмездное пользование гражданину в соответствии с </w:t>
      </w:r>
      <w:r w:rsidRPr="009F3846">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органа государственной власти или органа местного самоуправления, предоставивших такой земельный участок, при государственной регистрации прекращения договора безвозмездного пользования таким земельным участком в случаях, предусмотренных </w:t>
      </w:r>
      <w:r w:rsidRPr="009F3846">
        <w:rPr>
          <w:rFonts w:ascii="Times New Roman" w:eastAsia="Times New Roman" w:hAnsi="Times New Roman" w:cs="Times New Roman"/>
          <w:sz w:val="24"/>
        </w:rPr>
        <w:t>частью 21.3 статьи 8</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частью 8 статьи 9</w:t>
      </w:r>
      <w:r>
        <w:rPr>
          <w:rFonts w:ascii="Times New Roman" w:eastAsia="Times New Roman" w:hAnsi="Times New Roman" w:cs="Times New Roman"/>
          <w:color w:val="000000"/>
          <w:sz w:val="24"/>
        </w:rPr>
        <w:t>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а также на основании заявления органа государственной власти или органа местного самоуправления, предоставивших такой земельный участок, направленного в соответствии с </w:t>
      </w:r>
      <w:r w:rsidRPr="009F3846">
        <w:rPr>
          <w:rFonts w:ascii="Times New Roman" w:eastAsia="Times New Roman" w:hAnsi="Times New Roman" w:cs="Times New Roman"/>
          <w:sz w:val="24"/>
        </w:rPr>
        <w:t>частью 11.2 статьи 5</w:t>
      </w:r>
      <w:r>
        <w:rPr>
          <w:rFonts w:ascii="Times New Roman" w:eastAsia="Times New Roman" w:hAnsi="Times New Roman" w:cs="Times New Roman"/>
          <w:color w:val="000000"/>
          <w:sz w:val="24"/>
        </w:rPr>
        <w:t>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3.2. Орган регистрации прав снимает с государственного кадастрового учета земельный участок, государственный кадастровый учет которого и (или) государственная регистрация прав на который осуществлены до 1 сентября 2018 года, в случае, если право постоянного (бессрочного) пользования таким земельным участком или право аренды такого земельного участка переоформлено на публичный сервитут в соответствии со </w:t>
      </w:r>
      <w:r w:rsidRPr="009F3846">
        <w:rPr>
          <w:rFonts w:ascii="Times New Roman" w:eastAsia="Times New Roman" w:hAnsi="Times New Roman" w:cs="Times New Roman"/>
          <w:sz w:val="24"/>
        </w:rPr>
        <w:t>статьей 3.6</w:t>
      </w:r>
      <w:r>
        <w:rPr>
          <w:rFonts w:ascii="Times New Roman" w:eastAsia="Times New Roman" w:hAnsi="Times New Roman" w:cs="Times New Roman"/>
          <w:color w:val="000000"/>
          <w:sz w:val="24"/>
        </w:rPr>
        <w:t> Федерального закона от 25 октября 2001 года N 137-ФЗ "О введении в действие Земельного кодекса Российской Федерации".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4. Орган регистрации прав снимает с государственного кадастрового учета часть помещения, сведения о которой внесены в Единый государственный реестр недвижимости до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настоящего Федерального закона, в случае: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снятия с государственного кадастрового учета соответствующего помещения или здания, сооружения, в котором расположено помещение, в связи с прекращением их существования;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прекращения прав на такую часть помещения.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5. В срок до 2031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указываются в техническом плане или межевом плане, является декларация о таком объекте недвижимости. Государственный кадастровый учет и (или) государственная регистрация права собственности Российской Федерации на здания и сооружения, не подлежащие передаче в собственность субъектов Российской Федерации или муниципальную собственность в соответствии со </w:t>
      </w:r>
      <w:r w:rsidRPr="009F3846">
        <w:rPr>
          <w:rFonts w:ascii="Times New Roman" w:eastAsia="Times New Roman" w:hAnsi="Times New Roman" w:cs="Times New Roman"/>
          <w:sz w:val="24"/>
        </w:rPr>
        <w:t>статьей 2</w:t>
      </w:r>
      <w:r>
        <w:rPr>
          <w:rFonts w:ascii="Times New Roman" w:eastAsia="Times New Roman" w:hAnsi="Times New Roman" w:cs="Times New Roman"/>
          <w:color w:val="000000"/>
          <w:sz w:val="24"/>
        </w:rPr>
        <w:t>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осуществляются без подготовки технического плана на основании указанной в настоящей части декларации об объекте недвижимости,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Форма данной декларации, требования к ее заполнению, состав включаемых в нее сведений устанавливаются органом нормативно-правового регулирования. Для осуществления государственного кадастрового учета и (или) государственной регистрации прав на объект недвижимости, в том числе земельный участок, заявление о государственном кадастровом учете и (или) государственной регистрации права и прилагаемая к нему указанная в настоящей части декларация об объекте недвижимости в соответствии с </w:t>
      </w:r>
      <w:r w:rsidRPr="009F3846">
        <w:rPr>
          <w:rFonts w:ascii="Times New Roman" w:eastAsia="Times New Roman" w:hAnsi="Times New Roman" w:cs="Times New Roman"/>
          <w:sz w:val="24"/>
        </w:rPr>
        <w:t>частью 1.4 статьи 18</w:t>
      </w:r>
      <w:r>
        <w:rPr>
          <w:rFonts w:ascii="Times New Roman" w:eastAsia="Times New Roman" w:hAnsi="Times New Roman" w:cs="Times New Roman"/>
          <w:color w:val="000000"/>
          <w:sz w:val="24"/>
        </w:rPr>
        <w:t> настоящего Федерального закона представляются в орган регистрации прав в форме электронных документов.</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 Особенности, установленные </w:t>
      </w:r>
      <w:r w:rsidRPr="009F3846">
        <w:rPr>
          <w:rFonts w:ascii="Times New Roman" w:eastAsia="Times New Roman" w:hAnsi="Times New Roman" w:cs="Times New Roman"/>
          <w:sz w:val="24"/>
        </w:rPr>
        <w:t>частью 5</w:t>
      </w:r>
      <w:r>
        <w:rPr>
          <w:rFonts w:ascii="Times New Roman" w:eastAsia="Times New Roman" w:hAnsi="Times New Roman" w:cs="Times New Roman"/>
          <w:color w:val="000000"/>
          <w:sz w:val="24"/>
        </w:rPr>
        <w:t>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w:t>
      </w:r>
      <w:r w:rsidRPr="009F3846">
        <w:rPr>
          <w:rFonts w:ascii="Times New Roman" w:eastAsia="Times New Roman" w:hAnsi="Times New Roman" w:cs="Times New Roman"/>
          <w:sz w:val="24"/>
        </w:rPr>
        <w:t>Федерального закона</w:t>
      </w:r>
      <w:r>
        <w:rPr>
          <w:rFonts w:ascii="Times New Roman" w:eastAsia="Times New Roman" w:hAnsi="Times New Roman" w:cs="Times New Roman"/>
          <w:color w:val="000000"/>
          <w:sz w:val="24"/>
        </w:rPr>
        <w:t> от 21 июля 1997 года N 122-ФЗ "О государственной регистрации прав на недвижимое имущество и сделок с ним".</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6.1. В срок до 1 января 2031 года документом, являющимся основанием для осуществления государственного кадастрового учета и (или) государственной регистрации прав на созданный до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xml:space="preserve"> Постановления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объект недвижимости, отнесенный решением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к числу объектов гражданской обороны, находящихся в государственной или муниципальной </w:t>
      </w:r>
      <w:r>
        <w:rPr>
          <w:rFonts w:ascii="Times New Roman" w:eastAsia="Times New Roman" w:hAnsi="Times New Roman" w:cs="Times New Roman"/>
          <w:color w:val="000000"/>
          <w:sz w:val="24"/>
        </w:rPr>
        <w:lastRenderedPageBreak/>
        <w:t>собственности, и содержащим описание такого объекта недвижимости, на основании которого сведения об объекте недвижимости указываются в техническом плане, является предусмотренная </w:t>
      </w:r>
      <w:r w:rsidRPr="009F3846">
        <w:rPr>
          <w:rFonts w:ascii="Times New Roman" w:eastAsia="Times New Roman" w:hAnsi="Times New Roman" w:cs="Times New Roman"/>
          <w:sz w:val="24"/>
        </w:rPr>
        <w:t>частью 11 статьи 24</w:t>
      </w:r>
      <w:r>
        <w:rPr>
          <w:rFonts w:ascii="Times New Roman" w:eastAsia="Times New Roman" w:hAnsi="Times New Roman" w:cs="Times New Roman"/>
          <w:color w:val="000000"/>
          <w:sz w:val="24"/>
        </w:rPr>
        <w:t> настоящего Федерального закона декларация о таком объекте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6.2. В срок до 1 января 2031 года в отношении объектов недвижимости, созданных до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Постановления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и не указанных в </w:t>
      </w:r>
      <w:r w:rsidRPr="009F3846">
        <w:rPr>
          <w:rFonts w:ascii="Times New Roman" w:eastAsia="Times New Roman" w:hAnsi="Times New Roman" w:cs="Times New Roman"/>
          <w:sz w:val="24"/>
        </w:rPr>
        <w:t>части 6.1</w:t>
      </w:r>
      <w:r>
        <w:rPr>
          <w:rFonts w:ascii="Times New Roman" w:eastAsia="Times New Roman" w:hAnsi="Times New Roman" w:cs="Times New Roman"/>
          <w:color w:val="000000"/>
          <w:sz w:val="24"/>
        </w:rPr>
        <w:t> настоящей статьи, государственный кадастровый учет и (или) государственная регистрация прав осуществляются на основании выписки из реестра государственного или муниципального имущества. При отсутствии документов, предусмотренных </w:t>
      </w:r>
      <w:r w:rsidRPr="009F3846">
        <w:rPr>
          <w:rFonts w:ascii="Times New Roman" w:eastAsia="Times New Roman" w:hAnsi="Times New Roman" w:cs="Times New Roman"/>
          <w:sz w:val="24"/>
        </w:rPr>
        <w:t>частью 8 статьи 24</w:t>
      </w:r>
      <w:r>
        <w:rPr>
          <w:rFonts w:ascii="Times New Roman" w:eastAsia="Times New Roman" w:hAnsi="Times New Roman" w:cs="Times New Roman"/>
          <w:color w:val="000000"/>
          <w:sz w:val="24"/>
        </w:rPr>
        <w:t> настоящего Федерального закона, документом, на основании которого сведения о таком объекте недвижимости указываются в техническом плане, является предусмотренная </w:t>
      </w:r>
      <w:r w:rsidRPr="009F3846">
        <w:rPr>
          <w:rFonts w:ascii="Times New Roman" w:eastAsia="Times New Roman" w:hAnsi="Times New Roman" w:cs="Times New Roman"/>
          <w:sz w:val="24"/>
        </w:rPr>
        <w:t>частью 11 статьи 24</w:t>
      </w:r>
      <w:r>
        <w:rPr>
          <w:rFonts w:ascii="Times New Roman" w:eastAsia="Times New Roman" w:hAnsi="Times New Roman" w:cs="Times New Roman"/>
          <w:color w:val="000000"/>
          <w:sz w:val="24"/>
        </w:rPr>
        <w:t> настоящего Федерального закона декларация о таком объекте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6.3. Государственный кадастровый учет здания, сооружения, объекта незавершенного строительства, помещения, машино-места, в отношении которых органами государственной власти субъектов Российской Федерации - городов федерального значения Москвы, Санкт-Петербурга и Севастополя, органами местного самоуправления, лицами, обязанными в соответствии с законом осуществлять эксплуатацию линейных объектов, представлено заявление о постановке на учет в качестве бесхозяйных недвижимых вещей, может осуществляться без подготовки технического плана на основании декларации, указанной в </w:t>
      </w:r>
      <w:r w:rsidRPr="009F3846">
        <w:rPr>
          <w:rFonts w:ascii="Times New Roman" w:eastAsia="Times New Roman" w:hAnsi="Times New Roman" w:cs="Times New Roman"/>
          <w:sz w:val="24"/>
        </w:rPr>
        <w:t>части 11 статьи 24</w:t>
      </w:r>
      <w:r>
        <w:rPr>
          <w:rFonts w:ascii="Times New Roman" w:eastAsia="Times New Roman" w:hAnsi="Times New Roman" w:cs="Times New Roman"/>
          <w:color w:val="000000"/>
          <w:sz w:val="24"/>
        </w:rPr>
        <w:t> настоящего Федерального закона,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Государственный кадастровый учет указанных в настоящей части помещения, машино-места в случае постановки их на учет в качестве бесхозяйных недвижимых вещей допускается также осуществлять при отсутствии в Едином государственном реестре недвижимости сведений о здании или сооружении, в которых расположены такие помещение, машино-место.</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6.4. В срок до 1 января 2027 года документом, являющимся основанием для осуществления государственного кадастрового учета и (или) государственной регистрации прав на линейный объект, используемый оператором связи, субъектом естественной монополии в сфере деятельности субъекта естественной монополии, находящийся на землях и (или) земельном участке (земельных участках) на условиях публичного сервитута, предназначенный для организации электро-, газо-, тепло-, водоснабжения населения и водоотведения и оказания населению услуг связи, и содержащим описание такого объекта недвижимости, на основании которого сведения об объекте недвижимости указываются в техническом плане, является декларация о таком объекте недвижимости, предусмотренная </w:t>
      </w:r>
      <w:r w:rsidRPr="009F3846">
        <w:rPr>
          <w:rFonts w:ascii="Times New Roman" w:eastAsia="Times New Roman" w:hAnsi="Times New Roman" w:cs="Times New Roman"/>
          <w:sz w:val="24"/>
        </w:rPr>
        <w:t>частью 11 статьи 24 </w:t>
      </w:r>
      <w:r>
        <w:rPr>
          <w:rFonts w:ascii="Times New Roman" w:eastAsia="Times New Roman" w:hAnsi="Times New Roman" w:cs="Times New Roman"/>
          <w:color w:val="000000"/>
          <w:sz w:val="24"/>
        </w:rPr>
        <w:t>настоящего Федерального закона.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6.5. Особенности, установленные </w:t>
      </w:r>
      <w:r w:rsidRPr="009F3846">
        <w:rPr>
          <w:rFonts w:ascii="Times New Roman" w:eastAsia="Times New Roman" w:hAnsi="Times New Roman" w:cs="Times New Roman"/>
          <w:sz w:val="24"/>
        </w:rPr>
        <w:t>частью 6.4</w:t>
      </w:r>
      <w:r>
        <w:rPr>
          <w:rFonts w:ascii="Times New Roman" w:eastAsia="Times New Roman" w:hAnsi="Times New Roman" w:cs="Times New Roman"/>
          <w:color w:val="000000"/>
          <w:sz w:val="24"/>
        </w:rPr>
        <w:t> настоящей статьи, применяются при осуществлении государственного кадастрового учета и (или) государственной регистрации прав на линейные объекты, созданные до 30 декабря 2004 года.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7. Утратила силу с 4 августа 2018 г. - </w:t>
      </w:r>
      <w:r w:rsidRPr="009F3846">
        <w:rPr>
          <w:rFonts w:ascii="Times New Roman" w:eastAsia="Times New Roman" w:hAnsi="Times New Roman" w:cs="Times New Roman"/>
          <w:sz w:val="24"/>
        </w:rPr>
        <w:t>Федеральный закон</w:t>
      </w:r>
      <w:r>
        <w:rPr>
          <w:rFonts w:ascii="Times New Roman" w:eastAsia="Times New Roman" w:hAnsi="Times New Roman" w:cs="Times New Roman"/>
          <w:color w:val="000000"/>
          <w:sz w:val="24"/>
        </w:rPr>
        <w:t> от 3 августа 2018 г. N 340-ФЗ</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lastRenderedPageBreak/>
        <w:t>8. Единый институт развития в жилищной сфере либо юридическое лицо - акционерное общество, 100 процентов акций которого находится в собственности Российской Федерации и которое обеспечивает содействие проведению государственной политики в сфере туризма (далее - организация по развитию туризма), представляет в орган регистрации прав заявление о государственной регистрации предусмотренного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единый институт развития в жилищной сфере, организация по развитию туризма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выполняют функции агента Российской Федерации,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w:t>
      </w:r>
      <w:r w:rsidRPr="009F3846">
        <w:rPr>
          <w:rFonts w:ascii="Times New Roman" w:eastAsia="Times New Roman" w:hAnsi="Times New Roman" w:cs="Times New Roman"/>
          <w:sz w:val="24"/>
        </w:rPr>
        <w:t>пункте 2 части 1 статьи 12</w:t>
      </w:r>
      <w:r>
        <w:rPr>
          <w:rFonts w:ascii="Times New Roman" w:eastAsia="Times New Roman" w:hAnsi="Times New Roman" w:cs="Times New Roman"/>
          <w:color w:val="000000"/>
          <w:sz w:val="24"/>
        </w:rPr>
        <w:t>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в соответствии с которым единый институт развития в жилищной сфере, организация по развитию туризма выполняют функции агента Российской Федерации. Предусмотренное настоящей частью ограничение снимается по основаниям, предусмотренным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(при наличии).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8.1. Орган государственной власти субъекта Российской Федерации представляет в орган регистрации прав заявление о государственной регистрации предусмотренного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орган государственной власти субъекта Российской Федерации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решение межведомственного коллегиального органа, предусмотренное </w:t>
      </w:r>
      <w:r w:rsidRPr="009F3846">
        <w:rPr>
          <w:rFonts w:ascii="Times New Roman" w:eastAsia="Times New Roman" w:hAnsi="Times New Roman" w:cs="Times New Roman"/>
          <w:sz w:val="24"/>
        </w:rPr>
        <w:t>пунктом 1 части 1 статьи 12</w:t>
      </w:r>
      <w:r>
        <w:rPr>
          <w:rFonts w:ascii="Times New Roman" w:eastAsia="Times New Roman" w:hAnsi="Times New Roman" w:cs="Times New Roman"/>
          <w:color w:val="000000"/>
          <w:sz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пункте 1 части 1 статьи 12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в соответствии с которым орган государственной власти субъекта Российской Федерации осуществляет полномочия Российской </w:t>
      </w:r>
      <w:r>
        <w:rPr>
          <w:rFonts w:ascii="Times New Roman" w:eastAsia="Times New Roman" w:hAnsi="Times New Roman" w:cs="Times New Roman"/>
          <w:color w:val="000000"/>
          <w:sz w:val="24"/>
        </w:rPr>
        <w:lastRenderedPageBreak/>
        <w:t>Федерации по управлению и распоряжению земельными участками, иными объектами недвижимого имущества, которые находятся в федеральной собственности.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9. Допускается осуществление государственного кадастрового учета части лесного участка в составе земель лесного фонда в целях предоставления ее в аренду для выполнения работ по геологическому изучению недр, разработки месторождений полезных ископаемых, размещения линейных объектов, их неотъемлемых технологических частей без одновременной государственной регистрации обременения лесного участка. Государственная регистрация обременения лесного участка в указанном в настоящей части случае осуществляется в соответствии с </w:t>
      </w:r>
      <w:r w:rsidRPr="009F3846">
        <w:rPr>
          <w:rFonts w:ascii="Times New Roman" w:eastAsia="Times New Roman" w:hAnsi="Times New Roman" w:cs="Times New Roman"/>
          <w:sz w:val="24"/>
        </w:rPr>
        <w:t>частью 4 статьи 14</w:t>
      </w:r>
      <w:r>
        <w:rPr>
          <w:rFonts w:ascii="Times New Roman" w:eastAsia="Times New Roman" w:hAnsi="Times New Roman" w:cs="Times New Roman"/>
          <w:color w:val="000000"/>
          <w:sz w:val="24"/>
        </w:rPr>
        <w:t> настоящего Федерального закона.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10. В срок до 1 марта 2031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w:t>
      </w:r>
      <w:r w:rsidRPr="009F3846">
        <w:rPr>
          <w:rFonts w:ascii="Times New Roman" w:eastAsia="Times New Roman" w:hAnsi="Times New Roman" w:cs="Times New Roman"/>
          <w:sz w:val="24"/>
        </w:rPr>
        <w:t>Градостроительного кодекса</w:t>
      </w:r>
      <w:r>
        <w:rPr>
          <w:rFonts w:ascii="Times New Roman" w:eastAsia="Times New Roman" w:hAnsi="Times New Roman" w:cs="Times New Roman"/>
          <w:color w:val="000000"/>
          <w:sz w:val="24"/>
        </w:rPr>
        <w:t>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11. В случае поступления в орган регистрации прав от органа государственной власти, органа местного самоуправления, организации, указанных в </w:t>
      </w:r>
      <w:r w:rsidRPr="009F3846">
        <w:rPr>
          <w:rFonts w:ascii="Times New Roman" w:eastAsia="Times New Roman" w:hAnsi="Times New Roman" w:cs="Times New Roman"/>
          <w:sz w:val="24"/>
        </w:rPr>
        <w:t>части 1 статьи 19</w:t>
      </w:r>
      <w:r>
        <w:rPr>
          <w:rFonts w:ascii="Times New Roman" w:eastAsia="Times New Roman" w:hAnsi="Times New Roman" w:cs="Times New Roman"/>
          <w:color w:val="000000"/>
          <w:sz w:val="24"/>
        </w:rPr>
        <w:t> настоящего Федерального закона, заявления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установленными </w:t>
      </w:r>
      <w:r w:rsidRPr="009F3846">
        <w:rPr>
          <w:rFonts w:ascii="Times New Roman" w:eastAsia="Times New Roman" w:hAnsi="Times New Roman" w:cs="Times New Roman"/>
          <w:sz w:val="24"/>
        </w:rPr>
        <w:t>статьей 34</w:t>
      </w:r>
      <w:r>
        <w:rPr>
          <w:rFonts w:ascii="Times New Roman" w:eastAsia="Times New Roman" w:hAnsi="Times New Roman" w:cs="Times New Roman"/>
          <w:color w:val="000000"/>
          <w:sz w:val="24"/>
        </w:rPr>
        <w:t> настоящего Федерального закона, если в соответствии с </w:t>
      </w:r>
      <w:r w:rsidRPr="009F3846">
        <w:rPr>
          <w:rFonts w:ascii="Times New Roman" w:eastAsia="Times New Roman" w:hAnsi="Times New Roman" w:cs="Times New Roman"/>
          <w:sz w:val="24"/>
        </w:rPr>
        <w:t>Градостроительным кодексом</w:t>
      </w:r>
      <w:r>
        <w:rPr>
          <w:rFonts w:ascii="Times New Roman" w:eastAsia="Times New Roman" w:hAnsi="Times New Roman" w:cs="Times New Roman"/>
          <w:color w:val="000000"/>
          <w:sz w:val="24"/>
        </w:rPr>
        <w:t> Российской Федерации указанное разрешение на ввод объекта в эксплуатацию являлось решением об установлении зоны с особыми условиями использования территории.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12. До 1 марта 2031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индивидуального жилищного строительства, указанным в </w:t>
      </w:r>
      <w:r w:rsidRPr="009F3846">
        <w:rPr>
          <w:rFonts w:ascii="Times New Roman" w:eastAsia="Times New Roman" w:hAnsi="Times New Roman" w:cs="Times New Roman"/>
          <w:sz w:val="24"/>
        </w:rPr>
        <w:t>пункте 39 статьи 1</w:t>
      </w:r>
      <w:r>
        <w:rPr>
          <w:rFonts w:ascii="Times New Roman" w:eastAsia="Times New Roman" w:hAnsi="Times New Roman" w:cs="Times New Roman"/>
          <w:color w:val="000000"/>
          <w:sz w:val="24"/>
        </w:rPr>
        <w:t xml:space="preserve"> Градостроительного кодекса Российской Федерации, на основании только технического плана и правоустанавливающего документа на земельный участок, если в Едином государственном реестре недвижимости не зарегистрировано право заявителя или заказчика строительства жилого дома по договору строительного подряда с использованием счета эскроу (в случае строительства жилого дома на основании такого договора) на земельный участок, на котором расположен указанный объект недвижимости. В этом случае сведения о соответствующем объекте недвижимости, за исключением сведений о его площади и местоположении на земельном участке, указываются в </w:t>
      </w:r>
      <w:r>
        <w:rPr>
          <w:rFonts w:ascii="Times New Roman" w:eastAsia="Times New Roman" w:hAnsi="Times New Roman" w:cs="Times New Roman"/>
          <w:color w:val="000000"/>
          <w:sz w:val="24"/>
        </w:rPr>
        <w:lastRenderedPageBreak/>
        <w:t>техническом плане на основании проектной документации (при ее наличии) или декларации, указанной в </w:t>
      </w:r>
      <w:r w:rsidRPr="009F3846">
        <w:rPr>
          <w:rFonts w:ascii="Times New Roman" w:eastAsia="Times New Roman" w:hAnsi="Times New Roman" w:cs="Times New Roman"/>
          <w:sz w:val="24"/>
        </w:rPr>
        <w:t>части 11 статьи 24</w:t>
      </w:r>
      <w:r>
        <w:rPr>
          <w:rFonts w:ascii="Times New Roman" w:eastAsia="Times New Roman" w:hAnsi="Times New Roman" w:cs="Times New Roman"/>
          <w:color w:val="000000"/>
          <w:sz w:val="24"/>
        </w:rPr>
        <w:t> настоящего Федерального закона.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 Государственный кадастровый учет и (или) государственная регистрация прав на жилой дом или садовый дом в случае, установленном настоящей частью, осуществляются вне зависимости от включения садовых земельных участков в территориальные зоны, применительно к которым утверждены градостроительные регламенты, предусматривающие возможность такого строительства.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13.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случае, предусмотренном </w:t>
      </w:r>
      <w:r w:rsidRPr="009F3846">
        <w:rPr>
          <w:rFonts w:ascii="Times New Roman" w:eastAsia="Times New Roman" w:hAnsi="Times New Roman" w:cs="Times New Roman"/>
          <w:sz w:val="24"/>
        </w:rPr>
        <w:t>частью 12</w:t>
      </w:r>
      <w:r>
        <w:rPr>
          <w:rFonts w:ascii="Times New Roman" w:eastAsia="Times New Roman" w:hAnsi="Times New Roman" w:cs="Times New Roman"/>
          <w:color w:val="000000"/>
          <w:sz w:val="24"/>
        </w:rPr>
        <w:t> настоящей статьи, государственным регистратором прав осуществляется проверка представленных документов на предмет наличия или отсутствия предусмотренных </w:t>
      </w:r>
      <w:r w:rsidRPr="009F3846">
        <w:rPr>
          <w:rFonts w:ascii="Times New Roman" w:eastAsia="Times New Roman" w:hAnsi="Times New Roman" w:cs="Times New Roman"/>
          <w:sz w:val="24"/>
        </w:rPr>
        <w:t>пунктами 1 - 10</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12</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14</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18</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22</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35</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37</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45 части 1 статьи 26</w:t>
      </w:r>
      <w:r>
        <w:rPr>
          <w:rFonts w:ascii="Times New Roman" w:eastAsia="Times New Roman" w:hAnsi="Times New Roman" w:cs="Times New Roman"/>
          <w:color w:val="000000"/>
          <w:sz w:val="24"/>
        </w:rPr>
        <w:t> настоящего Федерального закона оснований для приостановления государственного кадастрового учета и (или) государственной регистрации прав, наличия правоустанавливающих или правоудостоверяющих документов на земельный участок и соответствия: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ограничениям, установленным в зонах с особыми условиями использования территорий, сведения о которых внесены в Единый государственный реестр недвижимости и (или) сведения о которых содержатся в документе, устанавливающем или удостоверяющем право на земельный участок, в границах которого расположено соответствующее здание;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предельным параметрам соответствующих объектов недвижимости, установленным федеральным законом и правилами землепользования и застройки, за исключением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14. Положения, предусмотренные </w:t>
      </w:r>
      <w:r w:rsidRPr="009F3846">
        <w:rPr>
          <w:rFonts w:ascii="Times New Roman" w:eastAsia="Times New Roman" w:hAnsi="Times New Roman" w:cs="Times New Roman"/>
          <w:sz w:val="24"/>
        </w:rPr>
        <w:t>пунктами 61</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62 части 1 статьи 26</w:t>
      </w:r>
      <w:r>
        <w:rPr>
          <w:rFonts w:ascii="Times New Roman" w:eastAsia="Times New Roman" w:hAnsi="Times New Roman" w:cs="Times New Roman"/>
          <w:color w:val="000000"/>
          <w:sz w:val="24"/>
        </w:rPr>
        <w:t> настоящего Федерального закона, применяются также в случае, если создание объекта индивидуального жилищного строительства осуществлялось на основании разрешения на строительство.</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если государственный кадастровый учет такого многоквартирного дома был осуществлен без государственного кадастрового учета помещений или машино-мест в нем. Условие, предусмотренное настоящей частью, не распространяется на многоквартирные дома, введенные в эксплуатацию с 13 июля 2015 года.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16. Государственный кадастровый учет расположенных в многоквартирном доме, указанном в </w:t>
      </w:r>
      <w:r w:rsidRPr="009F3846">
        <w:rPr>
          <w:rFonts w:ascii="Times New Roman" w:eastAsia="Times New Roman" w:hAnsi="Times New Roman" w:cs="Times New Roman"/>
          <w:sz w:val="24"/>
        </w:rPr>
        <w:t>части 15</w:t>
      </w:r>
      <w:r>
        <w:rPr>
          <w:rFonts w:ascii="Times New Roman" w:eastAsia="Times New Roman" w:hAnsi="Times New Roman" w:cs="Times New Roman"/>
          <w:color w:val="000000"/>
          <w:sz w:val="24"/>
        </w:rPr>
        <w:t xml:space="preserve"> настоящей статьи, помещений, относящихся к общему имуществу в многоквартирном доме, осуществляется одновременно с государственным кадастровым учетом такого многоквартирного дома. Государственный кадастровый учет такого многоквартирного дома осуществляется на основании заявления и необходимых для осуществления государственного кадастрового учета документов (разрешения на ввод многоквартирного дома в эксплуатацию и соответствующего технического плана), представленных органом государственной власти или органом местного </w:t>
      </w:r>
      <w:r>
        <w:rPr>
          <w:rFonts w:ascii="Times New Roman" w:eastAsia="Times New Roman" w:hAnsi="Times New Roman" w:cs="Times New Roman"/>
          <w:color w:val="000000"/>
          <w:sz w:val="24"/>
        </w:rPr>
        <w:lastRenderedPageBreak/>
        <w:t>самоуправления, выдавшими разрешение на ввод такого многоквартирного дома в эксплуатацию, застройщиком, собственником жилого помещения или машино-места либо представителем собственников, уполномоченным решением общего собрания таких собственников, или участником долевого строительства. В случае, если застройщиком, собственником жилого помещения или машино-места либо представителем таких собственников, уполномоченным решением общего собрания указанных собственников, или участником долевого строительства в орган регистрации прав не представлено разрешение на ввод многоквартирного дома в эксплуатацию, орган регистрации прав получает такое разрешение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17. При внесении в Единый государственный реестр недвижимости сведений о здании с видом разрешенного использования "общежитие" в кадастре недвижимости указывается назначение такого здания - "нежилое".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18. При представлении лицом, указанным в Едином государственном реестре недвижимости в качестве собственника здания, сооружения, либо его законным представителем заявления о внесении в Единый государственный реестр недвижимости сведений о наименовании данных здания, сооружения или помещения либо об изменении такого наименования (если такое изменение не связано с их реконструкцией, перепланировкой или переустройством либо изменением их назначения) такие сведения вносятся в Единый государственный реестр недвижимости в срок не более пяти рабочих дней со дня поступления соответствующего заявления. При этом такие сведения в данном заявлении должны быть указаны в отношении: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 здания или сооружения в соответствии со сведениями о наименовании, содержащимися в разрешении на ввод объекта в эксплуатацию;</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 здания или сооружения в соответствии со сведениями о наименовании, содержащимися в едином государственном реестре объектов культурного наследия (памятников истории и культуры) народов Российской Федерации, если такое здание или такое сооружение является объектом культурного наследия и включено в указанный реестр;</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 автомобильной дороги общего пользования в соответствии со сведениями о наименовании, содержащимися в системе контроля за формированием и использованием средств дорожных фондов, если соответствующее сооружение является составной частью автомобильной дороги общего пользования.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19. Сведения о наименовании здания, сооружения или помещения могут быть исключены из Единого государственного реестра недвижимости по заявлению собственника такого объекта недвижимости при наличии в Едином государственном реестре недвижимости сведений о виде разрешенного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xml:space="preserve">20. В случае, если в соответствии с законодательством Российской Федерации объекты, сведения о которых содержатся в Едином государственном реестре недвижимости, не являются объектами недвижимого имущества (в том числе в связи с исключением таких объектов из числа недвижимых вещей в соответствии с внесением изменений в федеральный закон) и (или) не подлежат государственному учету в соответствии с правилами, установленными настоящим Федеральным законом (до 1 января 2017 года не подлежали государственному учету в соответствии с правилами, предусмотренными Федеральным законом от 24 июля 2007 года N 221-ФЗ "О государственном </w:t>
      </w:r>
      <w:r>
        <w:rPr>
          <w:rFonts w:ascii="Times New Roman" w:eastAsia="Times New Roman" w:hAnsi="Times New Roman" w:cs="Times New Roman"/>
          <w:color w:val="000000"/>
          <w:sz w:val="24"/>
        </w:rPr>
        <w:lastRenderedPageBreak/>
        <w:t>кадастре недвижимости" в редакции, действовавшей до 1 января 2017 года), записи о таких объектах и правах на них исключаются из Единого государственного реестра недвижимости по заявлению лица, указанного в Едином государственном реестре недвижимости в качестве собственника (обладателя иных вещных прав) такого объекта, или по заявлению собственника земельного участка, на котором расположен такой объект, если в Едином государственном реестре недвижимости права на указанный объект не зарегистрированы. Орган регистрации прав самостоятельно запрашивает необходимую для принятия решения об исключении из Единого государственного реестра недвижимости таких записей информацию (документы) у органа или организации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у организации, осуществляющей хранение документов, указанных в </w:t>
      </w:r>
      <w:r w:rsidRPr="009F3846">
        <w:rPr>
          <w:rFonts w:ascii="Times New Roman" w:eastAsia="Times New Roman" w:hAnsi="Times New Roman" w:cs="Times New Roman"/>
          <w:sz w:val="24"/>
        </w:rPr>
        <w:t>части 2.1 статьи 45</w:t>
      </w:r>
      <w:r>
        <w:rPr>
          <w:rFonts w:ascii="Times New Roman" w:eastAsia="Times New Roman" w:hAnsi="Times New Roman" w:cs="Times New Roman"/>
          <w:color w:val="000000"/>
          <w:sz w:val="24"/>
        </w:rPr>
        <w:t> Федерального закона от 24 июля 2007 года N 221-ФЗ "О кадастровой деятельности", в отношении объектов, ранее включенных в соответствующие разделы государственного кадастра недвижимости в соответствии с </w:t>
      </w:r>
      <w:r w:rsidRPr="009F3846">
        <w:rPr>
          <w:rFonts w:ascii="Times New Roman" w:eastAsia="Times New Roman" w:hAnsi="Times New Roman" w:cs="Times New Roman"/>
          <w:sz w:val="24"/>
        </w:rPr>
        <w:t>частью 3 статьи 45</w:t>
      </w:r>
      <w:r>
        <w:rPr>
          <w:rFonts w:ascii="Times New Roman" w:eastAsia="Times New Roman" w:hAnsi="Times New Roman" w:cs="Times New Roman"/>
          <w:color w:val="000000"/>
          <w:sz w:val="24"/>
        </w:rPr>
        <w:t> указанного Федерального закона.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21. Государственный кадастровый учет в отношении объектов недвижимости, подлежащих передаче в собственность акционерного общества "Почта России" в качестве дополнительного вклада в уставный капитал в соответствии с </w:t>
      </w:r>
      <w:r w:rsidRPr="009F3846">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осуществляется на основании заявления, представленного уполномоченным акционерным обществом "Почта России" лицом, декларации об объекте недвижимости и межевого плана или технического плана, подготовленных в том числе на основании такой декларации.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22. В случае, если в отношении жилого дома или садового дома, созданных на садовом земельном участке либо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w:t>
      </w:r>
      <w:r w:rsidRPr="009F3846">
        <w:rPr>
          <w:rFonts w:ascii="Times New Roman" w:eastAsia="Times New Roman" w:hAnsi="Times New Roman" w:cs="Times New Roman"/>
          <w:sz w:val="24"/>
        </w:rPr>
        <w:t>вступления в силу</w:t>
      </w:r>
      <w:r>
        <w:rPr>
          <w:rFonts w:ascii="Times New Roman" w:eastAsia="Times New Roman" w:hAnsi="Times New Roman" w:cs="Times New Roman"/>
          <w:color w:val="000000"/>
          <w:sz w:val="24"/>
        </w:rPr>
        <w:t>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осуществлен государственный кадастровый учет, государственная регистрация прав на такие объект индивидуального жилищного строительства или садовый дом осуществляется на основании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недвижимости. В случае, если право заявителя на земельный участок зарегистрировано в Едином государственном реестре недвижимости, представление правоустанавливающего документа на такой земельный участок не требуется.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23. Государственная регистрация права собственности на земельный участок, на котором расположен гараж, возведенный до дня введения в действие </w:t>
      </w:r>
      <w:r w:rsidRPr="009F3846">
        <w:rPr>
          <w:rFonts w:ascii="Times New Roman" w:eastAsia="Times New Roman" w:hAnsi="Times New Roman" w:cs="Times New Roman"/>
          <w:sz w:val="24"/>
        </w:rPr>
        <w:t>Градостроительного кодекса</w:t>
      </w:r>
      <w:r>
        <w:rPr>
          <w:rFonts w:ascii="Times New Roman" w:eastAsia="Times New Roman" w:hAnsi="Times New Roman" w:cs="Times New Roman"/>
          <w:color w:val="000000"/>
          <w:sz w:val="24"/>
        </w:rPr>
        <w:t> Российской Федерации от 29 декабря 2004 года N 190-ФЗ, и который предоставлен в соответствии с </w:t>
      </w:r>
      <w:r w:rsidRPr="009F3846">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xml:space="preserve">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w:t>
      </w:r>
      <w:r>
        <w:rPr>
          <w:rFonts w:ascii="Times New Roman" w:eastAsia="Times New Roman" w:hAnsi="Times New Roman" w:cs="Times New Roman"/>
          <w:color w:val="000000"/>
          <w:sz w:val="24"/>
        </w:rPr>
        <w:lastRenderedPageBreak/>
        <w:t>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 Исполнительный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обязан передать собственнику указанных объектов выданные в соответствии с </w:t>
      </w:r>
      <w:r w:rsidRPr="009F3846">
        <w:rPr>
          <w:rFonts w:ascii="Times New Roman" w:eastAsia="Times New Roman" w:hAnsi="Times New Roman" w:cs="Times New Roman"/>
          <w:sz w:val="24"/>
        </w:rPr>
        <w:t>частью 1 статьи 28</w:t>
      </w:r>
      <w:r>
        <w:rPr>
          <w:rFonts w:ascii="Times New Roman" w:eastAsia="Times New Roman" w:hAnsi="Times New Roman" w:cs="Times New Roman"/>
          <w:color w:val="000000"/>
          <w:sz w:val="24"/>
        </w:rPr>
        <w:t> настоящего Федерального закона выписки из Единого государственного реестра недвижимости об указанных объектах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24. В случае, если земельный участок, указанный в </w:t>
      </w:r>
      <w:r w:rsidRPr="009F3846">
        <w:rPr>
          <w:rFonts w:ascii="Times New Roman" w:eastAsia="Times New Roman" w:hAnsi="Times New Roman" w:cs="Times New Roman"/>
          <w:sz w:val="24"/>
        </w:rPr>
        <w:t>части 23</w:t>
      </w:r>
      <w:r>
        <w:rPr>
          <w:rFonts w:ascii="Times New Roman" w:eastAsia="Times New Roman" w:hAnsi="Times New Roman" w:cs="Times New Roman"/>
          <w:color w:val="000000"/>
          <w:sz w:val="24"/>
        </w:rPr>
        <w:t> настоящей статьи, является ограниченным в обороте и в соответствии с </w:t>
      </w:r>
      <w:r w:rsidRPr="009F3846">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25. 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w:t>
      </w:r>
      <w:r w:rsidRPr="009F3846">
        <w:rPr>
          <w:rFonts w:ascii="Times New Roman" w:eastAsia="Times New Roman" w:hAnsi="Times New Roman" w:cs="Times New Roman"/>
          <w:sz w:val="24"/>
        </w:rPr>
        <w:t>части 23</w:t>
      </w:r>
      <w:r>
        <w:rPr>
          <w:rFonts w:ascii="Times New Roman" w:eastAsia="Times New Roman" w:hAnsi="Times New Roman" w:cs="Times New Roman"/>
          <w:color w:val="000000"/>
          <w:sz w:val="24"/>
        </w:rPr>
        <w:t> или </w:t>
      </w:r>
      <w:r w:rsidRPr="009F3846">
        <w:rPr>
          <w:rFonts w:ascii="Times New Roman" w:eastAsia="Times New Roman" w:hAnsi="Times New Roman" w:cs="Times New Roman"/>
          <w:sz w:val="24"/>
        </w:rPr>
        <w:t>24</w:t>
      </w:r>
      <w:r>
        <w:rPr>
          <w:rFonts w:ascii="Times New Roman" w:eastAsia="Times New Roman" w:hAnsi="Times New Roman" w:cs="Times New Roman"/>
          <w:color w:val="000000"/>
          <w:sz w:val="24"/>
        </w:rPr>
        <w:t>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с таким заявлением гражданин вправе обратиться самостоятельно.</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26. В целях реализации положений </w:t>
      </w:r>
      <w:r w:rsidRPr="009F3846">
        <w:rPr>
          <w:rFonts w:ascii="Times New Roman" w:eastAsia="Times New Roman" w:hAnsi="Times New Roman" w:cs="Times New Roman"/>
          <w:sz w:val="24"/>
        </w:rPr>
        <w:t>части 23</w:t>
      </w:r>
      <w:r>
        <w:rPr>
          <w:rFonts w:ascii="Times New Roman" w:eastAsia="Times New Roman" w:hAnsi="Times New Roman" w:cs="Times New Roman"/>
          <w:color w:val="000000"/>
          <w:sz w:val="24"/>
        </w:rPr>
        <w:t>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w:t>
      </w:r>
      <w:r w:rsidRPr="009F3846">
        <w:rPr>
          <w:rFonts w:ascii="Times New Roman" w:eastAsia="Times New Roman" w:hAnsi="Times New Roman" w:cs="Times New Roman"/>
          <w:sz w:val="24"/>
        </w:rPr>
        <w:t>части 25</w:t>
      </w:r>
      <w:r>
        <w:rPr>
          <w:rFonts w:ascii="Times New Roman" w:eastAsia="Times New Roman" w:hAnsi="Times New Roman" w:cs="Times New Roman"/>
          <w:color w:val="000000"/>
          <w:sz w:val="24"/>
        </w:rPr>
        <w:t>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27. Положения </w:t>
      </w:r>
      <w:r w:rsidRPr="009F3846">
        <w:rPr>
          <w:rFonts w:ascii="Times New Roman" w:eastAsia="Times New Roman" w:hAnsi="Times New Roman" w:cs="Times New Roman"/>
          <w:sz w:val="24"/>
        </w:rPr>
        <w:t>частей 23 - 26</w:t>
      </w:r>
      <w:r>
        <w:rPr>
          <w:rFonts w:ascii="Times New Roman" w:eastAsia="Times New Roman" w:hAnsi="Times New Roman" w:cs="Times New Roman"/>
          <w:color w:val="000000"/>
          <w:sz w:val="24"/>
        </w:rPr>
        <w:t> настоящей статьи не применяются в части направления заявления о государственном кадастровом учете и (или) государственной регистрации права собственности в отношении гаража, а также в отношении подготовки технического плана такого гаража в случае, если указанный гараж не является объектом капитального строительства, либо в случае, если право собственности на такой гараж было зарегистрировано ранее.</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27.1. Положения </w:t>
      </w:r>
      <w:r w:rsidRPr="009F3846">
        <w:rPr>
          <w:rFonts w:ascii="Times New Roman" w:eastAsia="Times New Roman" w:hAnsi="Times New Roman" w:cs="Times New Roman"/>
          <w:sz w:val="24"/>
        </w:rPr>
        <w:t>частей 23 - 26</w:t>
      </w:r>
      <w:r>
        <w:rPr>
          <w:rFonts w:ascii="Times New Roman" w:eastAsia="Times New Roman" w:hAnsi="Times New Roman" w:cs="Times New Roman"/>
          <w:color w:val="000000"/>
          <w:sz w:val="24"/>
        </w:rPr>
        <w:t> настоящей статьи не применяются в части направления заявления о государственном кадастровом учете в отношении гаража, а также в отношении подготовки технического плана такого гаража в случае, если сведения о таком гараже содержатся в Едином государственном реестре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27.2. В случае, если сведения о земельном участке, указанном в </w:t>
      </w:r>
      <w:r w:rsidRPr="009F3846">
        <w:rPr>
          <w:rFonts w:ascii="Times New Roman" w:eastAsia="Times New Roman" w:hAnsi="Times New Roman" w:cs="Times New Roman"/>
          <w:sz w:val="24"/>
        </w:rPr>
        <w:t>пункте 2 статьи 3.7</w:t>
      </w:r>
      <w:r>
        <w:rPr>
          <w:rFonts w:ascii="Times New Roman" w:eastAsia="Times New Roman" w:hAnsi="Times New Roman" w:cs="Times New Roman"/>
          <w:color w:val="000000"/>
          <w:sz w:val="24"/>
        </w:rPr>
        <w:t xml:space="preserve"> Федерального закона от 25 октября 2001 года N 137-ФЗ "О введении в действие Земельного кодекса Российской Федерации", содержатся в Едином государственном реестре недвижимости, предоставление </w:t>
      </w:r>
      <w:r>
        <w:rPr>
          <w:rFonts w:ascii="Times New Roman" w:eastAsia="Times New Roman" w:hAnsi="Times New Roman" w:cs="Times New Roman"/>
          <w:color w:val="000000"/>
          <w:sz w:val="24"/>
        </w:rPr>
        <w:lastRenderedPageBreak/>
        <w:t>правоустанавливающих или иных документов на данный земельный участок для проведения работ по уточнению его границ не требуется.</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28. До перевода в соответствии с настоящим Федеральным законом хранящихся в реестровых делах (открытых до 1 января 2017 года кадастровых делах, делах правоустанавливающих документов) заявлений и иных документов в форме документов на бумажном носителе в форму электронных документов (электронных образов документов), подписанных усиленной квалифицированной </w:t>
      </w:r>
      <w:r w:rsidRPr="009F3846">
        <w:rPr>
          <w:rFonts w:ascii="Times New Roman" w:eastAsia="Times New Roman" w:hAnsi="Times New Roman" w:cs="Times New Roman"/>
          <w:sz w:val="24"/>
        </w:rPr>
        <w:t>электронной подписью</w:t>
      </w:r>
      <w:r>
        <w:rPr>
          <w:rFonts w:ascii="Times New Roman" w:eastAsia="Times New Roman" w:hAnsi="Times New Roman" w:cs="Times New Roman"/>
          <w:color w:val="000000"/>
          <w:sz w:val="24"/>
        </w:rPr>
        <w:t> уполномоченного должностного лица и имеющих ту же юридическую силу, что и документы на бумажном носителе, такие дела ведутся на бумажном носителе. С момента перевода в соответствии с настоящим Федеральным законом хранящихся в реестровых делах (открытых в том числе до 1 января 2017 года кадастровых делах, делах правоустанавливающих документов) заявлений и иных документов в форму электронных документов (электронных образов документов) такие дела, ведение которых осуществлялось на бумажном носителе, не являются составной частью Единого государственного реестра недвижимости, </w:t>
      </w:r>
      <w:r w:rsidRPr="009F3846">
        <w:rPr>
          <w:rFonts w:ascii="Times New Roman" w:eastAsia="Times New Roman" w:hAnsi="Times New Roman" w:cs="Times New Roman"/>
          <w:sz w:val="24"/>
        </w:rPr>
        <w:t>порядок</w:t>
      </w:r>
      <w:r>
        <w:rPr>
          <w:rFonts w:ascii="Times New Roman" w:eastAsia="Times New Roman" w:hAnsi="Times New Roman" w:cs="Times New Roman"/>
          <w:color w:val="000000"/>
          <w:sz w:val="24"/>
        </w:rPr>
        <w:t> ведения и сроки их хранения публично-правовой компанией, указанной в </w:t>
      </w:r>
      <w:r w:rsidRPr="009F3846">
        <w:rPr>
          <w:rFonts w:ascii="Times New Roman" w:eastAsia="Times New Roman" w:hAnsi="Times New Roman" w:cs="Times New Roman"/>
          <w:sz w:val="24"/>
        </w:rPr>
        <w:t>части 1 статьи 3.1</w:t>
      </w:r>
      <w:r>
        <w:rPr>
          <w:rFonts w:ascii="Times New Roman" w:eastAsia="Times New Roman" w:hAnsi="Times New Roman" w:cs="Times New Roman"/>
          <w:color w:val="000000"/>
          <w:sz w:val="24"/>
        </w:rPr>
        <w:t> настоящего Федерального закона, а также порядок и сроки хранения разделов Единого государственного реестра прав на недвижимое имущество и сделок с ним, ведение которых осуществлялось на бумажном носителе, устанавливаются Правительством Российской Федерации.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29. В случае, если в соответствии с федеральным законом допускается ввод объекта капитального строительства в эксплуатацию независимо от ограничений, установленных в зонах с особыми условиями использования территории, указанные ограничения не являются препятствием для осуществления государственного кадастрового учета и (или) государственной регистрации прав на введенные в эксплуатацию здание, сооружение (на расположенные в таких здании, сооружении помещения или машино-места).</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w:t>
      </w:r>
      <w:r w:rsidRPr="009F3846">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жилой дом, которые осуществляются по заявлению органа государственной власти или органа местного самоуправления, предоставивших данному гражданину указанный земельный участок.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жилого дома (в случае, если ранее его государственный кадастровый учет не был осуществлен) и государственной регистрации права собственности гражданина на жилой дом обязан передать собственнику выданную в соответствии с </w:t>
      </w:r>
      <w:r w:rsidRPr="009F3846">
        <w:rPr>
          <w:rFonts w:ascii="Times New Roman" w:eastAsia="Times New Roman" w:hAnsi="Times New Roman" w:cs="Times New Roman"/>
          <w:sz w:val="24"/>
        </w:rPr>
        <w:t>частью 1 статьи 28</w:t>
      </w:r>
      <w:r>
        <w:rPr>
          <w:rFonts w:ascii="Times New Roman" w:eastAsia="Times New Roman" w:hAnsi="Times New Roman" w:cs="Times New Roman"/>
          <w:color w:val="000000"/>
          <w:sz w:val="24"/>
        </w:rPr>
        <w:t> настоящего Федерального закона в целях удостоверения проведения государственной регистрации права собственности гражданина на земельный участок и жилой дом, указанные в настоящей части, выписку из Единого государственного реестра недвижимости.</w:t>
      </w:r>
    </w:p>
    <w:p w:rsidR="00A655AD" w:rsidRDefault="00E04023" w:rsidP="009F3846">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31. В случае, если земельный участок, указанный в </w:t>
      </w:r>
      <w:r w:rsidRPr="009F3846">
        <w:rPr>
          <w:rFonts w:ascii="Times New Roman" w:eastAsia="Times New Roman" w:hAnsi="Times New Roman" w:cs="Times New Roman"/>
          <w:sz w:val="24"/>
        </w:rPr>
        <w:t>части 30</w:t>
      </w:r>
      <w:r>
        <w:rPr>
          <w:rFonts w:ascii="Times New Roman" w:eastAsia="Times New Roman" w:hAnsi="Times New Roman" w:cs="Times New Roman"/>
          <w:color w:val="000000"/>
          <w:sz w:val="24"/>
        </w:rPr>
        <w:t> настоящей статьи, является ограниченным в обороте и в соответствии с </w:t>
      </w:r>
      <w:r w:rsidRPr="009F3846">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xml:space="preserve">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расположенного на нем жилого дома (в случае, если ранее его государственный кадастровый учет не был осуществлен) и государственной </w:t>
      </w:r>
      <w:r>
        <w:rPr>
          <w:rFonts w:ascii="Times New Roman" w:eastAsia="Times New Roman" w:hAnsi="Times New Roman" w:cs="Times New Roman"/>
          <w:color w:val="000000"/>
          <w:sz w:val="24"/>
        </w:rPr>
        <w:lastRenderedPageBreak/>
        <w:t>регистрацией права собственности данного гражданина на указанный жилой дом, которые осуществляются по заявлению органа государственной власти или органа местного самоуправления, предоставивших данному гражданину такой земельный участок.</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32. Заявление органа государственной власти или органа местного самоуправления об осуществлении государственного кадастрового учета и (или) государственной регистрации прав, указанное в </w:t>
      </w:r>
      <w:r w:rsidRPr="009F3846">
        <w:rPr>
          <w:rFonts w:ascii="Times New Roman" w:eastAsia="Times New Roman" w:hAnsi="Times New Roman" w:cs="Times New Roman"/>
          <w:sz w:val="24"/>
        </w:rPr>
        <w:t>части 30</w:t>
      </w:r>
      <w:r>
        <w:rPr>
          <w:rFonts w:ascii="Times New Roman" w:eastAsia="Times New Roman" w:hAnsi="Times New Roman" w:cs="Times New Roman"/>
          <w:color w:val="000000"/>
          <w:sz w:val="24"/>
        </w:rPr>
        <w:t> или </w:t>
      </w:r>
      <w:r w:rsidRPr="009F3846">
        <w:rPr>
          <w:rFonts w:ascii="Times New Roman" w:eastAsia="Times New Roman" w:hAnsi="Times New Roman" w:cs="Times New Roman"/>
          <w:sz w:val="24"/>
        </w:rPr>
        <w:t>31</w:t>
      </w:r>
      <w:r>
        <w:rPr>
          <w:rFonts w:ascii="Times New Roman" w:eastAsia="Times New Roman" w:hAnsi="Times New Roman" w:cs="Times New Roman"/>
          <w:color w:val="000000"/>
          <w:sz w:val="24"/>
        </w:rPr>
        <w:t>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государственной власти или органом местного самоуправления, с таким заявлением гражданин вправе обратиться самостоятельно.</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33. В целях реализации положений </w:t>
      </w:r>
      <w:r w:rsidRPr="009F3846">
        <w:rPr>
          <w:rFonts w:ascii="Times New Roman" w:eastAsia="Times New Roman" w:hAnsi="Times New Roman" w:cs="Times New Roman"/>
          <w:sz w:val="24"/>
        </w:rPr>
        <w:t>части 30</w:t>
      </w:r>
      <w:r>
        <w:rPr>
          <w:rFonts w:ascii="Times New Roman" w:eastAsia="Times New Roman" w:hAnsi="Times New Roman" w:cs="Times New Roman"/>
          <w:color w:val="000000"/>
          <w:sz w:val="24"/>
        </w:rPr>
        <w:t> настоящей статьи межевой план земельного участка и технический план жилого дома могут быть подготовлены на основании решения о предварительном согласовании земельного участка. В случае, если в отношении земельного участка, указанного в </w:t>
      </w:r>
      <w:r w:rsidRPr="009F3846">
        <w:rPr>
          <w:rFonts w:ascii="Times New Roman" w:eastAsia="Times New Roman" w:hAnsi="Times New Roman" w:cs="Times New Roman"/>
          <w:sz w:val="24"/>
        </w:rPr>
        <w:t>части 32</w:t>
      </w:r>
      <w:r>
        <w:rPr>
          <w:rFonts w:ascii="Times New Roman" w:eastAsia="Times New Roman" w:hAnsi="Times New Roman" w:cs="Times New Roman"/>
          <w:color w:val="000000"/>
          <w:sz w:val="24"/>
        </w:rPr>
        <w:t> настоящей статьи, ранее был осуществлен государственный кадастровый учет для подготовки технического плана расположенного на нем жилого дома, представление правоустанавливающих или иных документов на указанные земельный участок и (или) жилой дом не требуется.</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34.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при котором требуется изменение границ полос отвода и (или) охранных зон линейного объекта, орган регистрации прав снимает с государственного кадастрового учета земельный участок, на котором были расположены такие участок (участки) или часть (части) линейного объекта, а также осуществляет государственную регистрацию прекращения прав при условии, что право собственности на указанный земельный участок зарегистрировано в Едином государственном реестре недвижимости, по заявлению собственника указанного земельного участка (в случае, если для размещения реконструированных участка (участков) или части (частей) линейного объекта был образован самостоятельный земельный участок).</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35. Государственный кадастровый учет и (или) государственная регистрация прав в случае изменения характеристик сооружения в результате его капитального ремонта осуществляются по установленным настоящим Федеральным законом правилам осуществления государственного кадастрового учета и (или) государственной регистрации прав в случае реконструкции зданий, сооружений, при которой в соответствии с законодательством о градостроительной деятельности не требуется разрешение на строительство.</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36. Внесение в Единый государственный реестр недвижимости сведений о месте нахождения объекта недвижимости наряду со случаями, если такой объект не является объектом адресации, допускается также в случае, если адрес такому объекту не был присвоен в порядке, установленном в соответствии с </w:t>
      </w:r>
      <w:r w:rsidRPr="009F3846">
        <w:rPr>
          <w:rFonts w:ascii="Times New Roman" w:eastAsia="Times New Roman" w:hAnsi="Times New Roman" w:cs="Times New Roman"/>
          <w:sz w:val="24"/>
        </w:rPr>
        <w:t>Федеральным законом</w:t>
      </w:r>
      <w:r>
        <w:rPr>
          <w:rFonts w:ascii="Times New Roman" w:eastAsia="Times New Roman" w:hAnsi="Times New Roman" w:cs="Times New Roman"/>
          <w:color w:val="000000"/>
          <w:sz w:val="24"/>
        </w:rPr>
        <w:t>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xml:space="preserve">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w:t>
      </w:r>
      <w:r>
        <w:rPr>
          <w:rFonts w:ascii="Times New Roman" w:eastAsia="Times New Roman" w:hAnsi="Times New Roman" w:cs="Times New Roman"/>
          <w:color w:val="000000"/>
          <w:sz w:val="24"/>
        </w:rPr>
        <w:lastRenderedPageBreak/>
        <w:t>единых недвижимых комплексах, сведения об отдельных характеристиках которых составляют государственную тайну, особенности представления органами государственной власти, органами местного самоуправления и иными уполномоченными лицами, указанными в настоящем Федеральном законе, заявления и документов, на основании которых осуществляются государственный кадастровый учет и (или) государственная регистрация права (ограничения права, обременения объекта недвижимости), если осуществление этих действий допускается в отношении земельных участков, зданий, сооружений, помещений, машино-мест, объектов незавершенного строительства, единых недвижимых комплексов, предприятий как имущественных комплексов, сведения об отдельных характеристиках которых составляют государственную тайну, или которые в соответствии с настоящим Федеральным законом необходимы для осуществления государственного кадастрового учета и (или) государственной регистрации прав в отношении указанных объектов недвижимости, особенности осуществления государственного кадастрового учета и (или) государственной регистрации прав на данные земельные участки, здания, сооружения, помещения, машино-места, объекты незавершенного строительства, единые недвижимые комплексы, предприятия как имущественные комплексы, включая направление (выдачу) органом регистрации прав предусмотренных настоящим Федеральным законом уведомлений и (или) выписок из Единого государственного реестра недвижимости, удостоверяющих государственный кадастровый учет, государственную регистрацию прав, устанавливаются Правительством Российской Федерации.</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38. В случае, если в Едином государственном реестре недвижимости отсутствуют сведения о праве общей долевой собственности на объекты недвижимости, которые в соответствии с законом являются общим имуществом, принадлежащим на праве общей долевой собственности собственникам недвижимых вещей, орган регистрации прав осуществляет государственную регистрацию права общей долевой собственности на такие объекты недвижимости без указания в Едином государственном реестре недвижимости имен (наименований) данных собственников и размеров принадлежащих им долей в праве общей долевой собственности. В этом случае для государственной регистрации права общей долевой собственности подача заявления о государственной регистрации права общей долевой собственности не требуется. Государственная регистрация права общей долевой собственности на указанные в настоящей части объекты недвижимости, являющиеся в соответствии с законом общим имуществом, осуществляется при наличии в Едином государственном реестре недвижимости сведений о таких объектах недвижимости, а также сведений о том, что такие объекты недвижимости в соответствии с предусмотренными законодательством документами, в том числе проектной документацией, относятся к общему имуществу, принадлежащему на праве общей долевой собственности собственникам недвижимых вещей, и при условии, что зарегистрировано право собственности хотя бы одного из данных собственников на недвижимую вещь.</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39. Юридические лица, которые в соответствии с настоящим Федеральным законом подают заявления об осуществлении государственного кадастрового учета и (или) государственной регистрации и прилагаемые к ним документы исключительно в форме электронных документов, вправе подать указанные заявления и (или) документы в форме документов на бумажном носителе при наличии временной технической невозможности подачи указанных заявлений и (или) документов в форме электронных документов. Информация о наличии временной технической невозможности подачи указанных заявлений и (или) документов в форме электронных документов незамедлительно с момента ее обнаружения размещается органом регистрации прав на официальном сайте с указанием времени возобновления технической возможности подачи заявлений и (или) документов в форме электронных документов.</w:t>
      </w:r>
    </w:p>
    <w:p w:rsidR="00A655AD" w:rsidRDefault="00E04023">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lastRenderedPageBreak/>
        <w:t>40. Положения </w:t>
      </w:r>
      <w:r w:rsidRPr="009F3846">
        <w:rPr>
          <w:rFonts w:ascii="Times New Roman" w:eastAsia="Times New Roman" w:hAnsi="Times New Roman" w:cs="Times New Roman"/>
          <w:sz w:val="24"/>
        </w:rPr>
        <w:t>пунктов 21.1</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21.2 части 1 статьи 26</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части 5.1</w:t>
      </w:r>
      <w:r>
        <w:rPr>
          <w:rFonts w:ascii="Times New Roman" w:eastAsia="Times New Roman" w:hAnsi="Times New Roman" w:cs="Times New Roman"/>
          <w:color w:val="000000"/>
          <w:sz w:val="24"/>
        </w:rPr>
        <w:t>, </w:t>
      </w:r>
      <w:r w:rsidRPr="009F3846">
        <w:rPr>
          <w:rFonts w:ascii="Times New Roman" w:eastAsia="Times New Roman" w:hAnsi="Times New Roman" w:cs="Times New Roman"/>
          <w:sz w:val="24"/>
        </w:rPr>
        <w:t>пунктов 8</w:t>
      </w:r>
      <w:r>
        <w:rPr>
          <w:rFonts w:ascii="Times New Roman" w:eastAsia="Times New Roman" w:hAnsi="Times New Roman" w:cs="Times New Roman"/>
          <w:color w:val="000000"/>
          <w:sz w:val="24"/>
        </w:rPr>
        <w:t> и </w:t>
      </w:r>
      <w:r w:rsidRPr="009F3846">
        <w:rPr>
          <w:rFonts w:ascii="Times New Roman" w:eastAsia="Times New Roman" w:hAnsi="Times New Roman" w:cs="Times New Roman"/>
          <w:sz w:val="24"/>
        </w:rPr>
        <w:t>9 части 8 статьи 69</w:t>
      </w:r>
      <w:r>
        <w:rPr>
          <w:rFonts w:ascii="Times New Roman" w:eastAsia="Times New Roman" w:hAnsi="Times New Roman" w:cs="Times New Roman"/>
          <w:color w:val="000000"/>
          <w:sz w:val="24"/>
        </w:rPr>
        <w:t> настоящего Федерального закона не применяются в случае осуществления государственного кадастрового учета и (или) государственной регистрации прав, внесения в Единый государственный реестр недвижимости сведений о ранее учтенном объекте недвижимости, осуществляемых в целях оказания мер поддержки лицам, пострадавшим в результате боевых действий и (или) в связи с наступлением чрезвычайной ситуации.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71. Особенности подготовки технического плана здания, сооружения, помещения, машино-места, объекта незавершенного строительства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В случае отсутствия разрешения на строительство на объект незавершенного строительства, проектной документации на объект незавершенного строительства сведения о таком объекте недвижимого имущества, за исключением сведений о местоположении такого объекта недвижимого имущества на земельном участке, указываются в техническом плане также на основании представленного заказчиком кадастровых работ технического паспорта такого объекта недвижимого имущества, изготовленного до 1 января 2013 года.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технического паспорта помещения, машино-места, изготовленного до 1 января 2013 года, или изготовленного до 1 января 2013 года технического паспорта здания или сооружения, в котором расположено помещение или машино-место.</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В случаях, указанных в </w:t>
      </w:r>
      <w:r w:rsidRPr="009F3846">
        <w:rPr>
          <w:rFonts w:ascii="PT Serif" w:eastAsia="PT Serif" w:hAnsi="PT Serif" w:cs="PT Serif"/>
          <w:sz w:val="23"/>
        </w:rPr>
        <w:t>частях 1 - 3</w:t>
      </w:r>
      <w:r>
        <w:rPr>
          <w:rFonts w:ascii="PT Serif" w:eastAsia="PT Serif" w:hAnsi="PT Serif" w:cs="PT Serif"/>
          <w:color w:val="22272F"/>
          <w:sz w:val="23"/>
        </w:rPr>
        <w:t> настоящей статьи, сведения о здании, сооружении, помещении, машино-месте (за исключением сведений о местоположении здания, сооружения на земельном участке и об их площади, о площади застройки, сведений о площади и местоположении помещения,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утвержденного в установленном федеральным законом порядке акта о приемке в эксплуатацию соответствующих объектов.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В случае, если на момент принятия решения о вводе объекта в эксплуатацию для принятия указанного решения </w:t>
      </w:r>
      <w:r w:rsidRPr="009F3846">
        <w:rPr>
          <w:rFonts w:ascii="PT Serif" w:eastAsia="PT Serif" w:hAnsi="PT Serif" w:cs="PT Serif"/>
          <w:sz w:val="23"/>
        </w:rPr>
        <w:t>законодательством</w:t>
      </w:r>
      <w:r>
        <w:rPr>
          <w:rFonts w:ascii="PT Serif" w:eastAsia="PT Serif" w:hAnsi="PT Serif" w:cs="PT Serif"/>
          <w:color w:val="22272F"/>
          <w:sz w:val="23"/>
        </w:rPr>
        <w:t> о градостроительной деятельности не предусматривалось представление технического плана объекта недвижимости, сведения о здании, сооружении, помещении, машино-месте (за исключением сведений о местоположении здания, сооружения на земельном участке, об их площади, о площади застройки, сведений о площади и местоположении помещения или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разрешения на ввод объекта в эксплуатацию.</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При подготовке технического плана в отношении объекта, введенного в эксплуатацию до дня </w:t>
      </w:r>
      <w:r w:rsidRPr="009F3846">
        <w:rPr>
          <w:rFonts w:ascii="PT Serif" w:eastAsia="PT Serif" w:hAnsi="PT Serif" w:cs="PT Serif"/>
          <w:sz w:val="23"/>
        </w:rPr>
        <w:t>вступления в силу</w:t>
      </w:r>
      <w:r>
        <w:rPr>
          <w:rFonts w:ascii="PT Serif" w:eastAsia="PT Serif" w:hAnsi="PT Serif" w:cs="PT Serif"/>
          <w:color w:val="22272F"/>
          <w:sz w:val="23"/>
        </w:rPr>
        <w:t xml:space="preserve"> Федерального закона от 13 июля 2015 года N 252-ФЗ "О внесении изменений в </w:t>
      </w:r>
      <w:r>
        <w:rPr>
          <w:rFonts w:ascii="PT Serif" w:eastAsia="PT Serif" w:hAnsi="PT Serif" w:cs="PT Serif"/>
          <w:color w:val="22272F"/>
          <w:sz w:val="23"/>
        </w:rPr>
        <w:lastRenderedPageBreak/>
        <w:t>Земельный кодекс Российской Федерации и отдельные законодательные акты Российской Федерации", сведения о таком объекте указываются в данном техническом плане на основании проектной документации и (или) исполнительной документации, ведение которой предусмотрено </w:t>
      </w:r>
      <w:r w:rsidRPr="009F3846">
        <w:rPr>
          <w:rFonts w:ascii="PT Serif" w:eastAsia="PT Serif" w:hAnsi="PT Serif" w:cs="PT Serif"/>
          <w:sz w:val="23"/>
        </w:rPr>
        <w:t>частью 6 статьи 52</w:t>
      </w:r>
      <w:r>
        <w:rPr>
          <w:rFonts w:ascii="PT Serif" w:eastAsia="PT Serif" w:hAnsi="PT Serif" w:cs="PT Serif"/>
          <w:color w:val="22272F"/>
          <w:sz w:val="23"/>
        </w:rPr>
        <w:t> Градостроительного кодекса Российской Федерации. В этом случае несоответствие параметров объекта, указанных в проектной документации и (или) исполнительной документации и в разрешении на ввод в эксплуатацию этого объекта, не является препятствием для подготовки технического плана и государственного кадастрового учета и (или) государственной регистрации прав. В случае, если ранее был осуществлен государственный кадастровый учет такого объекта, указанное несоответствие также не является препятствием для осуществления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До вступления в силу положения о зоне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 утвержденного Правительством Российской Федерации в соответствии со </w:t>
      </w:r>
      <w:r w:rsidRPr="009F3846">
        <w:rPr>
          <w:rFonts w:ascii="PT Serif" w:eastAsia="PT Serif" w:hAnsi="PT Serif" w:cs="PT Serif"/>
          <w:sz w:val="23"/>
        </w:rPr>
        <w:t>статьей 106</w:t>
      </w:r>
      <w:r>
        <w:rPr>
          <w:rFonts w:ascii="PT Serif" w:eastAsia="PT Serif" w:hAnsi="PT Serif" w:cs="PT Serif"/>
          <w:color w:val="22272F"/>
          <w:sz w:val="23"/>
        </w:rPr>
        <w:t> Земельного кодекса Российской Федерации, в реестр границ наряду со сведениями, предусмотренными статьей 10 настоящего Федерального закона, также вносятся сведения о местоположении границ минимальных расстояний до магистральных и промышленных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w:t>
      </w:r>
      <w:r w:rsidRPr="009F3846">
        <w:rPr>
          <w:rFonts w:ascii="PT Serif" w:eastAsia="PT Serif" w:hAnsi="PT Serif" w:cs="PT Serif"/>
          <w:sz w:val="23"/>
        </w:rPr>
        <w:t>пунктами 2 - 4</w:t>
      </w:r>
      <w:r>
        <w:rPr>
          <w:rFonts w:ascii="PT Serif" w:eastAsia="PT Serif" w:hAnsi="PT Serif" w:cs="PT Serif"/>
          <w:color w:val="22272F"/>
          <w:sz w:val="23"/>
        </w:rPr>
        <w:t> и </w:t>
      </w:r>
      <w:r w:rsidRPr="009F3846">
        <w:rPr>
          <w:rFonts w:ascii="PT Serif" w:eastAsia="PT Serif" w:hAnsi="PT Serif" w:cs="PT Serif"/>
          <w:sz w:val="23"/>
        </w:rPr>
        <w:t>6 части 1 статьи 10</w:t>
      </w:r>
      <w:r>
        <w:rPr>
          <w:rFonts w:ascii="PT Serif" w:eastAsia="PT Serif" w:hAnsi="PT Serif" w:cs="PT Serif"/>
          <w:color w:val="22272F"/>
          <w:sz w:val="23"/>
        </w:rPr>
        <w:t> настоящего Федерального закона применительно к зонам с особыми условиями использования территорий.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Для внесения сведений о местоположении границ минимальных расстояний до магистральных или промышленных трубопроводов (газопроводов, нефтепроводов и 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Федеральным законом для внесения сведений о зонах с особыми условиями использования территорий.</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3. 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w:t>
      </w:r>
      <w:r w:rsidRPr="009F3846">
        <w:rPr>
          <w:rFonts w:ascii="PT Serif" w:eastAsia="PT Serif" w:hAnsi="PT Serif" w:cs="PT Serif"/>
          <w:sz w:val="23"/>
        </w:rPr>
        <w:t>частью 1</w:t>
      </w:r>
      <w:r>
        <w:rPr>
          <w:rFonts w:ascii="PT Serif" w:eastAsia="PT Serif" w:hAnsi="PT Serif" w:cs="PT Serif"/>
          <w:color w:val="22272F"/>
          <w:sz w:val="23"/>
        </w:rPr>
        <w:t> настоящей статьи.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b/>
          <w:color w:val="22272F"/>
          <w:sz w:val="23"/>
        </w:rPr>
        <w:t>Статья 72. Порядок вступления в силу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Настоящий Федеральный закон вступает в силу с 1 января 2017 года, за исключением </w:t>
      </w:r>
      <w:r w:rsidRPr="009F3846">
        <w:rPr>
          <w:rFonts w:ascii="PT Serif" w:eastAsia="PT Serif" w:hAnsi="PT Serif" w:cs="PT Serif"/>
          <w:sz w:val="23"/>
        </w:rPr>
        <w:t>части 4 статьи 66</w:t>
      </w:r>
      <w:r>
        <w:rPr>
          <w:rFonts w:ascii="PT Serif" w:eastAsia="PT Serif" w:hAnsi="PT Serif" w:cs="PT Serif"/>
          <w:color w:val="22272F"/>
          <w:sz w:val="23"/>
        </w:rPr>
        <w:t> и </w:t>
      </w:r>
      <w:r w:rsidRPr="009F3846">
        <w:rPr>
          <w:rFonts w:ascii="PT Serif" w:eastAsia="PT Serif" w:hAnsi="PT Serif" w:cs="PT Serif"/>
          <w:sz w:val="23"/>
        </w:rPr>
        <w:t>статьи 68</w:t>
      </w:r>
      <w:r>
        <w:rPr>
          <w:rFonts w:ascii="PT Serif" w:eastAsia="PT Serif" w:hAnsi="PT Serif" w:cs="PT Serif"/>
          <w:color w:val="22272F"/>
          <w:sz w:val="23"/>
        </w:rPr>
        <w:t>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w:t>
      </w:r>
      <w:r w:rsidRPr="009F3846">
        <w:rPr>
          <w:rFonts w:ascii="PT Serif" w:eastAsia="PT Serif" w:hAnsi="PT Serif" w:cs="PT Serif"/>
          <w:sz w:val="23"/>
        </w:rPr>
        <w:t>Часть 4 статьи 66</w:t>
      </w:r>
      <w:r>
        <w:rPr>
          <w:rFonts w:ascii="PT Serif" w:eastAsia="PT Serif" w:hAnsi="PT Serif" w:cs="PT Serif"/>
          <w:color w:val="22272F"/>
          <w:sz w:val="23"/>
        </w:rPr>
        <w:t> и </w:t>
      </w:r>
      <w:r w:rsidRPr="009F3846">
        <w:rPr>
          <w:rFonts w:ascii="PT Serif" w:eastAsia="PT Serif" w:hAnsi="PT Serif" w:cs="PT Serif"/>
          <w:sz w:val="23"/>
        </w:rPr>
        <w:t>статья 68</w:t>
      </w:r>
      <w:r>
        <w:rPr>
          <w:rFonts w:ascii="PT Serif" w:eastAsia="PT Serif" w:hAnsi="PT Serif" w:cs="PT Serif"/>
          <w:color w:val="22272F"/>
          <w:sz w:val="23"/>
        </w:rPr>
        <w:t> настоящего Федерального закона вступают в силу с 1 января 2020 года.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 xml:space="preserve">3. Обеспечение приведения в соответствие с настоящим Федеральным законом изданных Правительством Российской Федерации и находящимися в его ведении федеральными органами исполнительной власти </w:t>
      </w:r>
      <w:r>
        <w:rPr>
          <w:rFonts w:ascii="PT Serif" w:eastAsia="PT Serif" w:hAnsi="PT Serif" w:cs="PT Serif"/>
          <w:color w:val="22272F"/>
          <w:sz w:val="23"/>
        </w:rPr>
        <w:lastRenderedPageBreak/>
        <w:t>нормативных правовых актов, а также принятие нормативных правовых актов, обеспечивающих реализацию настоящего Федерального закона, осуществляется до 1 января 2017 года.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4. Законодательные и иные нормативные правовые акты до их приведения в соответствие с настоящим Федеральным законом применяются постольку, поскольку они не противоречат настоящему Федеральному закону.</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5. Настоящий Федеральный закон применяется к правоотношениям, возникшим после дня его вступления в силу. Настоящий Федеральный закон по правоотношениям, возникшим до дня его </w:t>
      </w:r>
      <w:r w:rsidRPr="009F3846">
        <w:rPr>
          <w:rFonts w:ascii="PT Serif" w:eastAsia="PT Serif" w:hAnsi="PT Serif" w:cs="PT Serif"/>
          <w:sz w:val="23"/>
        </w:rPr>
        <w:t>вступления в силу</w:t>
      </w:r>
      <w:r>
        <w:rPr>
          <w:rFonts w:ascii="PT Serif" w:eastAsia="PT Serif" w:hAnsi="PT Serif" w:cs="PT Serif"/>
          <w:color w:val="22272F"/>
          <w:sz w:val="23"/>
        </w:rPr>
        <w:t>, применяется к тем правам и обязательствам, которые возникнут после дня его вступления в силу.</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6. Со дня вступления в силу настоящего Федерального закона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 содержащимися в Едином государственном реестре недвижимости и не требующими дополнительного подтверждения, в том числе указанными в </w:t>
      </w:r>
      <w:r w:rsidRPr="009F3846">
        <w:rPr>
          <w:rFonts w:ascii="PT Serif" w:eastAsia="PT Serif" w:hAnsi="PT Serif" w:cs="PT Serif"/>
          <w:sz w:val="23"/>
        </w:rPr>
        <w:t>статье 4</w:t>
      </w:r>
      <w:r>
        <w:rPr>
          <w:rFonts w:ascii="PT Serif" w:eastAsia="PT Serif" w:hAnsi="PT Serif" w:cs="PT Serif"/>
          <w:color w:val="22272F"/>
          <w:sz w:val="23"/>
        </w:rPr>
        <w:t> настоящего Федерального закона участниками отношений, возникающих при осуществлении государственного кадастрового учета и (или) государственной регистрации прав.</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7. Временный характер сведений государственного кадастра недвижимости об образованных объектах недвижимости, предусмотренный </w:t>
      </w:r>
      <w:r w:rsidRPr="009F3846">
        <w:rPr>
          <w:rFonts w:ascii="PT Serif" w:eastAsia="PT Serif" w:hAnsi="PT Serif" w:cs="PT Serif"/>
          <w:sz w:val="23"/>
        </w:rPr>
        <w:t>статьей 24</w:t>
      </w:r>
      <w:r>
        <w:rPr>
          <w:rFonts w:ascii="PT Serif" w:eastAsia="PT Serif" w:hAnsi="PT Serif" w:cs="PT Serif"/>
          <w:color w:val="22272F"/>
          <w:sz w:val="23"/>
        </w:rPr>
        <w:t> Федерального закона от 24 июля 2007 года N 221-ФЗ "О государственном кадастре недвижимости" (в редакции, действовавшей до 1 января 2017 года), сохраняется до момента государственной регистрации права на такой объект недвижимости либо до момента государственной регистрации аренды, безвозмездного пользования, если объектом недвижимости является земельный участок, находящийся в государственной или муниципальной собственности, но не позднее 1 марта 2022 года. По истечении указанного срока сведения об объектах недвижимости, которые носят временный характер (за исключением сведений о земельных участках, находящихся в государственной или муниципальной собственности, в отношении которых до 1 января 2017 года была осуществлена государственная регистрация безвозмездного пользования), исключаются из Единого государственного реестра недвижимости в порядке, предусмотренном порядком ведения Единого государственного реестра недвижимости. Образование новых объектов недвижимости из объекта недвижимости, внесенные в Единый государственный реестр недвижимости сведения о котором носят временный характер, не допускается. В течение срока действия временного характера внесенных в Единый государственный реестр недвижимости сведений об объекте недвижимости сведения о таком объекте недвижимости могут быть исключены из Единого государственного реестра недвижимости по заявлению собственника объекта недвижимости или собственников объектов недвижимости, в результате преобразования которых был образован такой объект недвижимости. В случае, если земельные участки были образованы из земель или земельных участков, государственная собственность на которые не разграничена, исключение из Единого государственного реестра недвижимости сведений о соответствующих земельных участках осуществляется по заявлению представителя уполномоченного на распоряжение такими земельными участками органа государственной власти или органа местного самоуправления, в том числе в случае, если сведения о таких земельных участках не носят временный характер и при этом такие земельные участки не обременены правами третьих лиц, а также отсутствуют решения указанных органа государственной власти или органа местного самоуправления, на основании которых были образованы такие земельные участки и срок действия которых не истек.</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 Утратила силу с 28 декабря 2025 г. - </w:t>
      </w:r>
      <w:r w:rsidRPr="009F3846">
        <w:rPr>
          <w:rFonts w:ascii="PT Serif" w:eastAsia="PT Serif" w:hAnsi="PT Serif" w:cs="PT Serif"/>
          <w:sz w:val="23"/>
        </w:rPr>
        <w:t>Федеральный закон</w:t>
      </w:r>
      <w:r>
        <w:rPr>
          <w:rFonts w:ascii="PT Serif" w:eastAsia="PT Serif" w:hAnsi="PT Serif" w:cs="PT Serif"/>
          <w:color w:val="22272F"/>
          <w:sz w:val="23"/>
        </w:rPr>
        <w:t> от 28 декабря 2025 г. № 491-ФЗ</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8.1. В связи с прекращением реализации исполнительными органами Республики Крым и города федерального значения Севастополя отдельных полномочий органа регистрации прав, публично-правовой компании, указанной в </w:t>
      </w:r>
      <w:r w:rsidRPr="009F3846">
        <w:rPr>
          <w:rFonts w:ascii="PT Serif" w:eastAsia="PT Serif" w:hAnsi="PT Serif" w:cs="PT Serif"/>
          <w:sz w:val="23"/>
        </w:rPr>
        <w:t>части 1 статьи 3.1</w:t>
      </w:r>
      <w:r>
        <w:rPr>
          <w:rFonts w:ascii="PT Serif" w:eastAsia="PT Serif" w:hAnsi="PT Serif" w:cs="PT Serif"/>
          <w:color w:val="22272F"/>
          <w:sz w:val="23"/>
        </w:rPr>
        <w:t xml:space="preserve"> настоящего Федерального закона, принадлежащее на праве оперативного управления таким исполнительным органам имущество, находящееся в государственной собственности Республики Крым или города федерального значения Севастополя, в том </w:t>
      </w:r>
      <w:r>
        <w:rPr>
          <w:rFonts w:ascii="PT Serif" w:eastAsia="PT Serif" w:hAnsi="PT Serif" w:cs="PT Serif"/>
          <w:color w:val="22272F"/>
          <w:sz w:val="23"/>
        </w:rPr>
        <w:lastRenderedPageBreak/>
        <w:t>числе здания, сооружения, помещения, в которых располагались их структурные и обособленные подразделения, не позднее 31 декабря 2025 года передается в федеральную собственность для закрепления на праве оперативного управления за органом регистрации прав, а в случае, если данное имущество необходимо для выполнения предусмотренных законом функций и полномочий публично-правовой компании, оно передается публично-правовой компании в качестве имущественного взноса Российской Федерации.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8.2. В связи с прекращением реализации исполнительными органами Республики Крым и города федерального значения Севастополя отдельных полномочий органа регистрации прав, публично-правовой компании, указанной в </w:t>
      </w:r>
      <w:r w:rsidRPr="009F3846">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считаются переданными в федеральную собственность и на хранение публично-правовой компании, указанной в части 1 статьи 3.1 настоящего Федерального закона:</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1) сформированные такими органами по результатам оказания государственных услуг по государственному кадастровому учету и (или) государственной регистрации прав, предоставлению сведений, содержащихся в Едином государственном реестре недвижимости в виде бумажных и электронных документов, разделы Единого государственного реестра прав на недвижимое имущество и сделок с ним, дела правоустанавливающих документов, кадастровые дела, реестровые дела, кадастровые карты, перечни координат пунктов геодезической основы в местных системах координат, установленных в отношении кадастровых округов, книги учета документов, документы, подлежащие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но не полученные ими;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2) находящиеся у таких органов на хранении, являющиеся (являвшиеся) основанием возникновения права, ограничения права и обременения объекта недвижимого имущества документы органов и (или) организаций, осуществлявших учет недвижимого имущества и (или) регистрацию прав до дня </w:t>
      </w:r>
      <w:r w:rsidRPr="009F3846">
        <w:rPr>
          <w:rFonts w:ascii="PT Serif" w:eastAsia="PT Serif" w:hAnsi="PT Serif" w:cs="PT Serif"/>
          <w:sz w:val="23"/>
        </w:rPr>
        <w:t>вступления в силу</w:t>
      </w:r>
      <w:r>
        <w:rPr>
          <w:rFonts w:ascii="PT Serif" w:eastAsia="PT Serif" w:hAnsi="PT Serif" w:cs="PT Serif"/>
          <w:color w:val="22272F"/>
          <w:sz w:val="23"/>
        </w:rPr>
        <w:t>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документы, являющиеся основанием для внесения в Единый государственный реестр недвижимости сведений об объектах недвижимости как о ранее учтенных объектах недвижимости, иные документы, на основании которых внесены сведения в Единый государственный реестр недвижимости, а также иные документы, содержащие описание объектов недвижимости.</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8.3. В случае принятия на федеральную государственную гражданскую службу в действующие на территории Республики Крым или города федерального значения Севастополя территориальные органы указанного в </w:t>
      </w:r>
      <w:r w:rsidRPr="009F3846">
        <w:rPr>
          <w:rFonts w:ascii="PT Serif" w:eastAsia="PT Serif" w:hAnsi="PT Serif" w:cs="PT Serif"/>
          <w:sz w:val="23"/>
        </w:rPr>
        <w:t>части 1 статьи 3</w:t>
      </w:r>
      <w:r>
        <w:rPr>
          <w:rFonts w:ascii="PT Serif" w:eastAsia="PT Serif" w:hAnsi="PT Serif" w:cs="PT Serif"/>
          <w:color w:val="22272F"/>
          <w:sz w:val="23"/>
        </w:rPr>
        <w:t> настоящего Федерального закона федерального органа исполнительной власти лиц, сдавших экзамен на соответствие требованиям, предъявляемым к государственным регистраторам прав, и наделенных до 1 января 2026 года полномочиями государственного регистратора прав в исполнительных органах Республики Крым и города федерального значения Севастополя (в том числе в случае, если указанные лица были уволены до 1 января 2026 года) при наделении их полномочиями государственного регистратора прав повторная сдача экзамена на соответствие требованиям, предъявляемым к государственным регистраторам прав, не требуется.</w:t>
      </w:r>
    </w:p>
    <w:p w:rsidR="00A655AD" w:rsidRDefault="00E04023">
      <w:pPr>
        <w:pBdr>
          <w:top w:val="none" w:sz="4" w:space="0" w:color="000000"/>
          <w:left w:val="none" w:sz="4" w:space="0" w:color="000000"/>
          <w:bottom w:val="none" w:sz="4" w:space="0" w:color="000000"/>
          <w:right w:val="none" w:sz="4" w:space="0" w:color="000000"/>
        </w:pBdr>
        <w:jc w:val="both"/>
      </w:pPr>
      <w:r>
        <w:rPr>
          <w:rFonts w:ascii="PT Serif" w:eastAsia="PT Serif" w:hAnsi="PT Serif" w:cs="PT Serif"/>
          <w:color w:val="22272F"/>
          <w:sz w:val="23"/>
        </w:rPr>
        <w:t>9. В целях реализации положений настоящего Федерального закона, других федеральных законов и иных нормативных правовых актов Российской Федерации, предусматривающих осуществление отдельных полномочий в сфере государственного кадастрового учета и государственной регистрации прав или оказание отдельных государственных услуг органом регистрации прав, под органом регистрации прав также понимается публично-правовая компания, указанная в </w:t>
      </w:r>
      <w:r w:rsidRPr="009F3846">
        <w:rPr>
          <w:rFonts w:ascii="PT Serif" w:eastAsia="PT Serif" w:hAnsi="PT Serif" w:cs="PT Serif"/>
          <w:sz w:val="23"/>
        </w:rPr>
        <w:t>части 1 статьи 3.1</w:t>
      </w:r>
      <w:r>
        <w:rPr>
          <w:rFonts w:ascii="PT Serif" w:eastAsia="PT Serif" w:hAnsi="PT Serif" w:cs="PT Serif"/>
          <w:color w:val="22272F"/>
          <w:sz w:val="23"/>
        </w:rPr>
        <w:t> настоящего Федерального закона, если такие полномочия осуществляются и (или) такие услуги оказываются в соответствии с настоящим Федеральным законом указанной публично-правовой компанией.</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6236"/>
        <w:gridCol w:w="3118"/>
      </w:tblGrid>
      <w:tr w:rsidR="00A655AD">
        <w:tc>
          <w:tcPr>
            <w:tcW w:w="6236"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bottom"/>
          </w:tcPr>
          <w:p w:rsidR="00A655AD" w:rsidRDefault="00E04023">
            <w:pPr>
              <w:pBdr>
                <w:top w:val="none" w:sz="4" w:space="0" w:color="000000"/>
                <w:left w:val="none" w:sz="4" w:space="0" w:color="000000"/>
                <w:bottom w:val="none" w:sz="4" w:space="0" w:color="000000"/>
                <w:right w:val="none" w:sz="4" w:space="0" w:color="000000"/>
              </w:pBdr>
            </w:pPr>
            <w:r>
              <w:rPr>
                <w:rFonts w:ascii="PT Serif" w:eastAsia="PT Serif" w:hAnsi="PT Serif" w:cs="PT Serif"/>
                <w:color w:val="22272F"/>
                <w:sz w:val="23"/>
              </w:rPr>
              <w:lastRenderedPageBreak/>
              <w:t>Президент Российской Федерации</w:t>
            </w:r>
          </w:p>
        </w:tc>
        <w:tc>
          <w:tcPr>
            <w:tcW w:w="3118"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bottom"/>
          </w:tcPr>
          <w:p w:rsidR="00A655AD" w:rsidRDefault="00E04023">
            <w:pPr>
              <w:pBdr>
                <w:top w:val="none" w:sz="4" w:space="0" w:color="000000"/>
                <w:left w:val="none" w:sz="4" w:space="0" w:color="000000"/>
                <w:bottom w:val="none" w:sz="4" w:space="0" w:color="000000"/>
                <w:right w:val="none" w:sz="4" w:space="0" w:color="000000"/>
              </w:pBdr>
              <w:jc w:val="right"/>
            </w:pPr>
            <w:r>
              <w:rPr>
                <w:rFonts w:ascii="PT Serif" w:eastAsia="PT Serif" w:hAnsi="PT Serif" w:cs="PT Serif"/>
                <w:color w:val="22272F"/>
                <w:sz w:val="23"/>
              </w:rPr>
              <w:t>В. Путин</w:t>
            </w:r>
          </w:p>
        </w:tc>
      </w:tr>
    </w:tbl>
    <w:p w:rsidR="00A655AD" w:rsidRDefault="00E04023">
      <w:pPr>
        <w:pBdr>
          <w:top w:val="none" w:sz="4" w:space="0" w:color="000000"/>
          <w:left w:val="none" w:sz="4" w:space="0" w:color="000000"/>
          <w:bottom w:val="none" w:sz="4" w:space="0" w:color="000000"/>
          <w:right w:val="none" w:sz="4" w:space="0" w:color="000000"/>
        </w:pBdr>
        <w:shd w:val="clear" w:color="FFFFFF" w:fill="FFFFFF"/>
        <w:jc w:val="both"/>
      </w:pPr>
      <w:r>
        <w:rPr>
          <w:rFonts w:ascii="PT Serif" w:eastAsia="PT Serif" w:hAnsi="PT Serif" w:cs="PT Serif"/>
          <w:color w:val="22272F"/>
          <w:sz w:val="23"/>
        </w:rPr>
        <w:t> </w:t>
      </w:r>
    </w:p>
    <w:p w:rsidR="00A655AD" w:rsidRDefault="00E04023">
      <w:pPr>
        <w:pBdr>
          <w:top w:val="none" w:sz="4" w:space="0" w:color="000000"/>
          <w:left w:val="none" w:sz="4" w:space="0" w:color="000000"/>
          <w:bottom w:val="none" w:sz="4" w:space="0" w:color="000000"/>
          <w:right w:val="none" w:sz="4" w:space="0" w:color="000000"/>
        </w:pBdr>
        <w:shd w:val="clear" w:color="FFFFFF" w:fill="FFFFFF"/>
      </w:pPr>
      <w:r>
        <w:rPr>
          <w:rFonts w:ascii="PT Serif" w:eastAsia="PT Serif" w:hAnsi="PT Serif" w:cs="PT Serif"/>
          <w:color w:val="22272F"/>
          <w:sz w:val="23"/>
        </w:rPr>
        <w:t>Москва, Кремль</w:t>
      </w:r>
      <w:r>
        <w:rPr>
          <w:rFonts w:ascii="PT Serif" w:eastAsia="PT Serif" w:hAnsi="PT Serif" w:cs="PT Serif"/>
          <w:color w:val="22272F"/>
          <w:sz w:val="23"/>
        </w:rPr>
        <w:br/>
        <w:t>13 июля 2015 г.</w:t>
      </w:r>
    </w:p>
    <w:p w:rsidR="00A655AD" w:rsidRDefault="00E04023">
      <w:pPr>
        <w:pBdr>
          <w:top w:val="none" w:sz="4" w:space="0" w:color="000000"/>
          <w:left w:val="none" w:sz="4" w:space="0" w:color="000000"/>
          <w:bottom w:val="none" w:sz="4" w:space="0" w:color="000000"/>
          <w:right w:val="none" w:sz="4" w:space="0" w:color="000000"/>
        </w:pBdr>
        <w:shd w:val="clear" w:color="FFFFFF" w:fill="FFFFFF"/>
      </w:pPr>
      <w:r>
        <w:rPr>
          <w:rFonts w:ascii="PT Serif" w:eastAsia="PT Serif" w:hAnsi="PT Serif" w:cs="PT Serif"/>
          <w:color w:val="22272F"/>
          <w:sz w:val="23"/>
        </w:rPr>
        <w:t>N 218-ФЗ</w:t>
      </w:r>
    </w:p>
    <w:p w:rsidR="00A655AD" w:rsidRDefault="00E04023">
      <w:pPr>
        <w:pBdr>
          <w:top w:val="none" w:sz="4" w:space="0" w:color="000000"/>
          <w:left w:val="none" w:sz="4" w:space="0" w:color="000000"/>
          <w:bottom w:val="none" w:sz="4" w:space="0" w:color="000000"/>
          <w:right w:val="none" w:sz="4" w:space="0" w:color="000000"/>
        </w:pBdr>
      </w:pPr>
      <w:r>
        <w:br/>
      </w:r>
    </w:p>
    <w:p w:rsidR="00A655AD" w:rsidRDefault="00A655AD">
      <w:pPr>
        <w:pBdr>
          <w:top w:val="none" w:sz="4" w:space="0" w:color="000000"/>
          <w:left w:val="none" w:sz="4" w:space="0" w:color="000000"/>
          <w:bottom w:val="none" w:sz="4" w:space="0" w:color="000000"/>
          <w:right w:val="none" w:sz="4" w:space="0" w:color="000000"/>
        </w:pBdr>
        <w:shd w:val="clear" w:color="FFFFFF" w:fill="FFFFFF"/>
        <w:jc w:val="both"/>
      </w:pPr>
    </w:p>
    <w:p w:rsidR="00A655AD" w:rsidRDefault="00A655AD">
      <w:pPr>
        <w:pBdr>
          <w:top w:val="none" w:sz="4" w:space="0" w:color="000000"/>
          <w:left w:val="none" w:sz="4" w:space="0" w:color="000000"/>
          <w:bottom w:val="none" w:sz="4" w:space="0" w:color="000000"/>
          <w:right w:val="none" w:sz="4" w:space="0" w:color="000000"/>
        </w:pBdr>
        <w:shd w:val="clear" w:color="FFFFFF" w:fill="FFFFFF"/>
        <w:jc w:val="both"/>
      </w:pPr>
    </w:p>
    <w:p w:rsidR="00A655AD" w:rsidRDefault="00A655AD">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p>
    <w:p w:rsidR="00A655AD" w:rsidRDefault="00A655AD">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p>
    <w:p w:rsidR="00A655AD" w:rsidRDefault="00E04023">
      <w:pPr>
        <w:pBdr>
          <w:top w:val="none" w:sz="4" w:space="0" w:color="000000"/>
          <w:left w:val="none" w:sz="4" w:space="0" w:color="000000"/>
          <w:bottom w:val="none" w:sz="4" w:space="0" w:color="000000"/>
          <w:right w:val="none" w:sz="4" w:space="0" w:color="000000"/>
        </w:pBdr>
      </w:pPr>
      <w:r>
        <w:br/>
      </w:r>
    </w:p>
    <w:p w:rsidR="00A655AD" w:rsidRDefault="00E04023">
      <w:pPr>
        <w:pBdr>
          <w:top w:val="none" w:sz="4" w:space="0" w:color="000000"/>
          <w:left w:val="none" w:sz="4" w:space="0" w:color="000000"/>
          <w:bottom w:val="none" w:sz="4" w:space="0" w:color="000000"/>
          <w:right w:val="none" w:sz="4" w:space="0" w:color="000000"/>
        </w:pBdr>
      </w:pPr>
      <w:r>
        <w:br/>
      </w:r>
    </w:p>
    <w:p w:rsidR="00A655AD" w:rsidRDefault="00E04023">
      <w:r>
        <w:br/>
      </w:r>
    </w:p>
    <w:sectPr w:rsidR="00A655AD" w:rsidSect="00A655AD">
      <w:pgSz w:w="11906" w:h="16838"/>
      <w:pgMar w:top="425" w:right="850"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960" w:rsidRDefault="00FF4960">
      <w:pPr>
        <w:spacing w:after="0" w:line="240" w:lineRule="auto"/>
      </w:pPr>
      <w:r>
        <w:separator/>
      </w:r>
    </w:p>
  </w:endnote>
  <w:endnote w:type="continuationSeparator" w:id="0">
    <w:p w:rsidR="00FF4960" w:rsidRDefault="00FF49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960" w:rsidRDefault="00FF4960">
      <w:pPr>
        <w:spacing w:after="0" w:line="240" w:lineRule="auto"/>
      </w:pPr>
      <w:r>
        <w:separator/>
      </w:r>
    </w:p>
  </w:footnote>
  <w:footnote w:type="continuationSeparator" w:id="0">
    <w:p w:rsidR="00FF4960" w:rsidRDefault="00FF49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A655AD"/>
    <w:rsid w:val="0095199F"/>
    <w:rsid w:val="009A2088"/>
    <w:rsid w:val="009F3846"/>
    <w:rsid w:val="00A655AD"/>
    <w:rsid w:val="00C60130"/>
    <w:rsid w:val="00E04023"/>
    <w:rsid w:val="00FF49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5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A655AD"/>
    <w:pPr>
      <w:keepNext/>
      <w:keepLines/>
      <w:spacing w:before="480"/>
      <w:outlineLvl w:val="0"/>
    </w:pPr>
    <w:rPr>
      <w:rFonts w:ascii="Arial" w:eastAsia="Arial" w:hAnsi="Arial" w:cs="Arial"/>
      <w:sz w:val="40"/>
      <w:szCs w:val="40"/>
    </w:rPr>
  </w:style>
  <w:style w:type="character" w:customStyle="1" w:styleId="Heading1Char">
    <w:name w:val="Heading 1 Char"/>
    <w:link w:val="Heading1"/>
    <w:uiPriority w:val="9"/>
    <w:rsid w:val="00A655AD"/>
    <w:rPr>
      <w:rFonts w:ascii="Arial" w:eastAsia="Arial" w:hAnsi="Arial" w:cs="Arial"/>
      <w:sz w:val="40"/>
      <w:szCs w:val="40"/>
    </w:rPr>
  </w:style>
  <w:style w:type="paragraph" w:customStyle="1" w:styleId="Heading2">
    <w:name w:val="Heading 2"/>
    <w:basedOn w:val="a"/>
    <w:next w:val="a"/>
    <w:link w:val="Heading2Char"/>
    <w:uiPriority w:val="9"/>
    <w:unhideWhenUsed/>
    <w:qFormat/>
    <w:rsid w:val="00A655AD"/>
    <w:pPr>
      <w:keepNext/>
      <w:keepLines/>
      <w:spacing w:before="360"/>
      <w:outlineLvl w:val="1"/>
    </w:pPr>
    <w:rPr>
      <w:rFonts w:ascii="Arial" w:eastAsia="Arial" w:hAnsi="Arial" w:cs="Arial"/>
      <w:sz w:val="34"/>
    </w:rPr>
  </w:style>
  <w:style w:type="character" w:customStyle="1" w:styleId="Heading2Char">
    <w:name w:val="Heading 2 Char"/>
    <w:link w:val="Heading2"/>
    <w:uiPriority w:val="9"/>
    <w:rsid w:val="00A655AD"/>
    <w:rPr>
      <w:rFonts w:ascii="Arial" w:eastAsia="Arial" w:hAnsi="Arial" w:cs="Arial"/>
      <w:sz w:val="34"/>
    </w:rPr>
  </w:style>
  <w:style w:type="paragraph" w:customStyle="1" w:styleId="Heading3">
    <w:name w:val="Heading 3"/>
    <w:basedOn w:val="a"/>
    <w:next w:val="a"/>
    <w:link w:val="Heading3Char"/>
    <w:uiPriority w:val="9"/>
    <w:unhideWhenUsed/>
    <w:qFormat/>
    <w:rsid w:val="00A655AD"/>
    <w:pPr>
      <w:keepNext/>
      <w:keepLines/>
      <w:spacing w:before="320"/>
      <w:outlineLvl w:val="2"/>
    </w:pPr>
    <w:rPr>
      <w:rFonts w:ascii="Arial" w:eastAsia="Arial" w:hAnsi="Arial" w:cs="Arial"/>
      <w:sz w:val="30"/>
      <w:szCs w:val="30"/>
    </w:rPr>
  </w:style>
  <w:style w:type="character" w:customStyle="1" w:styleId="Heading3Char">
    <w:name w:val="Heading 3 Char"/>
    <w:link w:val="Heading3"/>
    <w:uiPriority w:val="9"/>
    <w:rsid w:val="00A655AD"/>
    <w:rPr>
      <w:rFonts w:ascii="Arial" w:eastAsia="Arial" w:hAnsi="Arial" w:cs="Arial"/>
      <w:sz w:val="30"/>
      <w:szCs w:val="30"/>
    </w:rPr>
  </w:style>
  <w:style w:type="paragraph" w:customStyle="1" w:styleId="Heading4">
    <w:name w:val="Heading 4"/>
    <w:basedOn w:val="a"/>
    <w:next w:val="a"/>
    <w:link w:val="Heading4Char"/>
    <w:uiPriority w:val="9"/>
    <w:unhideWhenUsed/>
    <w:qFormat/>
    <w:rsid w:val="00A655AD"/>
    <w:pPr>
      <w:keepNext/>
      <w:keepLines/>
      <w:spacing w:before="320"/>
      <w:outlineLvl w:val="3"/>
    </w:pPr>
    <w:rPr>
      <w:rFonts w:ascii="Arial" w:eastAsia="Arial" w:hAnsi="Arial" w:cs="Arial"/>
      <w:b/>
      <w:bCs/>
      <w:sz w:val="26"/>
      <w:szCs w:val="26"/>
    </w:rPr>
  </w:style>
  <w:style w:type="character" w:customStyle="1" w:styleId="Heading4Char">
    <w:name w:val="Heading 4 Char"/>
    <w:link w:val="Heading4"/>
    <w:uiPriority w:val="9"/>
    <w:rsid w:val="00A655AD"/>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A655AD"/>
    <w:pPr>
      <w:keepNext/>
      <w:keepLines/>
      <w:spacing w:before="320"/>
      <w:outlineLvl w:val="4"/>
    </w:pPr>
    <w:rPr>
      <w:rFonts w:ascii="Arial" w:eastAsia="Arial" w:hAnsi="Arial" w:cs="Arial"/>
      <w:b/>
      <w:bCs/>
      <w:sz w:val="24"/>
      <w:szCs w:val="24"/>
    </w:rPr>
  </w:style>
  <w:style w:type="character" w:customStyle="1" w:styleId="Heading5Char">
    <w:name w:val="Heading 5 Char"/>
    <w:link w:val="Heading5"/>
    <w:uiPriority w:val="9"/>
    <w:rsid w:val="00A655AD"/>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A655AD"/>
    <w:pPr>
      <w:keepNext/>
      <w:keepLines/>
      <w:spacing w:before="320"/>
      <w:outlineLvl w:val="5"/>
    </w:pPr>
    <w:rPr>
      <w:rFonts w:ascii="Arial" w:eastAsia="Arial" w:hAnsi="Arial" w:cs="Arial"/>
      <w:b/>
      <w:bCs/>
    </w:rPr>
  </w:style>
  <w:style w:type="character" w:customStyle="1" w:styleId="Heading6Char">
    <w:name w:val="Heading 6 Char"/>
    <w:link w:val="Heading6"/>
    <w:uiPriority w:val="9"/>
    <w:rsid w:val="00A655AD"/>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A655AD"/>
    <w:pPr>
      <w:keepNext/>
      <w:keepLines/>
      <w:spacing w:before="320"/>
      <w:outlineLvl w:val="6"/>
    </w:pPr>
    <w:rPr>
      <w:rFonts w:ascii="Arial" w:eastAsia="Arial" w:hAnsi="Arial" w:cs="Arial"/>
      <w:b/>
      <w:bCs/>
      <w:i/>
      <w:iCs/>
    </w:rPr>
  </w:style>
  <w:style w:type="character" w:customStyle="1" w:styleId="Heading7Char">
    <w:name w:val="Heading 7 Char"/>
    <w:link w:val="Heading7"/>
    <w:uiPriority w:val="9"/>
    <w:rsid w:val="00A655AD"/>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A655AD"/>
    <w:pPr>
      <w:keepNext/>
      <w:keepLines/>
      <w:spacing w:before="320"/>
      <w:outlineLvl w:val="7"/>
    </w:pPr>
    <w:rPr>
      <w:rFonts w:ascii="Arial" w:eastAsia="Arial" w:hAnsi="Arial" w:cs="Arial"/>
      <w:i/>
      <w:iCs/>
    </w:rPr>
  </w:style>
  <w:style w:type="character" w:customStyle="1" w:styleId="Heading8Char">
    <w:name w:val="Heading 8 Char"/>
    <w:link w:val="Heading8"/>
    <w:uiPriority w:val="9"/>
    <w:rsid w:val="00A655AD"/>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A655AD"/>
    <w:pPr>
      <w:keepNext/>
      <w:keepLines/>
      <w:spacing w:before="320"/>
      <w:outlineLvl w:val="8"/>
    </w:pPr>
    <w:rPr>
      <w:rFonts w:ascii="Arial" w:eastAsia="Arial" w:hAnsi="Arial" w:cs="Arial"/>
      <w:i/>
      <w:iCs/>
      <w:sz w:val="21"/>
      <w:szCs w:val="21"/>
    </w:rPr>
  </w:style>
  <w:style w:type="character" w:customStyle="1" w:styleId="Heading9Char">
    <w:name w:val="Heading 9 Char"/>
    <w:link w:val="Heading9"/>
    <w:uiPriority w:val="9"/>
    <w:rsid w:val="00A655AD"/>
    <w:rPr>
      <w:rFonts w:ascii="Arial" w:eastAsia="Arial" w:hAnsi="Arial" w:cs="Arial"/>
      <w:i/>
      <w:iCs/>
      <w:sz w:val="21"/>
      <w:szCs w:val="21"/>
    </w:rPr>
  </w:style>
  <w:style w:type="paragraph" w:styleId="a3">
    <w:name w:val="Title"/>
    <w:basedOn w:val="a"/>
    <w:next w:val="a"/>
    <w:link w:val="a4"/>
    <w:uiPriority w:val="10"/>
    <w:qFormat/>
    <w:rsid w:val="00A655AD"/>
    <w:pPr>
      <w:spacing w:before="300"/>
      <w:contextualSpacing/>
    </w:pPr>
    <w:rPr>
      <w:sz w:val="48"/>
      <w:szCs w:val="48"/>
    </w:rPr>
  </w:style>
  <w:style w:type="character" w:customStyle="1" w:styleId="a4">
    <w:name w:val="Название Знак"/>
    <w:link w:val="a3"/>
    <w:uiPriority w:val="10"/>
    <w:rsid w:val="00A655AD"/>
    <w:rPr>
      <w:sz w:val="48"/>
      <w:szCs w:val="48"/>
    </w:rPr>
  </w:style>
  <w:style w:type="paragraph" w:styleId="a5">
    <w:name w:val="Subtitle"/>
    <w:basedOn w:val="a"/>
    <w:next w:val="a"/>
    <w:link w:val="a6"/>
    <w:uiPriority w:val="11"/>
    <w:qFormat/>
    <w:rsid w:val="00A655AD"/>
    <w:pPr>
      <w:spacing w:before="200"/>
    </w:pPr>
    <w:rPr>
      <w:sz w:val="24"/>
      <w:szCs w:val="24"/>
    </w:rPr>
  </w:style>
  <w:style w:type="character" w:customStyle="1" w:styleId="a6">
    <w:name w:val="Подзаголовок Знак"/>
    <w:link w:val="a5"/>
    <w:uiPriority w:val="11"/>
    <w:rsid w:val="00A655AD"/>
    <w:rPr>
      <w:sz w:val="24"/>
      <w:szCs w:val="24"/>
    </w:rPr>
  </w:style>
  <w:style w:type="paragraph" w:styleId="2">
    <w:name w:val="Quote"/>
    <w:basedOn w:val="a"/>
    <w:next w:val="a"/>
    <w:link w:val="20"/>
    <w:uiPriority w:val="29"/>
    <w:qFormat/>
    <w:rsid w:val="00A655AD"/>
    <w:pPr>
      <w:ind w:left="720" w:right="720"/>
    </w:pPr>
    <w:rPr>
      <w:i/>
    </w:rPr>
  </w:style>
  <w:style w:type="character" w:customStyle="1" w:styleId="20">
    <w:name w:val="Цитата 2 Знак"/>
    <w:link w:val="2"/>
    <w:uiPriority w:val="29"/>
    <w:rsid w:val="00A655AD"/>
    <w:rPr>
      <w:i/>
    </w:rPr>
  </w:style>
  <w:style w:type="paragraph" w:styleId="a7">
    <w:name w:val="Intense Quote"/>
    <w:basedOn w:val="a"/>
    <w:next w:val="a"/>
    <w:link w:val="a8"/>
    <w:uiPriority w:val="30"/>
    <w:qFormat/>
    <w:rsid w:val="00A655A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A655AD"/>
    <w:rPr>
      <w:i/>
    </w:rPr>
  </w:style>
  <w:style w:type="paragraph" w:customStyle="1" w:styleId="Header">
    <w:name w:val="Header"/>
    <w:basedOn w:val="a"/>
    <w:link w:val="HeaderChar"/>
    <w:uiPriority w:val="99"/>
    <w:unhideWhenUsed/>
    <w:rsid w:val="00A655AD"/>
    <w:pPr>
      <w:tabs>
        <w:tab w:val="center" w:pos="7143"/>
        <w:tab w:val="right" w:pos="14287"/>
      </w:tabs>
      <w:spacing w:after="0" w:line="240" w:lineRule="auto"/>
    </w:pPr>
  </w:style>
  <w:style w:type="character" w:customStyle="1" w:styleId="HeaderChar">
    <w:name w:val="Header Char"/>
    <w:link w:val="Header"/>
    <w:uiPriority w:val="99"/>
    <w:rsid w:val="00A655AD"/>
  </w:style>
  <w:style w:type="paragraph" w:customStyle="1" w:styleId="Footer">
    <w:name w:val="Footer"/>
    <w:basedOn w:val="a"/>
    <w:link w:val="CaptionChar"/>
    <w:uiPriority w:val="99"/>
    <w:unhideWhenUsed/>
    <w:rsid w:val="00A655AD"/>
    <w:pPr>
      <w:tabs>
        <w:tab w:val="center" w:pos="7143"/>
        <w:tab w:val="right" w:pos="14287"/>
      </w:tabs>
      <w:spacing w:after="0" w:line="240" w:lineRule="auto"/>
    </w:pPr>
  </w:style>
  <w:style w:type="character" w:customStyle="1" w:styleId="FooterChar">
    <w:name w:val="Footer Char"/>
    <w:link w:val="Footer"/>
    <w:uiPriority w:val="99"/>
    <w:rsid w:val="00A655AD"/>
  </w:style>
  <w:style w:type="paragraph" w:customStyle="1" w:styleId="Caption">
    <w:name w:val="Caption"/>
    <w:basedOn w:val="a"/>
    <w:next w:val="a"/>
    <w:uiPriority w:val="35"/>
    <w:semiHidden/>
    <w:unhideWhenUsed/>
    <w:qFormat/>
    <w:rsid w:val="00A655AD"/>
    <w:rPr>
      <w:b/>
      <w:bCs/>
      <w:color w:val="5B9BD5" w:themeColor="accent1"/>
      <w:sz w:val="18"/>
      <w:szCs w:val="18"/>
    </w:rPr>
  </w:style>
  <w:style w:type="character" w:customStyle="1" w:styleId="CaptionChar">
    <w:name w:val="Caption Char"/>
    <w:link w:val="Footer"/>
    <w:uiPriority w:val="99"/>
    <w:rsid w:val="00A655AD"/>
  </w:style>
  <w:style w:type="table" w:styleId="a9">
    <w:name w:val="Table Grid"/>
    <w:basedOn w:val="a1"/>
    <w:uiPriority w:val="59"/>
    <w:rsid w:val="00A655A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A655A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655A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A655AD"/>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655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A655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A655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A655AD"/>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655AD"/>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A655AD"/>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A655AD"/>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A655AD"/>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A655AD"/>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A655AD"/>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A655A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655AD"/>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A655AD"/>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A655AD"/>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A655AD"/>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A655AD"/>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A655AD"/>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A655A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655AD"/>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A655AD"/>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A655AD"/>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A655AD"/>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A655AD"/>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A655AD"/>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A655AD"/>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655AD"/>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A655AD"/>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A655AD"/>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A655AD"/>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A655AD"/>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A655AD"/>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A655A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655A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A655A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A655A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A655A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A655A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A655A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A655AD"/>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655AD"/>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A655AD"/>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A655AD"/>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A655AD"/>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A655AD"/>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A655AD"/>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A655AD"/>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655AD"/>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A655AD"/>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A655AD"/>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A655AD"/>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A655AD"/>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A655AD"/>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A655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655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A655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A655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A655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A655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A655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A655AD"/>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655AD"/>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A655AD"/>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A655AD"/>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A655AD"/>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A655AD"/>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A655AD"/>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A655A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655AD"/>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A655AD"/>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A655AD"/>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A655AD"/>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A655AD"/>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A655AD"/>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A655A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655AD"/>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A655AD"/>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A655AD"/>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A655AD"/>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A655AD"/>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A655AD"/>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A655AD"/>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655AD"/>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A655AD"/>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A655AD"/>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A655AD"/>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A655AD"/>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A655AD"/>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A655A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655AD"/>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A655AD"/>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A655AD"/>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A655AD"/>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A655AD"/>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A655AD"/>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A655AD"/>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655AD"/>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A655AD"/>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A655AD"/>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A655AD"/>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A655AD"/>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A655AD"/>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A655A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A655A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A655A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A655A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A655A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A655A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A655A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A655AD"/>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A655AD"/>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A655AD"/>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A655AD"/>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A655AD"/>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A655AD"/>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A655AD"/>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A655AD"/>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655AD"/>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A655AD"/>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A655AD"/>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A655AD"/>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A655AD"/>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A655AD"/>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A655AD"/>
    <w:rPr>
      <w:color w:val="0563C1" w:themeColor="hyperlink"/>
      <w:u w:val="single"/>
    </w:rPr>
  </w:style>
  <w:style w:type="paragraph" w:styleId="ab">
    <w:name w:val="footnote text"/>
    <w:basedOn w:val="a"/>
    <w:link w:val="ac"/>
    <w:uiPriority w:val="99"/>
    <w:semiHidden/>
    <w:unhideWhenUsed/>
    <w:rsid w:val="00A655AD"/>
    <w:pPr>
      <w:spacing w:after="40" w:line="240" w:lineRule="auto"/>
    </w:pPr>
    <w:rPr>
      <w:sz w:val="18"/>
    </w:rPr>
  </w:style>
  <w:style w:type="character" w:customStyle="1" w:styleId="ac">
    <w:name w:val="Текст сноски Знак"/>
    <w:link w:val="ab"/>
    <w:uiPriority w:val="99"/>
    <w:rsid w:val="00A655AD"/>
    <w:rPr>
      <w:sz w:val="18"/>
    </w:rPr>
  </w:style>
  <w:style w:type="character" w:styleId="ad">
    <w:name w:val="footnote reference"/>
    <w:uiPriority w:val="99"/>
    <w:unhideWhenUsed/>
    <w:rsid w:val="00A655AD"/>
    <w:rPr>
      <w:vertAlign w:val="superscript"/>
    </w:rPr>
  </w:style>
  <w:style w:type="paragraph" w:styleId="ae">
    <w:name w:val="endnote text"/>
    <w:basedOn w:val="a"/>
    <w:link w:val="af"/>
    <w:uiPriority w:val="99"/>
    <w:semiHidden/>
    <w:unhideWhenUsed/>
    <w:rsid w:val="00A655AD"/>
    <w:pPr>
      <w:spacing w:after="0" w:line="240" w:lineRule="auto"/>
    </w:pPr>
    <w:rPr>
      <w:sz w:val="20"/>
    </w:rPr>
  </w:style>
  <w:style w:type="character" w:customStyle="1" w:styleId="af">
    <w:name w:val="Текст концевой сноски Знак"/>
    <w:link w:val="ae"/>
    <w:uiPriority w:val="99"/>
    <w:rsid w:val="00A655AD"/>
    <w:rPr>
      <w:sz w:val="20"/>
    </w:rPr>
  </w:style>
  <w:style w:type="character" w:styleId="af0">
    <w:name w:val="endnote reference"/>
    <w:uiPriority w:val="99"/>
    <w:semiHidden/>
    <w:unhideWhenUsed/>
    <w:rsid w:val="00A655AD"/>
    <w:rPr>
      <w:vertAlign w:val="superscript"/>
    </w:rPr>
  </w:style>
  <w:style w:type="paragraph" w:styleId="1">
    <w:name w:val="toc 1"/>
    <w:basedOn w:val="a"/>
    <w:next w:val="a"/>
    <w:uiPriority w:val="39"/>
    <w:unhideWhenUsed/>
    <w:rsid w:val="00A655AD"/>
    <w:pPr>
      <w:spacing w:after="57"/>
    </w:pPr>
  </w:style>
  <w:style w:type="paragraph" w:styleId="21">
    <w:name w:val="toc 2"/>
    <w:basedOn w:val="a"/>
    <w:next w:val="a"/>
    <w:uiPriority w:val="39"/>
    <w:unhideWhenUsed/>
    <w:rsid w:val="00A655AD"/>
    <w:pPr>
      <w:spacing w:after="57"/>
      <w:ind w:left="283"/>
    </w:pPr>
  </w:style>
  <w:style w:type="paragraph" w:styleId="3">
    <w:name w:val="toc 3"/>
    <w:basedOn w:val="a"/>
    <w:next w:val="a"/>
    <w:uiPriority w:val="39"/>
    <w:unhideWhenUsed/>
    <w:rsid w:val="00A655AD"/>
    <w:pPr>
      <w:spacing w:after="57"/>
      <w:ind w:left="567"/>
    </w:pPr>
  </w:style>
  <w:style w:type="paragraph" w:styleId="4">
    <w:name w:val="toc 4"/>
    <w:basedOn w:val="a"/>
    <w:next w:val="a"/>
    <w:uiPriority w:val="39"/>
    <w:unhideWhenUsed/>
    <w:rsid w:val="00A655AD"/>
    <w:pPr>
      <w:spacing w:after="57"/>
      <w:ind w:left="850"/>
    </w:pPr>
  </w:style>
  <w:style w:type="paragraph" w:styleId="5">
    <w:name w:val="toc 5"/>
    <w:basedOn w:val="a"/>
    <w:next w:val="a"/>
    <w:uiPriority w:val="39"/>
    <w:unhideWhenUsed/>
    <w:rsid w:val="00A655AD"/>
    <w:pPr>
      <w:spacing w:after="57"/>
      <w:ind w:left="1134"/>
    </w:pPr>
  </w:style>
  <w:style w:type="paragraph" w:styleId="6">
    <w:name w:val="toc 6"/>
    <w:basedOn w:val="a"/>
    <w:next w:val="a"/>
    <w:uiPriority w:val="39"/>
    <w:unhideWhenUsed/>
    <w:rsid w:val="00A655AD"/>
    <w:pPr>
      <w:spacing w:after="57"/>
      <w:ind w:left="1417"/>
    </w:pPr>
  </w:style>
  <w:style w:type="paragraph" w:styleId="7">
    <w:name w:val="toc 7"/>
    <w:basedOn w:val="a"/>
    <w:next w:val="a"/>
    <w:uiPriority w:val="39"/>
    <w:unhideWhenUsed/>
    <w:rsid w:val="00A655AD"/>
    <w:pPr>
      <w:spacing w:after="57"/>
      <w:ind w:left="1701"/>
    </w:pPr>
  </w:style>
  <w:style w:type="paragraph" w:styleId="8">
    <w:name w:val="toc 8"/>
    <w:basedOn w:val="a"/>
    <w:next w:val="a"/>
    <w:uiPriority w:val="39"/>
    <w:unhideWhenUsed/>
    <w:rsid w:val="00A655AD"/>
    <w:pPr>
      <w:spacing w:after="57"/>
      <w:ind w:left="1984"/>
    </w:pPr>
  </w:style>
  <w:style w:type="paragraph" w:styleId="9">
    <w:name w:val="toc 9"/>
    <w:basedOn w:val="a"/>
    <w:next w:val="a"/>
    <w:uiPriority w:val="39"/>
    <w:unhideWhenUsed/>
    <w:rsid w:val="00A655AD"/>
    <w:pPr>
      <w:spacing w:after="57"/>
      <w:ind w:left="2268"/>
    </w:pPr>
  </w:style>
  <w:style w:type="paragraph" w:styleId="af1">
    <w:name w:val="TOC Heading"/>
    <w:uiPriority w:val="39"/>
    <w:unhideWhenUsed/>
    <w:rsid w:val="00A655AD"/>
  </w:style>
  <w:style w:type="paragraph" w:styleId="af2">
    <w:name w:val="table of figures"/>
    <w:basedOn w:val="a"/>
    <w:next w:val="a"/>
    <w:uiPriority w:val="99"/>
    <w:unhideWhenUsed/>
    <w:rsid w:val="00A655AD"/>
    <w:pPr>
      <w:spacing w:after="0"/>
    </w:pPr>
  </w:style>
  <w:style w:type="paragraph" w:styleId="af3">
    <w:name w:val="No Spacing"/>
    <w:basedOn w:val="a"/>
    <w:uiPriority w:val="1"/>
    <w:qFormat/>
    <w:rsid w:val="00A655AD"/>
    <w:pPr>
      <w:spacing w:after="0" w:line="240" w:lineRule="auto"/>
    </w:pPr>
  </w:style>
  <w:style w:type="paragraph" w:styleId="af4">
    <w:name w:val="List Paragraph"/>
    <w:basedOn w:val="a"/>
    <w:uiPriority w:val="34"/>
    <w:qFormat/>
    <w:rsid w:val="00A655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195</Pages>
  <Words>108233</Words>
  <Characters>616930</Characters>
  <Application>Microsoft Office Word</Application>
  <DocSecurity>0</DocSecurity>
  <Lines>5141</Lines>
  <Paragraphs>1447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MiftakhovaIR</cp:lastModifiedBy>
  <cp:revision>4</cp:revision>
  <dcterms:created xsi:type="dcterms:W3CDTF">2026-02-04T12:51:00Z</dcterms:created>
  <dcterms:modified xsi:type="dcterms:W3CDTF">2026-02-04T13:36:00Z</dcterms:modified>
</cp:coreProperties>
</file>